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42321CD8" w:rsidR="00CF0AE1" w:rsidRDefault="00A76831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7D87E8D" wp14:editId="65183664">
                <wp:simplePos x="0" y="0"/>
                <wp:positionH relativeFrom="page">
                  <wp:posOffset>452120</wp:posOffset>
                </wp:positionH>
                <wp:positionV relativeFrom="page">
                  <wp:posOffset>266065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C0FF61" id="Group 1" o:spid="_x0000_s1026" style="position:absolute;margin-left:35.6pt;margin-top:20.95pt;width:556.05pt;height:770.25pt;z-index:-25165772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8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75EE0374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202F09">
        <w:rPr>
          <w:b/>
        </w:rPr>
        <w:t>3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08F28B42" w:rsidR="00CF0AE1" w:rsidRDefault="00000000">
      <w:pPr>
        <w:spacing w:before="176"/>
        <w:ind w:left="102" w:right="117"/>
        <w:jc w:val="both"/>
        <w:rPr>
          <w:b/>
          <w:i/>
        </w:rPr>
      </w:pPr>
      <w:r>
        <w:t xml:space="preserve">Para dar cumplimiento con lo establecido en el artículo 8, de la fracción V, inciso </w:t>
      </w:r>
      <w:r w:rsidR="00202F09">
        <w:t>r</w:t>
      </w:r>
      <w:r>
        <w:t>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</w:t>
      </w:r>
      <w:r w:rsidR="00202F09">
        <w:rPr>
          <w:b/>
          <w:i/>
        </w:rPr>
        <w:t>Los inventarios de bienes muebles e inmuebles del sujeto obligado, de cuando menos los tres años…</w:t>
      </w:r>
      <w:r>
        <w:rPr>
          <w:b/>
          <w:i/>
        </w:rPr>
        <w:t>”;</w:t>
      </w:r>
    </w:p>
    <w:p w14:paraId="0220136F" w14:textId="395EAA97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 w:rsidR="00202F09">
        <w:t xml:space="preserve">no </w:t>
      </w:r>
      <w:r w:rsidR="00254F8E">
        <w:t>ha donado</w:t>
      </w:r>
      <w:r w:rsidR="00202F09">
        <w:t xml:space="preserve"> bienes inmuebles </w:t>
      </w:r>
      <w:r w:rsidR="00254F8E">
        <w:t xml:space="preserve">e inmuebles durante el año de </w:t>
      </w:r>
      <w:r w:rsidR="00202F09">
        <w:t xml:space="preserve"> </w:t>
      </w:r>
      <w:r>
        <w:rPr>
          <w:spacing w:val="-9"/>
        </w:rPr>
        <w:t xml:space="preserve"> </w:t>
      </w:r>
      <w:r w:rsidR="00412D90" w:rsidRPr="00254F8E">
        <w:rPr>
          <w:b/>
          <w:bCs/>
        </w:rPr>
        <w:t>202</w:t>
      </w:r>
      <w:r w:rsidR="00E663A3">
        <w:rPr>
          <w:b/>
          <w:bCs/>
        </w:rPr>
        <w:t>4</w:t>
      </w:r>
      <w:r w:rsidRPr="00254F8E">
        <w:rPr>
          <w:b/>
          <w:bCs/>
        </w:rP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13B273A4" w:rsidR="00CF0AE1" w:rsidRPr="00202F09" w:rsidRDefault="00000000">
      <w:pPr>
        <w:pStyle w:val="BodyText"/>
        <w:spacing w:before="181"/>
        <w:ind w:left="3302" w:right="3401"/>
        <w:jc w:val="center"/>
        <w:rPr>
          <w:lang w:val="pt-PT"/>
        </w:rPr>
      </w:pP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A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M</w:t>
      </w:r>
      <w:r w:rsidRPr="00202F09">
        <w:rPr>
          <w:spacing w:val="25"/>
          <w:lang w:val="pt-PT"/>
        </w:rPr>
        <w:t xml:space="preserve"> </w:t>
      </w:r>
      <w:r w:rsidRPr="00202F09">
        <w:rPr>
          <w:lang w:val="pt-PT"/>
        </w:rPr>
        <w:t>E</w:t>
      </w:r>
      <w:r w:rsidRPr="00202F09">
        <w:rPr>
          <w:spacing w:val="26"/>
          <w:lang w:val="pt-PT"/>
        </w:rPr>
        <w:t xml:space="preserve"> </w:t>
      </w:r>
      <w:r w:rsidRPr="00202F09">
        <w:rPr>
          <w:lang w:val="pt-PT"/>
        </w:rPr>
        <w:t>N</w:t>
      </w:r>
      <w:r w:rsidRPr="00202F09">
        <w:rPr>
          <w:spacing w:val="23"/>
          <w:lang w:val="pt-PT"/>
        </w:rPr>
        <w:t xml:space="preserve"> </w:t>
      </w:r>
      <w:r w:rsidRPr="00202F09">
        <w:rPr>
          <w:lang w:val="pt-PT"/>
        </w:rPr>
        <w:t>T</w:t>
      </w:r>
      <w:r w:rsidRPr="00202F09">
        <w:rPr>
          <w:spacing w:val="24"/>
          <w:lang w:val="pt-PT"/>
        </w:rPr>
        <w:t xml:space="preserve"> </w:t>
      </w:r>
      <w:r w:rsidRPr="00202F09">
        <w:rPr>
          <w:lang w:val="pt-PT"/>
        </w:rPr>
        <w:t>E</w:t>
      </w:r>
    </w:p>
    <w:p w14:paraId="21537D71" w14:textId="187BDB52" w:rsidR="00CF0AE1" w:rsidRDefault="00A76831" w:rsidP="00202F09">
      <w:pPr>
        <w:spacing w:before="200"/>
        <w:ind w:left="630" w:right="642"/>
        <w:jc w:val="center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2848" behindDoc="1" locked="0" layoutInCell="1" allowOverlap="1" wp14:anchorId="6411B1C6" wp14:editId="41518494">
            <wp:simplePos x="0" y="0"/>
            <wp:positionH relativeFrom="column">
              <wp:posOffset>1902460</wp:posOffset>
            </wp:positionH>
            <wp:positionV relativeFrom="paragraph">
              <wp:posOffset>293370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2608" behindDoc="1" locked="0" layoutInCell="1" allowOverlap="1" wp14:anchorId="69EFB502" wp14:editId="528726E5">
            <wp:simplePos x="0" y="0"/>
            <wp:positionH relativeFrom="column">
              <wp:posOffset>1711960</wp:posOffset>
            </wp:positionH>
            <wp:positionV relativeFrom="paragraph">
              <wp:posOffset>242570</wp:posOffset>
            </wp:positionV>
            <wp:extent cx="1924050" cy="1171575"/>
            <wp:effectExtent l="0" t="0" r="0" b="9525"/>
            <wp:wrapNone/>
            <wp:docPr id="926112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202F09">
        <w:t>4</w:t>
      </w:r>
      <w:r w:rsidR="00490039">
        <w:t xml:space="preserve"> </w:t>
      </w:r>
      <w:r>
        <w:t>de</w:t>
      </w:r>
      <w:r>
        <w:rPr>
          <w:spacing w:val="-1"/>
        </w:rPr>
        <w:t xml:space="preserve"> </w:t>
      </w:r>
      <w:r w:rsidR="00202F09">
        <w:t>enero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E663A3">
        <w:t>4</w:t>
      </w:r>
    </w:p>
    <w:p w14:paraId="1B0024EE" w14:textId="53AAA89D" w:rsidR="00CF0AE1" w:rsidRDefault="00CF0AE1"/>
    <w:p w14:paraId="6F957FDF" w14:textId="701D1E26" w:rsidR="00CF0AE1" w:rsidRDefault="00CF0AE1"/>
    <w:p w14:paraId="55577DCE" w14:textId="38CE0513" w:rsidR="00CF0AE1" w:rsidRDefault="00CF0AE1"/>
    <w:p w14:paraId="188221FA" w14:textId="47C7404A" w:rsidR="00CF0AE1" w:rsidRDefault="00CF0AE1"/>
    <w:p w14:paraId="535E3B00" w14:textId="17C69297" w:rsidR="00CF0AE1" w:rsidRDefault="00CF0AE1"/>
    <w:p w14:paraId="610A5E44" w14:textId="77777777" w:rsidR="00CF0AE1" w:rsidRDefault="00CF0AE1"/>
    <w:p w14:paraId="65CF4CCA" w14:textId="77777777" w:rsidR="00CF0AE1" w:rsidRDefault="00CF0AE1">
      <w:pPr>
        <w:spacing w:before="7"/>
        <w:rPr>
          <w:sz w:val="29"/>
        </w:rPr>
      </w:pPr>
    </w:p>
    <w:p w14:paraId="5CC1C569" w14:textId="6DE45B1D" w:rsidR="00CF0AE1" w:rsidRDefault="00A76831">
      <w:pPr>
        <w:pStyle w:val="BodyText"/>
        <w:spacing w:line="292" w:lineRule="exact"/>
        <w:ind w:left="630" w:right="647"/>
        <w:jc w:val="center"/>
      </w:pPr>
      <w:r>
        <w:t>DIANA LAURA PALACIOS BARAJAS</w:t>
      </w:r>
    </w:p>
    <w:p w14:paraId="10BF39CB" w14:textId="0577F346" w:rsidR="00CF0AE1" w:rsidRDefault="00A76831">
      <w:pPr>
        <w:pStyle w:val="BodyText"/>
        <w:ind w:left="630" w:right="649"/>
        <w:jc w:val="center"/>
      </w:pPr>
      <w:r>
        <w:t>Directora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21A29" w14:textId="77777777" w:rsidR="00CC26C2" w:rsidRDefault="00CC26C2" w:rsidP="009A3FEA">
      <w:r>
        <w:separator/>
      </w:r>
    </w:p>
  </w:endnote>
  <w:endnote w:type="continuationSeparator" w:id="0">
    <w:p w14:paraId="4A2D4436" w14:textId="77777777" w:rsidR="00CC26C2" w:rsidRDefault="00CC26C2" w:rsidP="009A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F10F" w14:textId="77777777" w:rsidR="009A3FEA" w:rsidRDefault="009A3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BD9D5" w14:textId="77777777" w:rsidR="00CC26C2" w:rsidRDefault="00CC26C2" w:rsidP="009A3FEA">
      <w:r>
        <w:separator/>
      </w:r>
    </w:p>
  </w:footnote>
  <w:footnote w:type="continuationSeparator" w:id="0">
    <w:p w14:paraId="234D93BB" w14:textId="77777777" w:rsidR="00CC26C2" w:rsidRDefault="00CC26C2" w:rsidP="009A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B0B1" w14:textId="77777777" w:rsidR="009A3FEA" w:rsidRDefault="009A3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1353C5"/>
    <w:rsid w:val="00202F09"/>
    <w:rsid w:val="00254F8E"/>
    <w:rsid w:val="002F0219"/>
    <w:rsid w:val="00302586"/>
    <w:rsid w:val="00412D90"/>
    <w:rsid w:val="00490039"/>
    <w:rsid w:val="005D1290"/>
    <w:rsid w:val="006D222B"/>
    <w:rsid w:val="008544DE"/>
    <w:rsid w:val="00942185"/>
    <w:rsid w:val="009A3FEA"/>
    <w:rsid w:val="00A76831"/>
    <w:rsid w:val="00B42142"/>
    <w:rsid w:val="00BF4B39"/>
    <w:rsid w:val="00CC26C2"/>
    <w:rsid w:val="00CF0AE1"/>
    <w:rsid w:val="00E5588C"/>
    <w:rsid w:val="00E663A3"/>
    <w:rsid w:val="00EE1A24"/>
    <w:rsid w:val="00F423DC"/>
    <w:rsid w:val="00F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3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FEA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A3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F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2025-03-31T16:10:00Z</cp:lastPrinted>
  <dcterms:created xsi:type="dcterms:W3CDTF">2025-03-31T16:10:00Z</dcterms:created>
  <dcterms:modified xsi:type="dcterms:W3CDTF">2025-03-31T16:10:00Z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