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51" w:rsidRPr="0019590B" w:rsidRDefault="00A17151" w:rsidP="00A17151">
      <w:pPr>
        <w:tabs>
          <w:tab w:val="left" w:pos="3722"/>
        </w:tabs>
        <w:spacing w:after="0" w:line="240" w:lineRule="auto"/>
        <w:jc w:val="center"/>
        <w:rPr>
          <w:rFonts w:cs="Arial"/>
          <w:b/>
          <w:sz w:val="24"/>
          <w:szCs w:val="24"/>
        </w:rPr>
      </w:pPr>
      <w:r>
        <w:rPr>
          <w:rFonts w:cs="Arial"/>
          <w:b/>
          <w:sz w:val="24"/>
          <w:szCs w:val="24"/>
        </w:rPr>
        <w:t xml:space="preserve">CUADRAGÉSIMA </w:t>
      </w:r>
      <w:r>
        <w:rPr>
          <w:rFonts w:cs="Arial"/>
          <w:b/>
          <w:sz w:val="24"/>
          <w:szCs w:val="24"/>
        </w:rPr>
        <w:t>OCTAVA</w:t>
      </w:r>
      <w:r w:rsidRPr="0019590B">
        <w:rPr>
          <w:rFonts w:cs="Arial"/>
          <w:b/>
          <w:sz w:val="24"/>
          <w:szCs w:val="24"/>
        </w:rPr>
        <w:t xml:space="preserve"> SESIÓN EXTRAORDINARIA DEL AÑO 2020</w:t>
      </w:r>
    </w:p>
    <w:p w:rsidR="00A17151" w:rsidRPr="0019590B" w:rsidRDefault="00A17151" w:rsidP="00A17151">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A17151" w:rsidRPr="0019590B" w:rsidRDefault="00A17151" w:rsidP="00A17151">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A17151" w:rsidRPr="0019590B" w:rsidRDefault="00A17151" w:rsidP="006D3859">
      <w:pPr>
        <w:tabs>
          <w:tab w:val="left" w:pos="3722"/>
        </w:tabs>
        <w:spacing w:after="0" w:line="240" w:lineRule="auto"/>
        <w:jc w:val="center"/>
        <w:rPr>
          <w:rFonts w:cs="Arial"/>
          <w:b/>
          <w:sz w:val="24"/>
          <w:szCs w:val="24"/>
        </w:rPr>
      </w:pPr>
      <w:r>
        <w:rPr>
          <w:rFonts w:cs="Arial"/>
          <w:b/>
          <w:sz w:val="24"/>
          <w:szCs w:val="24"/>
        </w:rPr>
        <w:t>(Resolución Derechos ARCO 0</w:t>
      </w:r>
      <w:r>
        <w:rPr>
          <w:rFonts w:cs="Arial"/>
          <w:b/>
          <w:sz w:val="24"/>
          <w:szCs w:val="24"/>
        </w:rPr>
        <w:t>8</w:t>
      </w:r>
      <w:r w:rsidRPr="0019590B">
        <w:rPr>
          <w:rFonts w:cs="Arial"/>
          <w:b/>
          <w:sz w:val="24"/>
          <w:szCs w:val="24"/>
        </w:rPr>
        <w:t>/2020)</w:t>
      </w:r>
    </w:p>
    <w:p w:rsidR="00A17151" w:rsidRPr="0019590B" w:rsidRDefault="00A17151" w:rsidP="00A17151">
      <w:pPr>
        <w:tabs>
          <w:tab w:val="left" w:pos="3722"/>
        </w:tabs>
        <w:spacing w:after="0" w:line="240" w:lineRule="auto"/>
        <w:jc w:val="center"/>
        <w:rPr>
          <w:rFonts w:cs="Arial"/>
          <w:b/>
          <w:sz w:val="24"/>
          <w:szCs w:val="24"/>
        </w:rPr>
      </w:pPr>
    </w:p>
    <w:p w:rsidR="00A17151" w:rsidRPr="0019590B" w:rsidRDefault="00A17151" w:rsidP="00A17151">
      <w:pPr>
        <w:spacing w:after="0" w:line="240" w:lineRule="auto"/>
        <w:jc w:val="both"/>
        <w:rPr>
          <w:rFonts w:cs="Arial"/>
          <w:sz w:val="24"/>
          <w:szCs w:val="24"/>
        </w:rPr>
      </w:pPr>
      <w:r w:rsidRPr="0019590B">
        <w:rPr>
          <w:rFonts w:cs="Arial"/>
          <w:sz w:val="24"/>
          <w:szCs w:val="24"/>
        </w:rPr>
        <w:t xml:space="preserve">          En el municipio de Tlajomulco d</w:t>
      </w:r>
      <w:r>
        <w:rPr>
          <w:rFonts w:cs="Arial"/>
          <w:sz w:val="24"/>
          <w:szCs w:val="24"/>
        </w:rPr>
        <w:t xml:space="preserve">e Zúñiga, Jalisco, siendo las </w:t>
      </w:r>
      <w:r>
        <w:rPr>
          <w:rFonts w:cs="Arial"/>
          <w:sz w:val="24"/>
          <w:szCs w:val="24"/>
        </w:rPr>
        <w:t>09:30 nueve</w:t>
      </w:r>
      <w:r w:rsidRPr="0019590B">
        <w:rPr>
          <w:rFonts w:cs="Arial"/>
          <w:sz w:val="24"/>
          <w:szCs w:val="24"/>
        </w:rPr>
        <w:t xml:space="preserve"> horas</w:t>
      </w:r>
      <w:r>
        <w:rPr>
          <w:rFonts w:cs="Arial"/>
          <w:sz w:val="24"/>
          <w:szCs w:val="24"/>
        </w:rPr>
        <w:t xml:space="preserve"> con treinta minutos del día 14 catorce de diciembre</w:t>
      </w:r>
      <w:r w:rsidRPr="0019590B">
        <w:rPr>
          <w:rFonts w:cs="Arial"/>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w:t>
      </w:r>
      <w:r>
        <w:rPr>
          <w:rFonts w:cs="Arial"/>
          <w:sz w:val="24"/>
          <w:szCs w:val="24"/>
        </w:rPr>
        <w:t>a finalida</w:t>
      </w:r>
      <w:r>
        <w:rPr>
          <w:rFonts w:cs="Arial"/>
          <w:sz w:val="24"/>
          <w:szCs w:val="24"/>
        </w:rPr>
        <w:t>d de desahogar la Cuadragésima Octava</w:t>
      </w:r>
      <w:r w:rsidRPr="0019590B">
        <w:rPr>
          <w:rFonts w:cs="Arial"/>
          <w:sz w:val="24"/>
          <w:szCs w:val="24"/>
        </w:rPr>
        <w:t xml:space="preserve"> Sesión Extraordinaria del año 2020 dos mil veinte, conforme al siguiente:</w:t>
      </w:r>
    </w:p>
    <w:p w:rsidR="00A17151" w:rsidRPr="0019590B" w:rsidRDefault="00A17151" w:rsidP="00A17151">
      <w:pPr>
        <w:spacing w:after="0" w:line="240" w:lineRule="auto"/>
        <w:jc w:val="both"/>
        <w:rPr>
          <w:rFonts w:cs="Arial"/>
          <w:sz w:val="24"/>
          <w:szCs w:val="24"/>
        </w:rPr>
      </w:pPr>
    </w:p>
    <w:p w:rsidR="00A17151" w:rsidRPr="0019590B" w:rsidRDefault="00A17151" w:rsidP="00A17151">
      <w:pPr>
        <w:spacing w:after="0" w:line="240" w:lineRule="auto"/>
        <w:jc w:val="center"/>
        <w:rPr>
          <w:rFonts w:cs="Arial"/>
          <w:b/>
          <w:sz w:val="24"/>
          <w:szCs w:val="24"/>
        </w:rPr>
      </w:pPr>
      <w:r w:rsidRPr="0019590B">
        <w:rPr>
          <w:rFonts w:cs="Arial"/>
          <w:b/>
          <w:sz w:val="24"/>
          <w:szCs w:val="24"/>
        </w:rPr>
        <w:t>ORDEN DEL DÍA</w:t>
      </w:r>
    </w:p>
    <w:p w:rsidR="00A17151" w:rsidRPr="0019590B" w:rsidRDefault="00A17151" w:rsidP="00A17151">
      <w:pPr>
        <w:spacing w:after="0" w:line="240" w:lineRule="auto"/>
        <w:rPr>
          <w:rFonts w:cs="Arial"/>
          <w:b/>
          <w:sz w:val="24"/>
          <w:szCs w:val="24"/>
        </w:rPr>
      </w:pPr>
    </w:p>
    <w:p w:rsidR="00A17151" w:rsidRPr="0019590B" w:rsidRDefault="00A17151" w:rsidP="00A17151">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A17151" w:rsidRPr="0019590B" w:rsidRDefault="00A17151" w:rsidP="00A17151">
      <w:pPr>
        <w:spacing w:after="0" w:line="240" w:lineRule="auto"/>
        <w:jc w:val="both"/>
        <w:rPr>
          <w:rFonts w:cs="Arial"/>
          <w:sz w:val="24"/>
          <w:szCs w:val="24"/>
        </w:rPr>
      </w:pPr>
      <w:r w:rsidRPr="0019590B">
        <w:rPr>
          <w:rFonts w:cs="Arial"/>
          <w:sz w:val="24"/>
          <w:szCs w:val="24"/>
        </w:rPr>
        <w:t>II.- Revisión, discusión y, en su caso, aprobación de la resolución de la solicitud de ejercic</w:t>
      </w:r>
      <w:r>
        <w:rPr>
          <w:rFonts w:cs="Arial"/>
          <w:sz w:val="24"/>
          <w:szCs w:val="24"/>
        </w:rPr>
        <w:t>io de Derechos ARCO 0</w:t>
      </w:r>
      <w:r w:rsidR="002B4E9F">
        <w:rPr>
          <w:rFonts w:cs="Arial"/>
          <w:sz w:val="24"/>
          <w:szCs w:val="24"/>
        </w:rPr>
        <w:t>8</w:t>
      </w:r>
      <w:r w:rsidRPr="0019590B">
        <w:rPr>
          <w:rFonts w:cs="Arial"/>
          <w:sz w:val="24"/>
          <w:szCs w:val="24"/>
        </w:rPr>
        <w:t xml:space="preserve">/2020, que refiere al acceso de los </w:t>
      </w:r>
      <w:r>
        <w:rPr>
          <w:rFonts w:cs="Arial"/>
          <w:sz w:val="24"/>
          <w:szCs w:val="24"/>
        </w:rPr>
        <w:t>datos personales del representado por el solicitante</w:t>
      </w:r>
      <w:r w:rsidRPr="0019590B">
        <w:rPr>
          <w:rFonts w:cs="Arial"/>
          <w:sz w:val="24"/>
          <w:szCs w:val="24"/>
        </w:rPr>
        <w:t xml:space="preserve">, </w:t>
      </w:r>
      <w:r>
        <w:rPr>
          <w:rFonts w:cs="Arial"/>
          <w:sz w:val="24"/>
          <w:szCs w:val="24"/>
        </w:rPr>
        <w:t>correspondiente al acceso de los datos personales de los expedientes de dos licencias municipales de giro</w:t>
      </w:r>
      <w:r w:rsidRPr="0019590B">
        <w:rPr>
          <w:rFonts w:cs="Arial"/>
          <w:sz w:val="24"/>
          <w:szCs w:val="24"/>
        </w:rPr>
        <w:t>.</w:t>
      </w:r>
    </w:p>
    <w:p w:rsidR="00A17151" w:rsidRPr="0019590B" w:rsidRDefault="00A17151" w:rsidP="00A17151">
      <w:pPr>
        <w:spacing w:after="0" w:line="240" w:lineRule="auto"/>
        <w:jc w:val="both"/>
        <w:rPr>
          <w:rFonts w:cs="Arial"/>
          <w:sz w:val="24"/>
          <w:szCs w:val="24"/>
        </w:rPr>
      </w:pPr>
      <w:r w:rsidRPr="0019590B">
        <w:rPr>
          <w:rFonts w:cs="Arial"/>
          <w:sz w:val="24"/>
          <w:szCs w:val="24"/>
        </w:rPr>
        <w:t>III.- Asuntos Generales.</w:t>
      </w:r>
    </w:p>
    <w:p w:rsidR="00A17151" w:rsidRPr="0019590B" w:rsidRDefault="00A17151" w:rsidP="00A17151">
      <w:pPr>
        <w:spacing w:after="0" w:line="240" w:lineRule="auto"/>
        <w:jc w:val="both"/>
        <w:rPr>
          <w:rFonts w:cs="Arial"/>
          <w:sz w:val="24"/>
          <w:szCs w:val="24"/>
        </w:rPr>
      </w:pPr>
    </w:p>
    <w:p w:rsidR="00A17151" w:rsidRPr="0019590B" w:rsidRDefault="00A17151" w:rsidP="00A17151">
      <w:pPr>
        <w:spacing w:after="0" w:line="240" w:lineRule="auto"/>
        <w:jc w:val="both"/>
        <w:rPr>
          <w:rFonts w:cs="Arial"/>
          <w:sz w:val="24"/>
          <w:szCs w:val="24"/>
        </w:rPr>
      </w:pPr>
      <w:r w:rsidRPr="0019590B">
        <w:rPr>
          <w:rFonts w:cs="Arial"/>
          <w:sz w:val="24"/>
          <w:szCs w:val="24"/>
        </w:rPr>
        <w:t xml:space="preserve">          Miguel </w:t>
      </w:r>
      <w:proofErr w:type="spellStart"/>
      <w:r w:rsidRPr="0019590B">
        <w:rPr>
          <w:rFonts w:cs="Arial"/>
          <w:sz w:val="24"/>
          <w:szCs w:val="24"/>
        </w:rPr>
        <w:t>Osbaldo</w:t>
      </w:r>
      <w:proofErr w:type="spellEnd"/>
      <w:r w:rsidRPr="0019590B">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A17151" w:rsidRPr="0019590B" w:rsidRDefault="00A17151" w:rsidP="00A17151">
      <w:pPr>
        <w:spacing w:after="0" w:line="240" w:lineRule="auto"/>
        <w:rPr>
          <w:rFonts w:cs="Arial"/>
          <w:b/>
          <w:sz w:val="24"/>
          <w:szCs w:val="24"/>
        </w:rPr>
      </w:pPr>
    </w:p>
    <w:p w:rsidR="00A17151" w:rsidRPr="0019590B" w:rsidRDefault="00A17151" w:rsidP="00A17151">
      <w:pPr>
        <w:spacing w:after="0" w:line="240" w:lineRule="auto"/>
        <w:jc w:val="center"/>
        <w:rPr>
          <w:rFonts w:cs="Arial"/>
          <w:b/>
          <w:sz w:val="24"/>
          <w:szCs w:val="24"/>
        </w:rPr>
      </w:pPr>
      <w:r w:rsidRPr="0019590B">
        <w:rPr>
          <w:rFonts w:cs="Arial"/>
          <w:b/>
          <w:sz w:val="24"/>
          <w:szCs w:val="24"/>
        </w:rPr>
        <w:t>DESARROLLO DEL ORDEN DEL DÍA</w:t>
      </w:r>
    </w:p>
    <w:p w:rsidR="00A17151" w:rsidRPr="0019590B" w:rsidRDefault="00A17151" w:rsidP="00A17151">
      <w:pPr>
        <w:spacing w:after="0" w:line="240" w:lineRule="auto"/>
        <w:rPr>
          <w:rFonts w:cs="Arial"/>
          <w:b/>
          <w:sz w:val="24"/>
          <w:szCs w:val="24"/>
        </w:rPr>
      </w:pPr>
    </w:p>
    <w:p w:rsidR="00A17151" w:rsidRPr="0019590B" w:rsidRDefault="00A17151" w:rsidP="00A17151">
      <w:pPr>
        <w:spacing w:after="0" w:line="240" w:lineRule="auto"/>
        <w:jc w:val="both"/>
        <w:rPr>
          <w:rFonts w:cs="Arial"/>
          <w:b/>
          <w:sz w:val="24"/>
          <w:szCs w:val="24"/>
        </w:rPr>
      </w:pPr>
      <w:r w:rsidRPr="0019590B">
        <w:rPr>
          <w:rFonts w:cs="Arial"/>
          <w:b/>
          <w:sz w:val="24"/>
          <w:szCs w:val="24"/>
        </w:rPr>
        <w:t xml:space="preserve">I. LISTA DE ASISTENCIA, VERIFICACIÓN DE QUÓRUM E INTEGRACIÓN DEL COMITÉ DE TRANSPARENCIA. </w:t>
      </w:r>
    </w:p>
    <w:p w:rsidR="00A17151" w:rsidRPr="0019590B" w:rsidRDefault="00A17151" w:rsidP="00A17151">
      <w:pPr>
        <w:spacing w:after="0" w:line="240" w:lineRule="auto"/>
        <w:jc w:val="both"/>
        <w:rPr>
          <w:rFonts w:cs="Arial"/>
          <w:b/>
          <w:sz w:val="24"/>
          <w:szCs w:val="24"/>
        </w:rPr>
      </w:pPr>
    </w:p>
    <w:p w:rsidR="00A17151" w:rsidRPr="0019590B" w:rsidRDefault="00A17151" w:rsidP="00A17151">
      <w:pPr>
        <w:spacing w:after="0" w:line="240" w:lineRule="auto"/>
        <w:jc w:val="both"/>
        <w:rPr>
          <w:rFonts w:cs="Arial"/>
          <w:sz w:val="24"/>
          <w:szCs w:val="24"/>
        </w:rPr>
      </w:pPr>
      <w:r>
        <w:rPr>
          <w:rFonts w:cs="Arial"/>
          <w:sz w:val="24"/>
          <w:szCs w:val="24"/>
        </w:rPr>
        <w:t xml:space="preserve">        </w:t>
      </w:r>
      <w:r w:rsidRPr="0019590B">
        <w:rPr>
          <w:rFonts w:cs="Arial"/>
          <w:sz w:val="24"/>
          <w:szCs w:val="24"/>
        </w:rPr>
        <w:t>Para dar inicio con el desarrollo del orden del día aprobado, Melina Ramos Muñoz, Secretario del Comité, pasó lista de asistencia para verificar la integración del quórum necesario para la presente sesión, determinándose la presencia de:</w:t>
      </w:r>
    </w:p>
    <w:p w:rsidR="00A17151" w:rsidRPr="0019590B" w:rsidRDefault="00A17151" w:rsidP="00A17151">
      <w:pPr>
        <w:spacing w:after="0" w:line="240" w:lineRule="auto"/>
        <w:jc w:val="both"/>
        <w:rPr>
          <w:rFonts w:cs="Arial"/>
          <w:b/>
          <w:sz w:val="24"/>
          <w:szCs w:val="24"/>
        </w:rPr>
      </w:pPr>
    </w:p>
    <w:p w:rsidR="002B4E9F" w:rsidRPr="0019590B" w:rsidRDefault="002B4E9F" w:rsidP="002B4E9F">
      <w:pPr>
        <w:spacing w:after="0" w:line="240" w:lineRule="auto"/>
        <w:jc w:val="both"/>
        <w:rPr>
          <w:rFonts w:cs="Arial"/>
          <w:sz w:val="24"/>
          <w:szCs w:val="24"/>
        </w:rPr>
      </w:pPr>
      <w:r w:rsidRPr="0019590B">
        <w:rPr>
          <w:rFonts w:cs="Arial"/>
          <w:sz w:val="24"/>
          <w:szCs w:val="24"/>
        </w:rPr>
        <w:t xml:space="preserve">Miguel </w:t>
      </w:r>
      <w:proofErr w:type="spellStart"/>
      <w:r w:rsidRPr="0019590B">
        <w:rPr>
          <w:rFonts w:cs="Arial"/>
          <w:sz w:val="24"/>
          <w:szCs w:val="24"/>
        </w:rPr>
        <w:t>Osbaldo</w:t>
      </w:r>
      <w:proofErr w:type="spellEnd"/>
      <w:r w:rsidRPr="0019590B">
        <w:rPr>
          <w:rFonts w:cs="Arial"/>
          <w:sz w:val="24"/>
          <w:szCs w:val="24"/>
        </w:rPr>
        <w:t xml:space="preserve"> Carreón Pérez, Síndico</w:t>
      </w:r>
      <w:r>
        <w:rPr>
          <w:rFonts w:cs="Arial"/>
          <w:sz w:val="24"/>
          <w:szCs w:val="24"/>
        </w:rPr>
        <w:t xml:space="preserve"> y Presidente del Comité: </w:t>
      </w:r>
      <w:r w:rsidRPr="00E1528E">
        <w:rPr>
          <w:rFonts w:cs="Arial"/>
          <w:i/>
          <w:sz w:val="24"/>
          <w:szCs w:val="24"/>
        </w:rPr>
        <w:t>“Presente”</w:t>
      </w:r>
      <w:r w:rsidRPr="0019590B">
        <w:rPr>
          <w:rFonts w:cs="Arial"/>
          <w:sz w:val="24"/>
          <w:szCs w:val="24"/>
        </w:rPr>
        <w:t xml:space="preserve"> </w:t>
      </w:r>
    </w:p>
    <w:p w:rsidR="002B4E9F" w:rsidRDefault="002B4E9F" w:rsidP="002B4E9F">
      <w:pPr>
        <w:spacing w:after="0" w:line="240" w:lineRule="auto"/>
        <w:jc w:val="both"/>
        <w:rPr>
          <w:rFonts w:cs="Arial"/>
          <w:sz w:val="24"/>
          <w:szCs w:val="24"/>
        </w:rPr>
      </w:pPr>
      <w:r>
        <w:rPr>
          <w:rFonts w:cs="Arial"/>
          <w:sz w:val="24"/>
          <w:szCs w:val="24"/>
        </w:rPr>
        <w:t>J</w:t>
      </w:r>
      <w:r w:rsidRPr="0019590B">
        <w:rPr>
          <w:rFonts w:cs="Arial"/>
          <w:sz w:val="24"/>
          <w:szCs w:val="24"/>
        </w:rPr>
        <w:t>osé Luis Ochoa González, Contralor Muni</w:t>
      </w:r>
      <w:r>
        <w:rPr>
          <w:rFonts w:cs="Arial"/>
          <w:sz w:val="24"/>
          <w:szCs w:val="24"/>
        </w:rPr>
        <w:t>cipal e integrante del Comité:</w:t>
      </w:r>
      <w:r w:rsidRPr="0019590B">
        <w:rPr>
          <w:rFonts w:cs="Arial"/>
          <w:sz w:val="24"/>
          <w:szCs w:val="24"/>
        </w:rPr>
        <w:t xml:space="preserve"> </w:t>
      </w:r>
      <w:r w:rsidRPr="00E1528E">
        <w:rPr>
          <w:rFonts w:cs="Arial"/>
          <w:i/>
          <w:sz w:val="24"/>
          <w:szCs w:val="24"/>
        </w:rPr>
        <w:t>“Presente”</w:t>
      </w:r>
    </w:p>
    <w:p w:rsidR="002B4E9F" w:rsidRPr="0019590B" w:rsidRDefault="002B4E9F" w:rsidP="002B4E9F">
      <w:pPr>
        <w:spacing w:after="0" w:line="240" w:lineRule="auto"/>
        <w:jc w:val="both"/>
        <w:rPr>
          <w:rFonts w:cs="Arial"/>
          <w:sz w:val="24"/>
          <w:szCs w:val="24"/>
        </w:rPr>
      </w:pPr>
      <w:r w:rsidRPr="0019590B">
        <w:rPr>
          <w:rFonts w:cs="Arial"/>
          <w:sz w:val="24"/>
          <w:szCs w:val="24"/>
        </w:rPr>
        <w:t>Melina Ramos Muñoz, Directora de Transp</w:t>
      </w:r>
      <w:r>
        <w:rPr>
          <w:rFonts w:cs="Arial"/>
          <w:sz w:val="24"/>
          <w:szCs w:val="24"/>
        </w:rPr>
        <w:t xml:space="preserve">arencia, Secretario del Comité y la de la voz: </w:t>
      </w:r>
      <w:r w:rsidRPr="00E1528E">
        <w:rPr>
          <w:rFonts w:cs="Arial"/>
          <w:i/>
          <w:sz w:val="24"/>
          <w:szCs w:val="24"/>
        </w:rPr>
        <w:t>Presente</w:t>
      </w:r>
      <w:r>
        <w:rPr>
          <w:rFonts w:cs="Arial"/>
          <w:sz w:val="24"/>
          <w:szCs w:val="24"/>
        </w:rPr>
        <w:t>.</w:t>
      </w:r>
    </w:p>
    <w:p w:rsidR="00A17151" w:rsidRDefault="00A17151" w:rsidP="00A17151">
      <w:pPr>
        <w:spacing w:after="0" w:line="240" w:lineRule="auto"/>
        <w:jc w:val="both"/>
        <w:rPr>
          <w:rFonts w:cs="Arial"/>
          <w:i/>
          <w:sz w:val="24"/>
          <w:szCs w:val="24"/>
        </w:rPr>
      </w:pPr>
      <w:r w:rsidRPr="0019590B">
        <w:rPr>
          <w:rFonts w:cs="Arial"/>
          <w:b/>
          <w:i/>
          <w:sz w:val="24"/>
          <w:szCs w:val="24"/>
          <w:u w:val="single"/>
        </w:rPr>
        <w:lastRenderedPageBreak/>
        <w:t>ACUERDO PRIMERO</w:t>
      </w:r>
      <w:r w:rsidRPr="0019590B">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 xml:space="preserve">omité, dar por iniciada la </w:t>
      </w:r>
      <w:r w:rsidR="002B4E9F" w:rsidRPr="002B4E9F">
        <w:rPr>
          <w:rFonts w:cs="Arial"/>
          <w:i/>
          <w:sz w:val="24"/>
          <w:szCs w:val="24"/>
        </w:rPr>
        <w:t xml:space="preserve">Cuadragésima Octava </w:t>
      </w:r>
      <w:r w:rsidRPr="0019590B">
        <w:rPr>
          <w:rFonts w:cs="Arial"/>
          <w:i/>
          <w:sz w:val="24"/>
          <w:szCs w:val="24"/>
        </w:rPr>
        <w:t xml:space="preserve">Sesión Extraordinaria del año 2020 dos mil veinte, del Comité de Transparencia del Gobierno Municipal del Municipio de Tlajomulco de Zúñiga, Jalisco. </w:t>
      </w:r>
    </w:p>
    <w:p w:rsidR="00A17151" w:rsidRPr="00D33D79" w:rsidRDefault="00A17151" w:rsidP="00A17151">
      <w:pPr>
        <w:spacing w:after="0" w:line="240" w:lineRule="auto"/>
        <w:jc w:val="both"/>
        <w:rPr>
          <w:rFonts w:cs="Arial"/>
          <w:b/>
          <w:i/>
          <w:sz w:val="24"/>
          <w:szCs w:val="24"/>
        </w:rPr>
      </w:pPr>
    </w:p>
    <w:p w:rsidR="00A17151" w:rsidRPr="0019590B" w:rsidRDefault="00A17151" w:rsidP="00A17151">
      <w:pPr>
        <w:spacing w:after="0" w:line="240" w:lineRule="auto"/>
        <w:jc w:val="both"/>
        <w:rPr>
          <w:rFonts w:cs="Arial"/>
          <w:b/>
          <w:sz w:val="24"/>
          <w:szCs w:val="24"/>
        </w:rPr>
      </w:pPr>
      <w:r w:rsidRPr="0019590B">
        <w:rPr>
          <w:rFonts w:cs="Arial"/>
          <w:b/>
          <w:sz w:val="24"/>
          <w:szCs w:val="24"/>
        </w:rPr>
        <w:t xml:space="preserve">II.- </w:t>
      </w:r>
      <w:r w:rsidR="002B4E9F" w:rsidRPr="002B4E9F">
        <w:rPr>
          <w:rFonts w:cs="Arial"/>
          <w:b/>
          <w:sz w:val="24"/>
          <w:szCs w:val="24"/>
        </w:rPr>
        <w:t xml:space="preserve">REVISIÓN, DISCUSIÓN Y, EN SU CASO, APROBACIÓN DE LA RESOLUCIÓN DE LA SOLICITUD </w:t>
      </w:r>
      <w:r w:rsidR="002B4E9F">
        <w:rPr>
          <w:rFonts w:cs="Arial"/>
          <w:b/>
          <w:sz w:val="24"/>
          <w:szCs w:val="24"/>
        </w:rPr>
        <w:t>DE EJERCICIO DE DERECHOS ARCO 08</w:t>
      </w:r>
      <w:r w:rsidR="002B4E9F" w:rsidRPr="002B4E9F">
        <w:rPr>
          <w:rFonts w:cs="Arial"/>
          <w:b/>
          <w:sz w:val="24"/>
          <w:szCs w:val="24"/>
        </w:rPr>
        <w:t>/2020, QUE REFIERE AL ACCESO DE LOS DATOS PERSONALES DEL REPRESENTADO POR EL SOLICITANTE, CORRESPONDIENTE AL ACCESO DE LOS DATOS PERSONALES DE LOS EXPEDIENTES DE DOS LICENCIAS MUNICIPALES DE GIRO.</w:t>
      </w:r>
    </w:p>
    <w:p w:rsidR="00A17151" w:rsidRPr="0019590B" w:rsidRDefault="00A17151" w:rsidP="00A17151">
      <w:pPr>
        <w:spacing w:after="0" w:line="240" w:lineRule="auto"/>
        <w:jc w:val="both"/>
        <w:rPr>
          <w:rFonts w:cs="Arial"/>
          <w:b/>
          <w:sz w:val="24"/>
          <w:szCs w:val="24"/>
        </w:rPr>
      </w:pPr>
      <w:r w:rsidRPr="0019590B">
        <w:rPr>
          <w:rFonts w:cs="Arial"/>
          <w:b/>
          <w:sz w:val="24"/>
          <w:szCs w:val="24"/>
        </w:rPr>
        <w:t xml:space="preserve"> </w:t>
      </w:r>
    </w:p>
    <w:p w:rsidR="00A17151" w:rsidRDefault="00A17151" w:rsidP="00A17151">
      <w:pPr>
        <w:spacing w:after="0" w:line="240" w:lineRule="auto"/>
        <w:jc w:val="both"/>
        <w:rPr>
          <w:rFonts w:cs="Arial"/>
          <w:sz w:val="24"/>
          <w:szCs w:val="24"/>
        </w:rPr>
      </w:pPr>
      <w:r w:rsidRPr="0019590B">
        <w:rPr>
          <w:rFonts w:cs="Arial"/>
          <w:sz w:val="24"/>
          <w:szCs w:val="24"/>
        </w:rPr>
        <w:t xml:space="preserve">          </w:t>
      </w:r>
      <w:r w:rsidR="002B4E9F">
        <w:rPr>
          <w:rFonts w:cs="Arial"/>
          <w:i/>
          <w:sz w:val="24"/>
          <w:szCs w:val="24"/>
        </w:rPr>
        <w:t>La</w:t>
      </w:r>
      <w:r w:rsidRPr="0019590B">
        <w:rPr>
          <w:rFonts w:cs="Arial"/>
          <w:i/>
          <w:sz w:val="24"/>
          <w:szCs w:val="24"/>
        </w:rPr>
        <w:t xml:space="preserve"> Secretario del Comité toma el uso de la voz:</w:t>
      </w:r>
      <w:r w:rsidRPr="0019590B">
        <w:rPr>
          <w:rFonts w:cs="Arial"/>
          <w:sz w:val="24"/>
          <w:szCs w:val="24"/>
        </w:rPr>
        <w:t xml:space="preserve"> Con la finalidad de hacer un recuento de los hechos transcurridos dentr</w:t>
      </w:r>
      <w:r w:rsidR="002B4E9F">
        <w:rPr>
          <w:rFonts w:cs="Arial"/>
          <w:sz w:val="24"/>
          <w:szCs w:val="24"/>
        </w:rPr>
        <w:t>o del expediente interno ARCO 08</w:t>
      </w:r>
      <w:r w:rsidRPr="0019590B">
        <w:rPr>
          <w:rFonts w:cs="Arial"/>
          <w:sz w:val="24"/>
          <w:szCs w:val="24"/>
        </w:rPr>
        <w:t>/2020 se informa lo siguiente:</w:t>
      </w:r>
    </w:p>
    <w:p w:rsidR="00A17151" w:rsidRPr="0019590B" w:rsidRDefault="00A17151" w:rsidP="00A17151">
      <w:pPr>
        <w:spacing w:after="0" w:line="240" w:lineRule="auto"/>
        <w:jc w:val="both"/>
        <w:rPr>
          <w:rFonts w:cs="Arial"/>
          <w:sz w:val="24"/>
          <w:szCs w:val="24"/>
        </w:rPr>
      </w:pPr>
    </w:p>
    <w:p w:rsidR="00A17151" w:rsidRDefault="002B4E9F" w:rsidP="00A17151">
      <w:pPr>
        <w:spacing w:after="0" w:line="240" w:lineRule="auto"/>
        <w:jc w:val="both"/>
        <w:rPr>
          <w:rFonts w:cs="Arial"/>
          <w:sz w:val="24"/>
          <w:szCs w:val="24"/>
        </w:rPr>
      </w:pPr>
      <w:r>
        <w:rPr>
          <w:rFonts w:cs="Arial"/>
          <w:sz w:val="24"/>
          <w:szCs w:val="24"/>
        </w:rPr>
        <w:t>El día 26 veintiséis de noviembre</w:t>
      </w:r>
      <w:r w:rsidR="00A17151" w:rsidRPr="0019590B">
        <w:rPr>
          <w:rFonts w:cs="Arial"/>
          <w:sz w:val="24"/>
          <w:szCs w:val="24"/>
        </w:rPr>
        <w:t xml:space="preserve"> del año 2020 dos mi</w:t>
      </w:r>
      <w:r w:rsidR="00A17151">
        <w:rPr>
          <w:rFonts w:cs="Arial"/>
          <w:sz w:val="24"/>
          <w:szCs w:val="24"/>
        </w:rPr>
        <w:t>l veinte, se recibió vía presencial</w:t>
      </w:r>
      <w:r w:rsidR="00A17151" w:rsidRPr="0019590B">
        <w:rPr>
          <w:rFonts w:cs="Arial"/>
          <w:sz w:val="24"/>
          <w:szCs w:val="24"/>
        </w:rPr>
        <w:t xml:space="preserve"> una solicitud para el ejercicio de los derechos ARCO, también conocida como solicitud de protección </w:t>
      </w:r>
      <w:r w:rsidR="00A17151">
        <w:rPr>
          <w:rFonts w:cs="Arial"/>
          <w:sz w:val="24"/>
          <w:szCs w:val="24"/>
        </w:rPr>
        <w:t xml:space="preserve">a la cual se le asignó el número de folio INFOMEX </w:t>
      </w:r>
      <w:r w:rsidRPr="002B4E9F">
        <w:rPr>
          <w:rFonts w:cs="Arial"/>
          <w:sz w:val="24"/>
          <w:szCs w:val="24"/>
        </w:rPr>
        <w:t>08615920</w:t>
      </w:r>
      <w:r w:rsidR="00A17151" w:rsidRPr="0019590B">
        <w:rPr>
          <w:rFonts w:cs="Arial"/>
          <w:sz w:val="24"/>
          <w:szCs w:val="24"/>
        </w:rPr>
        <w:t>, a la cual se le asignó el núme</w:t>
      </w:r>
      <w:r>
        <w:rPr>
          <w:rFonts w:cs="Arial"/>
          <w:sz w:val="24"/>
          <w:szCs w:val="24"/>
        </w:rPr>
        <w:t>ro de expediente interno ARCO 08</w:t>
      </w:r>
      <w:r w:rsidR="00A17151" w:rsidRPr="0019590B">
        <w:rPr>
          <w:rFonts w:cs="Arial"/>
          <w:sz w:val="24"/>
          <w:szCs w:val="24"/>
        </w:rPr>
        <w:t xml:space="preserve">/2020, en donde el solicitante requiere lo siguiente: </w:t>
      </w:r>
    </w:p>
    <w:p w:rsidR="00A17151" w:rsidRDefault="00A17151" w:rsidP="00A17151">
      <w:pPr>
        <w:spacing w:after="0" w:line="240" w:lineRule="auto"/>
        <w:jc w:val="both"/>
        <w:rPr>
          <w:rFonts w:cs="Arial"/>
          <w:sz w:val="24"/>
          <w:szCs w:val="24"/>
        </w:rPr>
      </w:pPr>
    </w:p>
    <w:p w:rsidR="00A17151" w:rsidRPr="0019590B" w:rsidRDefault="00A17151" w:rsidP="00A17151">
      <w:pPr>
        <w:spacing w:after="0" w:line="240" w:lineRule="auto"/>
        <w:jc w:val="both"/>
        <w:rPr>
          <w:rFonts w:cs="Arial"/>
          <w:i/>
          <w:sz w:val="24"/>
          <w:szCs w:val="24"/>
        </w:rPr>
      </w:pPr>
      <w:r w:rsidRPr="0019590B">
        <w:rPr>
          <w:rFonts w:cs="Arial"/>
          <w:i/>
          <w:sz w:val="24"/>
          <w:szCs w:val="24"/>
        </w:rPr>
        <w:t>“…</w:t>
      </w:r>
      <w:r w:rsidR="002B4E9F">
        <w:rPr>
          <w:rFonts w:cs="Arial"/>
          <w:i/>
          <w:sz w:val="24"/>
          <w:szCs w:val="24"/>
        </w:rPr>
        <w:t>Por medio de la presente solicito copia simple de los documentos que presentara ante el municipio para que se les otorgara las licencias de comercio respecto de los locales 56, 56 D y 56 A de la calle Ocampo de la zona centro de este Municipio de Tlajomulco de Zúñiga, Jalisco</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p>
    <w:p w:rsidR="00A17151" w:rsidRPr="0019590B" w:rsidRDefault="00A17151" w:rsidP="00A17151">
      <w:pPr>
        <w:spacing w:after="0" w:line="240" w:lineRule="auto"/>
        <w:jc w:val="both"/>
        <w:rPr>
          <w:rFonts w:cs="Arial"/>
          <w:i/>
          <w:sz w:val="24"/>
          <w:szCs w:val="24"/>
        </w:rPr>
      </w:pPr>
    </w:p>
    <w:p w:rsidR="00A17151" w:rsidRPr="0019590B" w:rsidRDefault="00A17151" w:rsidP="00A17151">
      <w:pPr>
        <w:spacing w:after="0" w:line="240" w:lineRule="auto"/>
        <w:jc w:val="both"/>
        <w:rPr>
          <w:rFonts w:cs="Arial"/>
          <w:sz w:val="24"/>
          <w:szCs w:val="24"/>
        </w:rPr>
      </w:pPr>
      <w:r w:rsidRPr="0019590B">
        <w:rPr>
          <w:rFonts w:cs="Arial"/>
          <w:sz w:val="24"/>
          <w:szCs w:val="24"/>
        </w:rPr>
        <w:t xml:space="preserve">Ante eso, </w:t>
      </w:r>
      <w:r w:rsidR="006E5725">
        <w:rPr>
          <w:rFonts w:cs="Arial"/>
          <w:sz w:val="24"/>
          <w:szCs w:val="24"/>
        </w:rPr>
        <w:t>la de la voz,</w:t>
      </w:r>
      <w:r w:rsidRPr="0019590B">
        <w:rPr>
          <w:rFonts w:cs="Arial"/>
          <w:sz w:val="24"/>
          <w:szCs w:val="24"/>
        </w:rPr>
        <w:t xml:space="preserve"> Secretario Técnico del Comité de Transparencia del Gobierno Municipal del Municipio de Tlajo</w:t>
      </w:r>
      <w:r w:rsidR="006E5725">
        <w:rPr>
          <w:rFonts w:cs="Arial"/>
          <w:sz w:val="24"/>
          <w:szCs w:val="24"/>
        </w:rPr>
        <w:t>mulco de Zúñiga, Jalisco, revisé</w:t>
      </w:r>
      <w:r w:rsidRPr="0019590B">
        <w:rPr>
          <w:rFonts w:cs="Arial"/>
          <w:sz w:val="24"/>
          <w:szCs w:val="24"/>
        </w:rPr>
        <w:t xml:space="preserve"> cuidadosamente los requisitos establecidos en el artículo 51 de la Ley de Protección de Datos Personales en Posesión de Sujetos Obligados del Estado de Jalisco y sus Municipios (en delante “Ley de Protección de Datos”) para verificar si se cuenta con todos los requisitos de conformidad a lo siguiente: </w:t>
      </w:r>
    </w:p>
    <w:p w:rsidR="00A17151" w:rsidRPr="0019590B" w:rsidRDefault="00A17151" w:rsidP="00A17151">
      <w:pPr>
        <w:spacing w:after="0" w:line="240" w:lineRule="auto"/>
        <w:jc w:val="both"/>
        <w:rPr>
          <w:rFonts w:cs="Arial"/>
          <w:sz w:val="24"/>
          <w:szCs w:val="24"/>
        </w:rPr>
      </w:pPr>
    </w:p>
    <w:p w:rsidR="00A17151" w:rsidRPr="0019590B" w:rsidRDefault="00A17151" w:rsidP="00A17151">
      <w:pPr>
        <w:spacing w:after="0" w:line="240" w:lineRule="auto"/>
        <w:ind w:left="851"/>
        <w:jc w:val="both"/>
        <w:rPr>
          <w:rFonts w:cs="Arial"/>
          <w:i/>
          <w:sz w:val="24"/>
          <w:szCs w:val="24"/>
        </w:rPr>
      </w:pPr>
      <w:r w:rsidRPr="0019590B">
        <w:rPr>
          <w:rFonts w:cs="Arial"/>
          <w:i/>
          <w:sz w:val="24"/>
          <w:szCs w:val="24"/>
        </w:rPr>
        <w:t>“…Artículo 51. Ejercicio de Derechos ARCO — Requisitos.</w:t>
      </w:r>
    </w:p>
    <w:p w:rsidR="00A17151" w:rsidRPr="0019590B" w:rsidRDefault="00A17151" w:rsidP="00A17151">
      <w:pPr>
        <w:spacing w:after="0" w:line="240" w:lineRule="auto"/>
        <w:ind w:left="851"/>
        <w:jc w:val="both"/>
        <w:rPr>
          <w:rFonts w:cs="Arial"/>
          <w:i/>
          <w:sz w:val="24"/>
          <w:szCs w:val="24"/>
        </w:rPr>
      </w:pPr>
      <w:r w:rsidRPr="0019590B">
        <w:rPr>
          <w:rFonts w:cs="Arial"/>
          <w:i/>
          <w:sz w:val="24"/>
          <w:szCs w:val="24"/>
        </w:rPr>
        <w:t>1. La solicitud debe hacerse en términos respetuosos y no podrán imponerse mayores requisitos que los siguientes:</w:t>
      </w:r>
    </w:p>
    <w:p w:rsidR="00A17151" w:rsidRPr="0019590B" w:rsidRDefault="00A17151" w:rsidP="00A17151">
      <w:pPr>
        <w:spacing w:after="0" w:line="240" w:lineRule="auto"/>
        <w:ind w:left="851"/>
        <w:jc w:val="both"/>
        <w:rPr>
          <w:rFonts w:cs="Arial"/>
          <w:i/>
          <w:sz w:val="24"/>
          <w:szCs w:val="24"/>
        </w:rPr>
      </w:pPr>
      <w:r w:rsidRPr="0019590B">
        <w:rPr>
          <w:rFonts w:cs="Arial"/>
          <w:i/>
          <w:sz w:val="24"/>
          <w:szCs w:val="24"/>
        </w:rPr>
        <w:t>I. De ser posible, el área responsable que trata los datos personales y ante el cual se presenta la solicitud;</w:t>
      </w:r>
    </w:p>
    <w:p w:rsidR="00A17151" w:rsidRPr="0019590B" w:rsidRDefault="00A17151" w:rsidP="00A17151">
      <w:pPr>
        <w:spacing w:after="0" w:line="240" w:lineRule="auto"/>
        <w:ind w:left="851"/>
        <w:jc w:val="both"/>
        <w:rPr>
          <w:rFonts w:cs="Arial"/>
          <w:i/>
          <w:sz w:val="24"/>
          <w:szCs w:val="24"/>
        </w:rPr>
      </w:pPr>
      <w:r w:rsidRPr="0019590B">
        <w:rPr>
          <w:rFonts w:cs="Arial"/>
          <w:i/>
          <w:sz w:val="24"/>
          <w:szCs w:val="24"/>
        </w:rPr>
        <w:t>II. Nombre del solicitante titular de la información y del representante, en su caso;</w:t>
      </w:r>
    </w:p>
    <w:p w:rsidR="00A17151" w:rsidRPr="0019590B" w:rsidRDefault="00A17151" w:rsidP="00A17151">
      <w:pPr>
        <w:spacing w:after="0" w:line="240" w:lineRule="auto"/>
        <w:ind w:left="851"/>
        <w:jc w:val="both"/>
        <w:rPr>
          <w:rFonts w:cs="Arial"/>
          <w:i/>
          <w:sz w:val="24"/>
          <w:szCs w:val="24"/>
        </w:rPr>
      </w:pPr>
      <w:r w:rsidRPr="0019590B">
        <w:rPr>
          <w:rFonts w:cs="Arial"/>
          <w:i/>
          <w:sz w:val="24"/>
          <w:szCs w:val="24"/>
        </w:rPr>
        <w:t xml:space="preserve">III. Domicilio o cualquier otro medio para recibir notificaciones; </w:t>
      </w:r>
    </w:p>
    <w:p w:rsidR="00A17151" w:rsidRPr="0019590B" w:rsidRDefault="00A17151" w:rsidP="00A17151">
      <w:pPr>
        <w:spacing w:after="0" w:line="240" w:lineRule="auto"/>
        <w:ind w:left="851"/>
        <w:jc w:val="both"/>
        <w:rPr>
          <w:rFonts w:cs="Arial"/>
          <w:i/>
          <w:sz w:val="24"/>
          <w:szCs w:val="24"/>
        </w:rPr>
      </w:pPr>
      <w:r w:rsidRPr="0019590B">
        <w:rPr>
          <w:rFonts w:cs="Arial"/>
          <w:i/>
          <w:sz w:val="24"/>
          <w:szCs w:val="24"/>
        </w:rPr>
        <w:t>IV. Los documentos con los que acredite su identidad y, en su caso, la personalidad e identidad de su representante;</w:t>
      </w:r>
    </w:p>
    <w:p w:rsidR="00A17151" w:rsidRPr="0019590B" w:rsidRDefault="00A17151" w:rsidP="00A17151">
      <w:pPr>
        <w:spacing w:after="0" w:line="240" w:lineRule="auto"/>
        <w:ind w:left="851"/>
        <w:jc w:val="both"/>
        <w:rPr>
          <w:rFonts w:cs="Arial"/>
          <w:i/>
          <w:sz w:val="24"/>
          <w:szCs w:val="24"/>
        </w:rPr>
      </w:pPr>
      <w:r w:rsidRPr="0019590B">
        <w:rPr>
          <w:rFonts w:cs="Arial"/>
          <w:i/>
          <w:sz w:val="24"/>
          <w:szCs w:val="24"/>
        </w:rPr>
        <w:lastRenderedPageBreak/>
        <w:t>V. La descripción del derecho ARCO que se pretende ejercer, o bien, lo que solicita el titular;</w:t>
      </w:r>
    </w:p>
    <w:p w:rsidR="00A17151" w:rsidRPr="0019590B" w:rsidRDefault="00A17151" w:rsidP="00A17151">
      <w:pPr>
        <w:spacing w:after="0" w:line="240" w:lineRule="auto"/>
        <w:ind w:left="851"/>
        <w:jc w:val="both"/>
        <w:rPr>
          <w:rFonts w:cs="Arial"/>
          <w:i/>
          <w:sz w:val="24"/>
          <w:szCs w:val="24"/>
        </w:rPr>
      </w:pPr>
      <w:r w:rsidRPr="0019590B">
        <w:rPr>
          <w:rFonts w:cs="Arial"/>
          <w:i/>
          <w:sz w:val="24"/>
          <w:szCs w:val="24"/>
        </w:rPr>
        <w:t>VI. Descripción clara y precisa de los datos sobre los que se busca ejercer alguno de los derechos ARCO, salvo que se trate del derecho de acceso; y</w:t>
      </w:r>
    </w:p>
    <w:p w:rsidR="00A17151" w:rsidRPr="0019590B" w:rsidRDefault="00A17151" w:rsidP="00A17151">
      <w:pPr>
        <w:spacing w:after="0" w:line="240" w:lineRule="auto"/>
        <w:ind w:left="851"/>
        <w:jc w:val="both"/>
        <w:rPr>
          <w:rFonts w:cs="Arial"/>
          <w:i/>
          <w:sz w:val="24"/>
          <w:szCs w:val="24"/>
        </w:rPr>
      </w:pPr>
      <w:r w:rsidRPr="0019590B">
        <w:rPr>
          <w:rFonts w:cs="Arial"/>
          <w:i/>
          <w:sz w:val="24"/>
          <w:szCs w:val="24"/>
        </w:rPr>
        <w:t>VII. Cualquier otro elemento o documento que facilite la localización de los datos personales, en su caso…” (</w:t>
      </w:r>
      <w:proofErr w:type="gramStart"/>
      <w:r w:rsidRPr="0019590B">
        <w:rPr>
          <w:rFonts w:cs="Arial"/>
          <w:i/>
          <w:sz w:val="24"/>
          <w:szCs w:val="24"/>
        </w:rPr>
        <w:t>sic</w:t>
      </w:r>
      <w:proofErr w:type="gramEnd"/>
      <w:r w:rsidRPr="0019590B">
        <w:rPr>
          <w:rFonts w:cs="Arial"/>
          <w:i/>
          <w:sz w:val="24"/>
          <w:szCs w:val="24"/>
        </w:rPr>
        <w:t>)</w:t>
      </w:r>
    </w:p>
    <w:p w:rsidR="00A17151" w:rsidRPr="0019590B" w:rsidRDefault="00A17151" w:rsidP="00A17151">
      <w:pPr>
        <w:spacing w:after="0" w:line="240" w:lineRule="auto"/>
        <w:jc w:val="both"/>
        <w:rPr>
          <w:rFonts w:cs="Arial"/>
          <w:i/>
          <w:sz w:val="24"/>
          <w:szCs w:val="24"/>
        </w:rPr>
      </w:pPr>
    </w:p>
    <w:p w:rsidR="00A17151" w:rsidRPr="0019590B" w:rsidRDefault="00A17151" w:rsidP="00A17151">
      <w:pPr>
        <w:spacing w:after="0" w:line="240" w:lineRule="auto"/>
        <w:jc w:val="both"/>
        <w:rPr>
          <w:rFonts w:cs="Arial"/>
          <w:sz w:val="24"/>
          <w:szCs w:val="24"/>
        </w:rPr>
      </w:pPr>
      <w:r w:rsidRPr="0019590B">
        <w:rPr>
          <w:rFonts w:cs="Arial"/>
          <w:sz w:val="24"/>
          <w:szCs w:val="24"/>
        </w:rPr>
        <w:t xml:space="preserve">En este contexto, </w:t>
      </w:r>
      <w:r>
        <w:rPr>
          <w:rFonts w:cs="Arial"/>
          <w:sz w:val="24"/>
          <w:szCs w:val="24"/>
        </w:rPr>
        <w:t>se determinó que el ciudadano cumplió con todos los requisitos señalados, p</w:t>
      </w:r>
      <w:r w:rsidRPr="0019590B">
        <w:rPr>
          <w:rFonts w:cs="Arial"/>
          <w:sz w:val="24"/>
          <w:szCs w:val="24"/>
        </w:rPr>
        <w:t>or lo anterior se suscribió el</w:t>
      </w:r>
      <w:r>
        <w:rPr>
          <w:rFonts w:cs="Arial"/>
          <w:sz w:val="24"/>
          <w:szCs w:val="24"/>
        </w:rPr>
        <w:t xml:space="preserve"> Acuerdo de Admisi</w:t>
      </w:r>
      <w:r w:rsidR="002B4E9F">
        <w:rPr>
          <w:rFonts w:cs="Arial"/>
          <w:sz w:val="24"/>
          <w:szCs w:val="24"/>
        </w:rPr>
        <w:t>ón de fecha 01 primero de diciembre</w:t>
      </w:r>
      <w:r w:rsidRPr="0019590B">
        <w:rPr>
          <w:rFonts w:cs="Arial"/>
          <w:sz w:val="24"/>
          <w:szCs w:val="24"/>
        </w:rPr>
        <w:t xml:space="preserve"> del present</w:t>
      </w:r>
      <w:r w:rsidR="002B4E9F">
        <w:rPr>
          <w:rFonts w:cs="Arial"/>
          <w:sz w:val="24"/>
          <w:szCs w:val="24"/>
        </w:rPr>
        <w:t>e año, mediante oficio DT-O/0589</w:t>
      </w:r>
      <w:r w:rsidRPr="0019590B">
        <w:rPr>
          <w:rFonts w:cs="Arial"/>
          <w:sz w:val="24"/>
          <w:szCs w:val="24"/>
        </w:rPr>
        <w:t>/2020, de conformidad a lo establecido en el artículo 53 fracción 1 de la Ley de Protección.</w:t>
      </w:r>
    </w:p>
    <w:p w:rsidR="00A17151" w:rsidRPr="0019590B" w:rsidRDefault="00A17151" w:rsidP="00A17151">
      <w:pPr>
        <w:spacing w:after="0" w:line="240" w:lineRule="auto"/>
        <w:jc w:val="both"/>
        <w:rPr>
          <w:rFonts w:cs="Arial"/>
          <w:sz w:val="24"/>
          <w:szCs w:val="24"/>
        </w:rPr>
      </w:pPr>
    </w:p>
    <w:p w:rsidR="00A17151" w:rsidRPr="0019590B" w:rsidRDefault="00CB57AA" w:rsidP="00A17151">
      <w:pPr>
        <w:spacing w:after="0" w:line="240" w:lineRule="auto"/>
        <w:jc w:val="both"/>
        <w:rPr>
          <w:rFonts w:cs="Arial"/>
          <w:sz w:val="24"/>
          <w:szCs w:val="24"/>
        </w:rPr>
      </w:pPr>
      <w:r>
        <w:rPr>
          <w:rFonts w:cs="Arial"/>
          <w:sz w:val="24"/>
          <w:szCs w:val="24"/>
        </w:rPr>
        <w:t>El día 26 veintiséis de noviembre</w:t>
      </w:r>
      <w:r w:rsidR="00A17151" w:rsidRPr="0019590B">
        <w:rPr>
          <w:rFonts w:cs="Arial"/>
          <w:sz w:val="24"/>
          <w:szCs w:val="24"/>
        </w:rPr>
        <w:t xml:space="preserve"> del presente año, se solicitó mediante correo electrónico oficial al enlace de </w:t>
      </w:r>
      <w:r w:rsidR="00A17151">
        <w:rPr>
          <w:rFonts w:cs="Arial"/>
          <w:sz w:val="24"/>
          <w:szCs w:val="24"/>
        </w:rPr>
        <w:t>la Dir</w:t>
      </w:r>
      <w:r>
        <w:rPr>
          <w:rFonts w:cs="Arial"/>
          <w:sz w:val="24"/>
          <w:szCs w:val="24"/>
        </w:rPr>
        <w:t>ección General de Padrón y Licencias</w:t>
      </w:r>
      <w:r w:rsidR="00A17151">
        <w:rPr>
          <w:rFonts w:cs="Arial"/>
          <w:sz w:val="24"/>
          <w:szCs w:val="24"/>
        </w:rPr>
        <w:t>,</w:t>
      </w:r>
      <w:r w:rsidR="00A17151" w:rsidRPr="0019590B">
        <w:rPr>
          <w:rFonts w:cs="Arial"/>
          <w:sz w:val="24"/>
          <w:szCs w:val="24"/>
        </w:rPr>
        <w:t xml:space="preserve"> </w:t>
      </w:r>
      <w:r>
        <w:rPr>
          <w:rFonts w:cs="Arial"/>
          <w:sz w:val="24"/>
          <w:szCs w:val="24"/>
        </w:rPr>
        <w:t>remitiera toda la información con la que cuentan, con los datos proporcionados por el solicitante, quien es representante legal de los dueños de la finca donde se localizan los locales anteriormente mencionados, por lo cual el día 27 de noviembre, el Lic. Juan Ramón Alcalá Elías, mediante su enlace de transparencia envió vía correo electrónica la siguiente respuesta:</w:t>
      </w:r>
    </w:p>
    <w:p w:rsidR="00A17151" w:rsidRPr="0019590B" w:rsidRDefault="00A17151" w:rsidP="00A17151">
      <w:pPr>
        <w:spacing w:after="0" w:line="240" w:lineRule="auto"/>
        <w:jc w:val="both"/>
        <w:rPr>
          <w:rFonts w:cs="Arial"/>
          <w:sz w:val="24"/>
          <w:szCs w:val="24"/>
        </w:rPr>
      </w:pPr>
    </w:p>
    <w:p w:rsidR="00A17151" w:rsidRPr="006D3859" w:rsidRDefault="00A17151" w:rsidP="00CB57AA">
      <w:pPr>
        <w:spacing w:after="0" w:line="240" w:lineRule="auto"/>
        <w:jc w:val="both"/>
        <w:rPr>
          <w:rFonts w:cs="Arial"/>
          <w:i/>
        </w:rPr>
      </w:pPr>
      <w:r w:rsidRPr="006D3859">
        <w:rPr>
          <w:rFonts w:cs="Arial"/>
          <w:i/>
        </w:rPr>
        <w:t>“…</w:t>
      </w:r>
      <w:r w:rsidR="00CB57AA" w:rsidRPr="006D3859">
        <w:rPr>
          <w:rFonts w:ascii="Calibri" w:hAnsi="Calibri"/>
          <w:i/>
          <w:color w:val="000000"/>
          <w:shd w:val="clear" w:color="auto" w:fill="FFFFFF"/>
        </w:rPr>
        <w:t>POR ESTE MEDIO SE INFORMA QUE DESPUES DE REALIZAR LA BUSQUEDA CORRESPONDIENTE EN EL ARCHIVO DE ESTA DEPENDENCIA, SE LOCALIZARÓN LAS LICENCIAS CON LOS NUMEROS 26941 (CUENTA CON 22 HOJAS) Y 29378 (CUENTA CON 18 HOJAS), RESPECTIVAMENTE, MISMAS QUE COINCIDEN CON LOS DATOS PROPORCIONADOS, POR LO QUE SE PONE A DISPOSICION DEL INTERESADO LAS COPIAS SIMPLES QUE INTEGRAN EL EXPEDIENTE QUE DIO ORIGEN AL OTORGAMIENTO DE LAS LICENCIAS RESPECTIVAS, PREVIO PAGO DE LOS DERECHOS QUE CORRESPONDAN CONFORME A LA LEY DE INGRESOS VIGENTE, ASI MISMO SE HACE DEL CONOCIMIENTO QUE LOS REQUISITOS PARA EL OTORGAMIENTO DE LICENCIAS DE GIRO COMERCIAL SE ENCUENTRAN ESTABLECIDOS EN LOS ARTICULOS 29 Y 30 DEL REGLAMENTO PARA EL FUNCIONAMIENTO DE GIROS COMERCIALES, INDUSTRIALES Y DE PRESTACION DE SERVICIOS EN EL MUNICIPIO DE TLAJOMULCO DE ZÚÑIGA, JALISCO, POR LO QUE SE SOLICITA SE NOS TENGA DANDO POR CUMPLIMENTADO  LO PETICIONADO, LE ENVIO CORDIAL SALUDO</w:t>
      </w:r>
      <w:r w:rsidRPr="006D3859">
        <w:rPr>
          <w:rFonts w:cs="Arial"/>
          <w:i/>
        </w:rPr>
        <w:t>.</w:t>
      </w:r>
    </w:p>
    <w:p w:rsidR="00CB57AA" w:rsidRPr="006D3859" w:rsidRDefault="00CB57AA" w:rsidP="00CB57AA">
      <w:pPr>
        <w:spacing w:after="0" w:line="240" w:lineRule="auto"/>
        <w:jc w:val="both"/>
        <w:rPr>
          <w:rFonts w:cs="Arial"/>
          <w:i/>
        </w:rPr>
      </w:pPr>
    </w:p>
    <w:p w:rsidR="00CB57AA" w:rsidRPr="006D3859" w:rsidRDefault="00CB57AA" w:rsidP="00CB57AA">
      <w:pPr>
        <w:spacing w:after="0" w:line="240" w:lineRule="auto"/>
        <w:jc w:val="both"/>
        <w:rPr>
          <w:rFonts w:ascii="Calibri" w:hAnsi="Calibri"/>
          <w:color w:val="000000"/>
          <w:shd w:val="clear" w:color="auto" w:fill="FFFFFF"/>
        </w:rPr>
      </w:pPr>
      <w:r w:rsidRPr="006D3859">
        <w:rPr>
          <w:rFonts w:ascii="Calibri" w:hAnsi="Calibri"/>
          <w:i/>
          <w:color w:val="000000"/>
          <w:shd w:val="clear" w:color="auto" w:fill="FFFFFF"/>
        </w:rPr>
        <w:t>POR ESTE MEDIO SE ENVIAN DE MANERA COMPLEMENTARIA, LOS EXPEDIENTES ELECTRONICOS DE LAS LICENCIAS 26941 Y 29378, MISMAS QUE FORMAN PARTE DE LA RESPUESTA A LA SOLICITUD DE REFERENCIA, POR LO QUE SE SOLICITA SE NOS TENGA DANDO POR CUMPLIMENTADO LO PETICIONADO, LE ENVIO CORDIAL SALUDO</w:t>
      </w:r>
      <w:r w:rsidRPr="006D3859">
        <w:rPr>
          <w:rFonts w:ascii="Calibri" w:hAnsi="Calibri"/>
          <w:color w:val="000000"/>
          <w:shd w:val="clear" w:color="auto" w:fill="FFFFFF"/>
        </w:rPr>
        <w:t>…” (</w:t>
      </w:r>
      <w:proofErr w:type="gramStart"/>
      <w:r w:rsidRPr="006D3859">
        <w:rPr>
          <w:rFonts w:ascii="Calibri" w:hAnsi="Calibri"/>
          <w:color w:val="000000"/>
          <w:shd w:val="clear" w:color="auto" w:fill="FFFFFF"/>
        </w:rPr>
        <w:t>sic</w:t>
      </w:r>
      <w:proofErr w:type="gramEnd"/>
      <w:r w:rsidRPr="006D3859">
        <w:rPr>
          <w:rFonts w:ascii="Calibri" w:hAnsi="Calibri"/>
          <w:color w:val="000000"/>
          <w:shd w:val="clear" w:color="auto" w:fill="FFFFFF"/>
        </w:rPr>
        <w:t>)</w:t>
      </w:r>
    </w:p>
    <w:p w:rsidR="006E5725" w:rsidRDefault="006E5725" w:rsidP="00CB57AA">
      <w:pPr>
        <w:spacing w:after="0" w:line="240" w:lineRule="auto"/>
        <w:jc w:val="both"/>
        <w:rPr>
          <w:rFonts w:ascii="Calibri" w:hAnsi="Calibri"/>
          <w:color w:val="000000"/>
          <w:shd w:val="clear" w:color="auto" w:fill="FFFFFF"/>
        </w:rPr>
      </w:pPr>
    </w:p>
    <w:p w:rsidR="006E5725" w:rsidRPr="0098695B" w:rsidRDefault="006E5725" w:rsidP="00CB57AA">
      <w:pPr>
        <w:spacing w:after="0" w:line="240" w:lineRule="auto"/>
        <w:jc w:val="both"/>
        <w:rPr>
          <w:rFonts w:ascii="Calibri" w:hAnsi="Calibri"/>
          <w:color w:val="000000"/>
          <w:sz w:val="24"/>
          <w:szCs w:val="24"/>
          <w:shd w:val="clear" w:color="auto" w:fill="FFFFFF"/>
        </w:rPr>
      </w:pPr>
      <w:r w:rsidRPr="0098695B">
        <w:rPr>
          <w:rFonts w:ascii="Calibri" w:hAnsi="Calibri"/>
          <w:color w:val="000000"/>
          <w:sz w:val="24"/>
          <w:szCs w:val="24"/>
          <w:shd w:val="clear" w:color="auto" w:fill="FFFFFF"/>
        </w:rPr>
        <w:t>Por lo anterior, se circuló previamente toda la documentación correspondiente al expediente ARCO 08/2020, por lo cual por parte de la Dirección de Transparencia, Dirección a cargo de la de la voz, después de un análisis minucioso de la petición así como de la documentación presentada, determina lo siguiente:</w:t>
      </w:r>
    </w:p>
    <w:p w:rsidR="006E5725" w:rsidRPr="0098695B" w:rsidRDefault="006E5725" w:rsidP="00CB57AA">
      <w:pPr>
        <w:spacing w:after="0" w:line="240" w:lineRule="auto"/>
        <w:jc w:val="both"/>
        <w:rPr>
          <w:rFonts w:ascii="Calibri" w:hAnsi="Calibri"/>
          <w:color w:val="000000"/>
          <w:sz w:val="24"/>
          <w:szCs w:val="24"/>
          <w:shd w:val="clear" w:color="auto" w:fill="FFFFFF"/>
        </w:rPr>
      </w:pPr>
    </w:p>
    <w:p w:rsidR="0098695B" w:rsidRPr="00DE7100" w:rsidRDefault="006E5725" w:rsidP="00CB57AA">
      <w:pPr>
        <w:spacing w:after="0" w:line="240" w:lineRule="auto"/>
        <w:jc w:val="both"/>
        <w:rPr>
          <w:rFonts w:ascii="Calibri" w:hAnsi="Calibri"/>
          <w:i/>
          <w:color w:val="000000"/>
          <w:sz w:val="24"/>
          <w:szCs w:val="24"/>
          <w:shd w:val="clear" w:color="auto" w:fill="FFFFFF"/>
        </w:rPr>
      </w:pPr>
      <w:r w:rsidRPr="0098695B">
        <w:rPr>
          <w:rFonts w:ascii="Calibri" w:hAnsi="Calibri"/>
          <w:i/>
          <w:color w:val="000000"/>
          <w:sz w:val="24"/>
          <w:szCs w:val="24"/>
          <w:shd w:val="clear" w:color="auto" w:fill="FFFFFF"/>
        </w:rPr>
        <w:t>“…</w:t>
      </w:r>
      <w:r w:rsidR="0098695B" w:rsidRPr="0098695B">
        <w:rPr>
          <w:rFonts w:ascii="Calibri" w:hAnsi="Calibri"/>
          <w:i/>
          <w:color w:val="000000"/>
          <w:sz w:val="24"/>
          <w:szCs w:val="24"/>
          <w:shd w:val="clear" w:color="auto" w:fill="FFFFFF"/>
        </w:rPr>
        <w:t>Se informa</w:t>
      </w:r>
      <w:r w:rsidRPr="0098695B">
        <w:rPr>
          <w:rFonts w:ascii="Calibri" w:hAnsi="Calibri"/>
          <w:i/>
          <w:color w:val="000000"/>
          <w:sz w:val="24"/>
          <w:szCs w:val="24"/>
          <w:shd w:val="clear" w:color="auto" w:fill="FFFFFF"/>
        </w:rPr>
        <w:t xml:space="preserve"> que el solicitante presentó un Poder General para Pleitos y Cobranzas y Actos de Administración debidamente notariado en el Consulado General de México, </w:t>
      </w:r>
      <w:r w:rsidRPr="0098695B">
        <w:rPr>
          <w:rFonts w:ascii="Calibri" w:hAnsi="Calibri"/>
          <w:i/>
          <w:color w:val="000000"/>
          <w:sz w:val="24"/>
          <w:szCs w:val="24"/>
          <w:shd w:val="clear" w:color="auto" w:fill="FFFFFF"/>
        </w:rPr>
        <w:lastRenderedPageBreak/>
        <w:t>solicitado por los dueños del terrero donde se localizan los locales comerciales de los cuales solicitan los expedientes de las licencias de giro</w:t>
      </w:r>
      <w:r w:rsidR="0098695B" w:rsidRPr="0098695B">
        <w:rPr>
          <w:rFonts w:ascii="Calibri" w:hAnsi="Calibri"/>
          <w:i/>
          <w:color w:val="000000"/>
          <w:sz w:val="24"/>
          <w:szCs w:val="24"/>
          <w:shd w:val="clear" w:color="auto" w:fill="FFFFFF"/>
        </w:rPr>
        <w:t>, del cual también presento escrituras públicas.</w:t>
      </w:r>
      <w:r w:rsidR="00DE7100">
        <w:rPr>
          <w:rFonts w:ascii="Calibri" w:hAnsi="Calibri"/>
          <w:i/>
          <w:color w:val="000000"/>
          <w:sz w:val="24"/>
          <w:szCs w:val="24"/>
          <w:shd w:val="clear" w:color="auto" w:fill="FFFFFF"/>
        </w:rPr>
        <w:t xml:space="preserve"> </w:t>
      </w:r>
      <w:r w:rsidR="0098695B" w:rsidRPr="0098695B">
        <w:rPr>
          <w:rFonts w:ascii="Calibri" w:hAnsi="Calibri"/>
          <w:i/>
          <w:color w:val="000000"/>
          <w:sz w:val="24"/>
          <w:szCs w:val="24"/>
          <w:shd w:val="clear" w:color="auto" w:fill="FFFFFF"/>
        </w:rPr>
        <w:t>En ese tenor de ideas, una vez recibida la documentación por parte de la Dirección General de Padrón y Licencias, se sugiere al Comité que la resolución sea en sentido PROCEDENTE, toda vez que se tuvieron a la vista los documentos originales anteriormente mencionados y del cual se circuló copia simple, por lo que se tiene acreditado en su totalidad la pertenencia del terreno donde se encuentran los locales comerciales, así como la personalidad del representante legal</w:t>
      </w:r>
      <w:r w:rsidR="0098695B">
        <w:rPr>
          <w:rFonts w:ascii="Calibri" w:hAnsi="Calibri"/>
          <w:i/>
          <w:color w:val="000000"/>
          <w:sz w:val="24"/>
          <w:szCs w:val="24"/>
          <w:shd w:val="clear" w:color="auto" w:fill="FFFFFF"/>
        </w:rPr>
        <w:t>, por lo que se deberán anexar las primeras 20 fojas de manera gratuita y las siguientes se deberán poner a disposición previo pago de los derechos correspondientes</w:t>
      </w:r>
      <w:r w:rsidR="0098695B" w:rsidRPr="0098695B">
        <w:rPr>
          <w:rFonts w:ascii="Calibri" w:hAnsi="Calibri"/>
          <w:i/>
          <w:color w:val="000000"/>
          <w:sz w:val="24"/>
          <w:szCs w:val="24"/>
          <w:shd w:val="clear" w:color="auto" w:fill="FFFFFF"/>
        </w:rPr>
        <w:t>…” (</w:t>
      </w:r>
      <w:proofErr w:type="gramStart"/>
      <w:r w:rsidR="0098695B" w:rsidRPr="0098695B">
        <w:rPr>
          <w:rFonts w:ascii="Calibri" w:hAnsi="Calibri"/>
          <w:i/>
          <w:color w:val="000000"/>
          <w:sz w:val="24"/>
          <w:szCs w:val="24"/>
          <w:shd w:val="clear" w:color="auto" w:fill="FFFFFF"/>
        </w:rPr>
        <w:t>sic</w:t>
      </w:r>
      <w:proofErr w:type="gramEnd"/>
      <w:r w:rsidR="0098695B" w:rsidRPr="0098695B">
        <w:rPr>
          <w:rFonts w:ascii="Calibri" w:hAnsi="Calibri"/>
          <w:i/>
          <w:color w:val="000000"/>
          <w:sz w:val="24"/>
          <w:szCs w:val="24"/>
          <w:shd w:val="clear" w:color="auto" w:fill="FFFFFF"/>
        </w:rPr>
        <w:t>)</w:t>
      </w:r>
      <w:r w:rsidR="00DE7100">
        <w:rPr>
          <w:rFonts w:ascii="Calibri" w:hAnsi="Calibri"/>
          <w:i/>
          <w:color w:val="000000"/>
          <w:sz w:val="24"/>
          <w:szCs w:val="24"/>
          <w:shd w:val="clear" w:color="auto" w:fill="FFFFFF"/>
        </w:rPr>
        <w:t xml:space="preserve">. </w:t>
      </w:r>
      <w:r w:rsidR="0098695B">
        <w:rPr>
          <w:rFonts w:ascii="Calibri" w:hAnsi="Calibri"/>
          <w:color w:val="000000"/>
          <w:sz w:val="24"/>
          <w:szCs w:val="24"/>
          <w:shd w:val="clear" w:color="auto" w:fill="FFFFFF"/>
        </w:rPr>
        <w:t>Por lo anterior, les cedo el uso de la voz para que hagan sus manifestaciones y sus conclusiones de la presente solicitud, es cuánto.</w:t>
      </w:r>
    </w:p>
    <w:p w:rsidR="00A17151" w:rsidRPr="0019590B" w:rsidRDefault="00A17151" w:rsidP="00A17151">
      <w:pPr>
        <w:spacing w:after="0" w:line="240" w:lineRule="auto"/>
        <w:jc w:val="both"/>
        <w:rPr>
          <w:rFonts w:cs="Arial"/>
          <w:sz w:val="24"/>
          <w:szCs w:val="24"/>
        </w:rPr>
      </w:pPr>
    </w:p>
    <w:p w:rsidR="005C32BB" w:rsidRDefault="00A17151" w:rsidP="00A17151">
      <w:pPr>
        <w:spacing w:after="0" w:line="240" w:lineRule="auto"/>
        <w:jc w:val="both"/>
        <w:rPr>
          <w:rFonts w:cs="Arial"/>
          <w:sz w:val="24"/>
          <w:szCs w:val="24"/>
        </w:rPr>
      </w:pPr>
      <w:r w:rsidRPr="0019590B">
        <w:rPr>
          <w:rFonts w:cs="Arial"/>
          <w:i/>
          <w:sz w:val="24"/>
          <w:szCs w:val="24"/>
        </w:rPr>
        <w:t xml:space="preserve">El Presidente del Comité toma el uso de la voz: </w:t>
      </w:r>
      <w:r w:rsidRPr="00D33D79">
        <w:rPr>
          <w:rFonts w:cs="Arial"/>
          <w:sz w:val="24"/>
          <w:szCs w:val="24"/>
        </w:rPr>
        <w:t>Por mi parte y una vez analizado la documentación, creo conveniente poderle otorgar</w:t>
      </w:r>
      <w:r w:rsidR="0098695B">
        <w:rPr>
          <w:rFonts w:cs="Arial"/>
          <w:sz w:val="24"/>
          <w:szCs w:val="24"/>
        </w:rPr>
        <w:t xml:space="preserve"> los expedientes de las licencias de giro localizadas en la Dirección General de Padrón y licencias</w:t>
      </w:r>
      <w:r>
        <w:rPr>
          <w:rFonts w:cs="Arial"/>
          <w:sz w:val="24"/>
          <w:szCs w:val="24"/>
        </w:rPr>
        <w:t>,</w:t>
      </w:r>
      <w:r w:rsidRPr="00D33D79">
        <w:rPr>
          <w:rFonts w:cs="Arial"/>
          <w:sz w:val="24"/>
          <w:szCs w:val="24"/>
        </w:rPr>
        <w:t xml:space="preserve"> toda vez que acre</w:t>
      </w:r>
      <w:r w:rsidR="005C32BB">
        <w:rPr>
          <w:rFonts w:cs="Arial"/>
          <w:sz w:val="24"/>
          <w:szCs w:val="24"/>
        </w:rPr>
        <w:t>ditó debidamente el representante legal su personalidad, así como la de los dueños del terreno donde se localizan los locales comerciales</w:t>
      </w:r>
      <w:r>
        <w:rPr>
          <w:rFonts w:cs="Arial"/>
          <w:sz w:val="24"/>
          <w:szCs w:val="24"/>
        </w:rPr>
        <w:t>,</w:t>
      </w:r>
      <w:r w:rsidR="005C32BB">
        <w:rPr>
          <w:rFonts w:cs="Arial"/>
          <w:sz w:val="24"/>
          <w:szCs w:val="24"/>
        </w:rPr>
        <w:t xml:space="preserve"> por lo que concuerdo con la determinación de la Secretario Técnico, es cuánto.</w:t>
      </w:r>
    </w:p>
    <w:p w:rsidR="005C32BB" w:rsidRDefault="005C32BB" w:rsidP="00A17151">
      <w:pPr>
        <w:spacing w:after="0" w:line="240" w:lineRule="auto"/>
        <w:jc w:val="both"/>
        <w:rPr>
          <w:rFonts w:cs="Arial"/>
          <w:sz w:val="24"/>
          <w:szCs w:val="24"/>
        </w:rPr>
      </w:pPr>
    </w:p>
    <w:p w:rsidR="005C32BB" w:rsidRDefault="005C32BB" w:rsidP="00A17151">
      <w:pPr>
        <w:spacing w:after="0" w:line="240" w:lineRule="auto"/>
        <w:jc w:val="both"/>
        <w:rPr>
          <w:rFonts w:cs="Arial"/>
          <w:sz w:val="24"/>
          <w:szCs w:val="24"/>
        </w:rPr>
      </w:pPr>
      <w:r>
        <w:rPr>
          <w:rFonts w:cs="Arial"/>
          <w:i/>
          <w:sz w:val="24"/>
          <w:szCs w:val="24"/>
        </w:rPr>
        <w:t xml:space="preserve">El </w:t>
      </w:r>
      <w:r w:rsidRPr="008C1037">
        <w:rPr>
          <w:rFonts w:cs="Arial"/>
          <w:i/>
          <w:sz w:val="24"/>
          <w:szCs w:val="24"/>
        </w:rPr>
        <w:t>Contralor Municipal e integrante del Comité</w:t>
      </w:r>
      <w:r>
        <w:rPr>
          <w:rFonts w:cs="Arial"/>
          <w:i/>
          <w:sz w:val="24"/>
          <w:szCs w:val="24"/>
        </w:rPr>
        <w:t xml:space="preserve"> toma el uso de la voz:</w:t>
      </w:r>
      <w:r>
        <w:rPr>
          <w:rFonts w:cs="Arial"/>
          <w:i/>
          <w:sz w:val="24"/>
          <w:szCs w:val="24"/>
        </w:rPr>
        <w:t xml:space="preserve"> </w:t>
      </w:r>
      <w:r>
        <w:rPr>
          <w:rFonts w:cs="Arial"/>
          <w:sz w:val="24"/>
          <w:szCs w:val="24"/>
        </w:rPr>
        <w:t>Me manifiesto a favor de poder entregar abiertos los expedientes de las licencias de giro expedidas por este municipio, toda vez que se acredita la pertenencia del terreno donde se localizan los locales comerciales, así como la personalidad del solicitante quien funge como representante legal de los dueños del terreno, es cuanto presidente.</w:t>
      </w:r>
    </w:p>
    <w:p w:rsidR="005C32BB" w:rsidRDefault="005C32BB" w:rsidP="00A17151">
      <w:pPr>
        <w:spacing w:after="0" w:line="240" w:lineRule="auto"/>
        <w:jc w:val="both"/>
        <w:rPr>
          <w:rFonts w:cs="Arial"/>
          <w:sz w:val="24"/>
          <w:szCs w:val="24"/>
        </w:rPr>
      </w:pPr>
    </w:p>
    <w:p w:rsidR="00A17151" w:rsidRPr="0019590B" w:rsidRDefault="005C32BB" w:rsidP="00A17151">
      <w:pPr>
        <w:spacing w:after="0" w:line="240" w:lineRule="auto"/>
        <w:jc w:val="both"/>
        <w:rPr>
          <w:rFonts w:cs="Arial"/>
          <w:sz w:val="24"/>
          <w:szCs w:val="24"/>
        </w:rPr>
      </w:pPr>
      <w:r w:rsidRPr="0019590B">
        <w:rPr>
          <w:rFonts w:cs="Arial"/>
          <w:i/>
          <w:sz w:val="24"/>
          <w:szCs w:val="24"/>
        </w:rPr>
        <w:t>El Presidente del Comité toma el uso de la voz:</w:t>
      </w:r>
      <w:r>
        <w:rPr>
          <w:rFonts w:cs="Arial"/>
          <w:sz w:val="24"/>
          <w:szCs w:val="24"/>
        </w:rPr>
        <w:t xml:space="preserve"> P</w:t>
      </w:r>
      <w:r w:rsidR="00A17151">
        <w:rPr>
          <w:rFonts w:cs="Arial"/>
          <w:sz w:val="24"/>
          <w:szCs w:val="24"/>
        </w:rPr>
        <w:t xml:space="preserve">regunto si existen </w:t>
      </w:r>
      <w:r>
        <w:rPr>
          <w:rFonts w:cs="Arial"/>
          <w:sz w:val="24"/>
          <w:szCs w:val="24"/>
        </w:rPr>
        <w:t>más</w:t>
      </w:r>
      <w:r w:rsidR="00A17151">
        <w:rPr>
          <w:rFonts w:cs="Arial"/>
          <w:sz w:val="24"/>
          <w:szCs w:val="24"/>
        </w:rPr>
        <w:t xml:space="preserve"> observaciones…</w:t>
      </w:r>
      <w:r w:rsidR="00A17151" w:rsidRPr="00D33D79">
        <w:rPr>
          <w:rFonts w:cs="Arial"/>
          <w:sz w:val="24"/>
          <w:szCs w:val="24"/>
        </w:rPr>
        <w:t xml:space="preserve"> </w:t>
      </w:r>
      <w:r>
        <w:rPr>
          <w:rFonts w:cs="Arial"/>
          <w:sz w:val="24"/>
          <w:szCs w:val="24"/>
        </w:rPr>
        <w:t>no habiendo más preguntas u observaciones</w:t>
      </w:r>
      <w:r w:rsidR="00A17151" w:rsidRPr="0019590B">
        <w:rPr>
          <w:rFonts w:cs="Arial"/>
          <w:sz w:val="24"/>
          <w:szCs w:val="24"/>
        </w:rPr>
        <w:t xml:space="preserve"> al respecto, l</w:t>
      </w:r>
      <w:r>
        <w:rPr>
          <w:rFonts w:cs="Arial"/>
          <w:sz w:val="24"/>
          <w:szCs w:val="24"/>
        </w:rPr>
        <w:t>es pregunto en votación nominal</w:t>
      </w:r>
      <w:r w:rsidR="00A17151" w:rsidRPr="0019590B">
        <w:rPr>
          <w:rFonts w:cs="Arial"/>
          <w:sz w:val="24"/>
          <w:szCs w:val="24"/>
        </w:rPr>
        <w:t xml:space="preserve"> si es procedente la entrega</w:t>
      </w:r>
      <w:r>
        <w:rPr>
          <w:rFonts w:cs="Arial"/>
          <w:sz w:val="24"/>
          <w:szCs w:val="24"/>
        </w:rPr>
        <w:t xml:space="preserve"> de los expedientes de las licencias de giro con números </w:t>
      </w:r>
      <w:r w:rsidRPr="005C32BB">
        <w:rPr>
          <w:rFonts w:ascii="Calibri" w:hAnsi="Calibri"/>
          <w:color w:val="000000"/>
          <w:sz w:val="24"/>
          <w:szCs w:val="24"/>
          <w:shd w:val="clear" w:color="auto" w:fill="FFFFFF"/>
        </w:rPr>
        <w:t xml:space="preserve">26941 </w:t>
      </w:r>
      <w:r w:rsidRPr="005C32BB">
        <w:rPr>
          <w:rFonts w:ascii="Calibri" w:hAnsi="Calibri"/>
          <w:color w:val="000000"/>
          <w:sz w:val="24"/>
          <w:szCs w:val="24"/>
          <w:shd w:val="clear" w:color="auto" w:fill="FFFFFF"/>
        </w:rPr>
        <w:t>Y 29378</w:t>
      </w:r>
      <w:r w:rsidRPr="005C32BB">
        <w:rPr>
          <w:rFonts w:ascii="Calibri" w:hAnsi="Calibri"/>
          <w:color w:val="000000"/>
          <w:sz w:val="24"/>
          <w:szCs w:val="24"/>
          <w:shd w:val="clear" w:color="auto" w:fill="FFFFFF"/>
        </w:rPr>
        <w:t xml:space="preserve"> de manera abierta al solicitante, debiendo otorgar las primeras 20 de manera gratuita y poniendo a disposición el restante previo pago de los derechos correspondientes</w:t>
      </w:r>
      <w:r w:rsidR="00A17151" w:rsidRPr="005C32BB">
        <w:rPr>
          <w:rFonts w:cs="Arial"/>
          <w:sz w:val="24"/>
          <w:szCs w:val="24"/>
        </w:rPr>
        <w:t>:</w:t>
      </w:r>
    </w:p>
    <w:p w:rsidR="00A17151" w:rsidRPr="0019590B" w:rsidRDefault="00A17151" w:rsidP="00A17151">
      <w:pPr>
        <w:spacing w:after="0" w:line="240" w:lineRule="auto"/>
        <w:jc w:val="both"/>
        <w:rPr>
          <w:rFonts w:cs="Arial"/>
          <w:sz w:val="24"/>
          <w:szCs w:val="24"/>
        </w:rPr>
      </w:pPr>
    </w:p>
    <w:p w:rsidR="00A17151" w:rsidRPr="0019590B" w:rsidRDefault="00A17151" w:rsidP="00A17151">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A17151" w:rsidRPr="0019590B" w:rsidRDefault="00A17151" w:rsidP="00A17151">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DE7100" w:rsidRDefault="00A17151" w:rsidP="00A17151">
      <w:pPr>
        <w:spacing w:after="0" w:line="240" w:lineRule="auto"/>
        <w:jc w:val="both"/>
        <w:rPr>
          <w:rFonts w:cs="Arial"/>
          <w:sz w:val="24"/>
          <w:szCs w:val="24"/>
        </w:rPr>
      </w:pPr>
      <w:r w:rsidRPr="0019590B">
        <w:rPr>
          <w:rFonts w:cs="Arial"/>
          <w:sz w:val="24"/>
          <w:szCs w:val="24"/>
        </w:rPr>
        <w:t>Mi voto es a favor, por lo cual se resuelve conforme a lo siguiente:</w:t>
      </w:r>
    </w:p>
    <w:p w:rsidR="00DE7100" w:rsidRDefault="00DE7100" w:rsidP="00A17151">
      <w:pPr>
        <w:spacing w:after="0" w:line="240" w:lineRule="auto"/>
        <w:jc w:val="both"/>
        <w:rPr>
          <w:rFonts w:cs="Arial"/>
          <w:sz w:val="24"/>
          <w:szCs w:val="24"/>
        </w:rPr>
      </w:pPr>
    </w:p>
    <w:p w:rsidR="00A17151" w:rsidRPr="00DE7100" w:rsidRDefault="00A17151" w:rsidP="00A17151">
      <w:pPr>
        <w:spacing w:after="0" w:line="240" w:lineRule="auto"/>
        <w:jc w:val="both"/>
        <w:rPr>
          <w:rFonts w:cs="Arial"/>
          <w:sz w:val="24"/>
          <w:szCs w:val="24"/>
        </w:rPr>
      </w:pPr>
      <w:r w:rsidRPr="0019590B">
        <w:rPr>
          <w:rFonts w:cs="Arial"/>
          <w:b/>
          <w:i/>
          <w:sz w:val="24"/>
          <w:szCs w:val="24"/>
          <w:u w:val="single"/>
        </w:rPr>
        <w:t>ACUERDO SEGUNDO.-</w:t>
      </w:r>
      <w:r w:rsidRPr="0019590B">
        <w:rPr>
          <w:rFonts w:cs="Arial"/>
          <w:b/>
          <w:i/>
          <w:sz w:val="24"/>
          <w:szCs w:val="24"/>
        </w:rPr>
        <w:t xml:space="preserve"> </w:t>
      </w:r>
      <w:r w:rsidRPr="0019590B">
        <w:rPr>
          <w:b/>
          <w:i/>
          <w:sz w:val="24"/>
          <w:szCs w:val="24"/>
        </w:rPr>
        <w:t xml:space="preserve">SE APRUEBA </w:t>
      </w:r>
      <w:r w:rsidRPr="0019590B">
        <w:rPr>
          <w:i/>
          <w:sz w:val="24"/>
          <w:szCs w:val="24"/>
        </w:rPr>
        <w:t xml:space="preserve">de manera unánime al encontrarse el quórum establecido en el artículo 29 numeral 2 de la Ley de Transparencia, en relación a lo anteriormente descrito, que el sentido de la solicitud de acceso a datos personales en posesión de este Sujeto Obligado, es </w:t>
      </w:r>
      <w:r w:rsidRPr="0019590B">
        <w:rPr>
          <w:b/>
          <w:i/>
          <w:sz w:val="24"/>
          <w:szCs w:val="24"/>
        </w:rPr>
        <w:t>PROCEDENTE</w:t>
      </w:r>
      <w:r w:rsidRPr="0019590B">
        <w:rPr>
          <w:rFonts w:cs="Arial"/>
          <w:i/>
          <w:sz w:val="24"/>
          <w:szCs w:val="24"/>
        </w:rPr>
        <w:t xml:space="preserve"> en virtud de lo señalado en el artículo </w:t>
      </w:r>
      <w:bookmarkStart w:id="0" w:name="_GoBack"/>
      <w:r w:rsidRPr="0019590B">
        <w:rPr>
          <w:rFonts w:cs="Arial"/>
          <w:i/>
          <w:sz w:val="24"/>
          <w:szCs w:val="24"/>
        </w:rPr>
        <w:t xml:space="preserve">60 </w:t>
      </w:r>
      <w:bookmarkEnd w:id="0"/>
      <w:r w:rsidRPr="0019590B">
        <w:rPr>
          <w:rFonts w:cs="Arial"/>
          <w:i/>
          <w:sz w:val="24"/>
          <w:szCs w:val="24"/>
        </w:rPr>
        <w:t xml:space="preserve">numerales 1 y 2 de la Ley de Protección de Datos y por los motivos plasmados en el </w:t>
      </w:r>
      <w:r w:rsidRPr="0019590B">
        <w:rPr>
          <w:rFonts w:cs="Arial"/>
          <w:i/>
          <w:sz w:val="24"/>
          <w:szCs w:val="24"/>
        </w:rPr>
        <w:lastRenderedPageBreak/>
        <w:t>desarrollo del punto II del orden del día, por lo que se ordena el acceso a los datos personales requeridos.</w:t>
      </w:r>
    </w:p>
    <w:p w:rsidR="00A17151" w:rsidRPr="0019590B" w:rsidRDefault="00A17151" w:rsidP="00A17151">
      <w:pPr>
        <w:spacing w:after="0" w:line="240" w:lineRule="auto"/>
        <w:jc w:val="both"/>
        <w:rPr>
          <w:rFonts w:cs="Arial"/>
          <w:i/>
          <w:sz w:val="24"/>
          <w:szCs w:val="24"/>
        </w:rPr>
      </w:pPr>
    </w:p>
    <w:p w:rsidR="00A17151" w:rsidRPr="00D33D79" w:rsidRDefault="00A17151" w:rsidP="00A17151">
      <w:pPr>
        <w:spacing w:after="0" w:line="240" w:lineRule="auto"/>
        <w:jc w:val="both"/>
        <w:rPr>
          <w:rFonts w:cs="Arial"/>
          <w:i/>
          <w:sz w:val="24"/>
          <w:szCs w:val="24"/>
        </w:rPr>
      </w:pPr>
      <w:r w:rsidRPr="0019590B">
        <w:rPr>
          <w:rFonts w:cs="Arial"/>
          <w:b/>
          <w:i/>
          <w:sz w:val="24"/>
          <w:szCs w:val="24"/>
          <w:u w:val="single"/>
        </w:rPr>
        <w:t>ACUERDO TERCERO.-</w:t>
      </w:r>
      <w:r w:rsidRPr="0019590B">
        <w:rPr>
          <w:rFonts w:cs="Arial"/>
          <w:i/>
          <w:sz w:val="24"/>
          <w:szCs w:val="24"/>
        </w:rPr>
        <w:t xml:space="preserve"> </w:t>
      </w:r>
      <w:r w:rsidRPr="0019590B">
        <w:rPr>
          <w:rFonts w:cs="Arial"/>
          <w:b/>
          <w:i/>
          <w:sz w:val="24"/>
          <w:szCs w:val="24"/>
        </w:rPr>
        <w:t>SE INSTRUYE</w:t>
      </w:r>
      <w:r w:rsidRPr="0019590B">
        <w:rPr>
          <w:rFonts w:cs="Arial"/>
          <w:i/>
          <w:sz w:val="24"/>
          <w:szCs w:val="24"/>
        </w:rPr>
        <w:t xml:space="preserve"> a la D</w:t>
      </w:r>
      <w:r>
        <w:rPr>
          <w:rFonts w:cs="Arial"/>
          <w:i/>
          <w:sz w:val="24"/>
          <w:szCs w:val="24"/>
        </w:rPr>
        <w:t>irección de Transparencia, haga</w:t>
      </w:r>
      <w:r w:rsidRPr="0019590B">
        <w:rPr>
          <w:rFonts w:cs="Arial"/>
          <w:i/>
          <w:sz w:val="24"/>
          <w:szCs w:val="24"/>
        </w:rPr>
        <w:t xml:space="preserve"> las gestiones administrativas necesarias para hacer la entrega de la información solicitada.</w:t>
      </w:r>
    </w:p>
    <w:p w:rsidR="00A17151" w:rsidRPr="0019590B" w:rsidRDefault="00A17151" w:rsidP="00A17151">
      <w:pPr>
        <w:spacing w:after="0" w:line="240" w:lineRule="auto"/>
        <w:ind w:right="-1"/>
        <w:rPr>
          <w:rFonts w:cs="Arial"/>
          <w:sz w:val="24"/>
          <w:szCs w:val="24"/>
        </w:rPr>
      </w:pPr>
    </w:p>
    <w:p w:rsidR="00A17151" w:rsidRPr="0019590B" w:rsidRDefault="00A17151" w:rsidP="00A17151">
      <w:pPr>
        <w:spacing w:after="0" w:line="240" w:lineRule="auto"/>
        <w:jc w:val="both"/>
        <w:rPr>
          <w:rFonts w:cs="Arial"/>
          <w:b/>
          <w:sz w:val="24"/>
          <w:szCs w:val="24"/>
        </w:rPr>
      </w:pPr>
      <w:r w:rsidRPr="0019590B">
        <w:rPr>
          <w:rFonts w:cs="Arial"/>
          <w:b/>
          <w:sz w:val="24"/>
          <w:szCs w:val="24"/>
        </w:rPr>
        <w:t xml:space="preserve">III.- ASUNTOS GENERALES.- </w:t>
      </w:r>
      <w:r w:rsidRPr="0019590B">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17151" w:rsidRPr="0019590B" w:rsidRDefault="00A17151" w:rsidP="00A17151">
      <w:pPr>
        <w:spacing w:after="0" w:line="240" w:lineRule="auto"/>
        <w:jc w:val="both"/>
        <w:rPr>
          <w:rFonts w:cs="Arial"/>
          <w:sz w:val="24"/>
          <w:szCs w:val="24"/>
        </w:rPr>
      </w:pPr>
    </w:p>
    <w:p w:rsidR="00A17151" w:rsidRDefault="00A17151" w:rsidP="00A17151">
      <w:pPr>
        <w:spacing w:after="0" w:line="240" w:lineRule="auto"/>
        <w:jc w:val="both"/>
        <w:rPr>
          <w:rFonts w:cs="Arial"/>
          <w:sz w:val="24"/>
          <w:szCs w:val="24"/>
        </w:rPr>
      </w:pPr>
      <w:r w:rsidRPr="0019590B">
        <w:rPr>
          <w:rFonts w:cs="Arial"/>
          <w:b/>
          <w:i/>
          <w:sz w:val="24"/>
          <w:szCs w:val="24"/>
          <w:u w:val="single"/>
        </w:rPr>
        <w:t>ACUERDO CUARTO</w:t>
      </w:r>
      <w:r w:rsidRPr="0019590B">
        <w:rPr>
          <w:rFonts w:cs="Arial"/>
          <w:b/>
          <w:i/>
          <w:sz w:val="24"/>
          <w:szCs w:val="24"/>
        </w:rPr>
        <w:t xml:space="preserve">.- APROBACIÓN UNÁNIME DEL PUNTO TERCERO DEL ORDEN DEL DÍA.- </w:t>
      </w:r>
      <w:r w:rsidRPr="0019590B">
        <w:rPr>
          <w:rFonts w:cs="Arial"/>
          <w:i/>
          <w:sz w:val="24"/>
          <w:szCs w:val="24"/>
        </w:rPr>
        <w:t>Considerando que no existe tema adicional a tratar en la presente sesión del Comité de Transparencia, los miembros del Comité aprueban la clausur</w:t>
      </w:r>
      <w:r w:rsidR="006B5868">
        <w:rPr>
          <w:rFonts w:cs="Arial"/>
          <w:i/>
          <w:sz w:val="24"/>
          <w:szCs w:val="24"/>
        </w:rPr>
        <w:t>a de la presente sesión a las 10:00 diez</w:t>
      </w:r>
      <w:r w:rsidRPr="0019590B">
        <w:rPr>
          <w:rFonts w:cs="Arial"/>
          <w:i/>
          <w:sz w:val="24"/>
          <w:szCs w:val="24"/>
        </w:rPr>
        <w:t xml:space="preserve"> hora</w:t>
      </w:r>
      <w:r>
        <w:rPr>
          <w:rFonts w:cs="Arial"/>
          <w:i/>
          <w:sz w:val="24"/>
          <w:szCs w:val="24"/>
        </w:rPr>
        <w:t xml:space="preserve">s del </w:t>
      </w:r>
      <w:r w:rsidR="006B5868">
        <w:rPr>
          <w:rFonts w:cs="Arial"/>
          <w:i/>
          <w:sz w:val="24"/>
          <w:szCs w:val="24"/>
        </w:rPr>
        <w:t>día 14 catorce de diciembre</w:t>
      </w:r>
      <w:r w:rsidRPr="0019590B">
        <w:rPr>
          <w:rFonts w:cs="Arial"/>
          <w:i/>
          <w:sz w:val="24"/>
          <w:szCs w:val="24"/>
        </w:rPr>
        <w:t xml:space="preserve"> del año 2020 dos mil veinte. </w:t>
      </w:r>
    </w:p>
    <w:p w:rsidR="00A17151" w:rsidRPr="0019590B" w:rsidRDefault="00A17151" w:rsidP="00A17151">
      <w:pPr>
        <w:spacing w:after="0" w:line="240" w:lineRule="auto"/>
        <w:ind w:firstLine="851"/>
        <w:jc w:val="both"/>
        <w:rPr>
          <w:rFonts w:cs="Arial"/>
          <w:sz w:val="24"/>
          <w:szCs w:val="24"/>
        </w:rPr>
      </w:pPr>
    </w:p>
    <w:p w:rsidR="00A17151" w:rsidRPr="0019590B" w:rsidRDefault="00A17151" w:rsidP="00A17151">
      <w:pPr>
        <w:spacing w:after="0" w:line="240" w:lineRule="auto"/>
        <w:jc w:val="both"/>
        <w:rPr>
          <w:rFonts w:cs="Arial"/>
          <w:sz w:val="24"/>
          <w:szCs w:val="24"/>
        </w:rPr>
      </w:pPr>
    </w:p>
    <w:p w:rsidR="00A17151" w:rsidRDefault="00A17151" w:rsidP="00A17151">
      <w:pPr>
        <w:spacing w:after="0" w:line="240" w:lineRule="auto"/>
        <w:jc w:val="both"/>
        <w:rPr>
          <w:rFonts w:cs="Arial"/>
          <w:sz w:val="24"/>
          <w:szCs w:val="24"/>
        </w:rPr>
      </w:pPr>
    </w:p>
    <w:p w:rsidR="00A17151" w:rsidRPr="0019590B" w:rsidRDefault="00A17151" w:rsidP="00A17151">
      <w:pPr>
        <w:spacing w:after="0" w:line="240" w:lineRule="auto"/>
        <w:jc w:val="both"/>
        <w:rPr>
          <w:rFonts w:cs="Arial"/>
          <w:sz w:val="24"/>
          <w:szCs w:val="24"/>
        </w:rPr>
      </w:pPr>
    </w:p>
    <w:p w:rsidR="00A17151" w:rsidRPr="0019590B" w:rsidRDefault="00A17151" w:rsidP="00A17151">
      <w:pPr>
        <w:spacing w:after="0" w:line="240" w:lineRule="auto"/>
        <w:jc w:val="both"/>
        <w:rPr>
          <w:rFonts w:cs="Arial"/>
          <w:sz w:val="24"/>
          <w:szCs w:val="24"/>
        </w:rPr>
      </w:pPr>
    </w:p>
    <w:p w:rsidR="00A17151" w:rsidRPr="0019590B" w:rsidRDefault="00A17151" w:rsidP="00A17151">
      <w:pPr>
        <w:spacing w:after="0" w:line="240" w:lineRule="auto"/>
        <w:jc w:val="center"/>
        <w:rPr>
          <w:sz w:val="24"/>
          <w:szCs w:val="24"/>
        </w:rPr>
      </w:pPr>
      <w:r w:rsidRPr="0019590B">
        <w:rPr>
          <w:sz w:val="24"/>
          <w:szCs w:val="24"/>
        </w:rPr>
        <w:t xml:space="preserve">MIGUEL OSBALDO CARREÓN PÉREZ, </w:t>
      </w:r>
    </w:p>
    <w:p w:rsidR="00A17151" w:rsidRPr="0019590B" w:rsidRDefault="00A17151" w:rsidP="00A17151">
      <w:pPr>
        <w:spacing w:after="0" w:line="240" w:lineRule="auto"/>
        <w:jc w:val="center"/>
        <w:rPr>
          <w:sz w:val="24"/>
          <w:szCs w:val="24"/>
        </w:rPr>
      </w:pPr>
      <w:r w:rsidRPr="0019590B">
        <w:rPr>
          <w:sz w:val="24"/>
          <w:szCs w:val="24"/>
        </w:rPr>
        <w:t xml:space="preserve">SÍNDICO MUNICIPAL Y PRESIDENTE DEL COMITÉ DE TRANSPARENCIA </w:t>
      </w:r>
    </w:p>
    <w:p w:rsidR="00A17151" w:rsidRPr="0019590B" w:rsidRDefault="00A17151" w:rsidP="00A17151">
      <w:pPr>
        <w:spacing w:after="0" w:line="240" w:lineRule="auto"/>
        <w:jc w:val="center"/>
        <w:rPr>
          <w:sz w:val="24"/>
          <w:szCs w:val="24"/>
        </w:rPr>
      </w:pPr>
      <w:r w:rsidRPr="0019590B">
        <w:rPr>
          <w:sz w:val="24"/>
          <w:szCs w:val="24"/>
        </w:rPr>
        <w:t>DEL GOBIERNO MUNICIPAL DE TLAJOMULCO DE ZÚÑIGA</w:t>
      </w:r>
    </w:p>
    <w:p w:rsidR="00A17151" w:rsidRPr="0019590B" w:rsidRDefault="00A17151" w:rsidP="00A17151">
      <w:pPr>
        <w:spacing w:after="0" w:line="240" w:lineRule="auto"/>
        <w:rPr>
          <w:sz w:val="24"/>
          <w:szCs w:val="24"/>
        </w:rPr>
      </w:pPr>
    </w:p>
    <w:p w:rsidR="00A17151" w:rsidRPr="0019590B" w:rsidRDefault="00A17151" w:rsidP="00A17151">
      <w:pPr>
        <w:spacing w:after="0" w:line="240" w:lineRule="auto"/>
        <w:jc w:val="center"/>
        <w:rPr>
          <w:sz w:val="24"/>
          <w:szCs w:val="24"/>
        </w:rPr>
      </w:pPr>
    </w:p>
    <w:p w:rsidR="00A17151" w:rsidRPr="0019590B" w:rsidRDefault="00A17151" w:rsidP="00A17151">
      <w:pPr>
        <w:spacing w:after="0" w:line="240" w:lineRule="auto"/>
        <w:rPr>
          <w:sz w:val="24"/>
          <w:szCs w:val="24"/>
        </w:rPr>
      </w:pPr>
    </w:p>
    <w:p w:rsidR="00A17151" w:rsidRPr="0019590B" w:rsidRDefault="00A17151" w:rsidP="00A17151">
      <w:pPr>
        <w:spacing w:after="0" w:line="240" w:lineRule="auto"/>
        <w:jc w:val="center"/>
        <w:rPr>
          <w:sz w:val="24"/>
          <w:szCs w:val="24"/>
        </w:rPr>
      </w:pPr>
    </w:p>
    <w:p w:rsidR="00A17151" w:rsidRPr="0019590B" w:rsidRDefault="00A17151" w:rsidP="00A17151">
      <w:pPr>
        <w:spacing w:after="0" w:line="240" w:lineRule="auto"/>
        <w:jc w:val="center"/>
        <w:rPr>
          <w:sz w:val="24"/>
          <w:szCs w:val="24"/>
        </w:rPr>
      </w:pPr>
    </w:p>
    <w:p w:rsidR="00A17151" w:rsidRPr="0019590B" w:rsidRDefault="00A17151" w:rsidP="00A17151">
      <w:pPr>
        <w:spacing w:after="0" w:line="240" w:lineRule="auto"/>
        <w:jc w:val="center"/>
        <w:rPr>
          <w:sz w:val="24"/>
          <w:szCs w:val="24"/>
        </w:rPr>
      </w:pPr>
    </w:p>
    <w:p w:rsidR="00A17151" w:rsidRPr="0019590B" w:rsidRDefault="00A17151" w:rsidP="00A17151">
      <w:pPr>
        <w:spacing w:after="0" w:line="240" w:lineRule="auto"/>
        <w:jc w:val="center"/>
        <w:rPr>
          <w:sz w:val="24"/>
          <w:szCs w:val="24"/>
        </w:rPr>
      </w:pPr>
    </w:p>
    <w:p w:rsidR="00A17151" w:rsidRPr="0019590B" w:rsidRDefault="00A17151" w:rsidP="00A17151">
      <w:pPr>
        <w:spacing w:after="0" w:line="240" w:lineRule="auto"/>
        <w:jc w:val="center"/>
        <w:rPr>
          <w:sz w:val="24"/>
          <w:szCs w:val="24"/>
        </w:rPr>
      </w:pPr>
      <w:r w:rsidRPr="0019590B">
        <w:rPr>
          <w:sz w:val="24"/>
          <w:szCs w:val="24"/>
        </w:rPr>
        <w:t xml:space="preserve">JOSÉ LUIS OCHOA GONZÁLEZ, </w:t>
      </w:r>
    </w:p>
    <w:p w:rsidR="00A17151" w:rsidRPr="0019590B" w:rsidRDefault="00A17151" w:rsidP="00A17151">
      <w:pPr>
        <w:spacing w:after="0" w:line="240" w:lineRule="auto"/>
        <w:jc w:val="center"/>
        <w:rPr>
          <w:sz w:val="24"/>
          <w:szCs w:val="24"/>
        </w:rPr>
      </w:pPr>
      <w:r w:rsidRPr="0019590B">
        <w:rPr>
          <w:sz w:val="24"/>
          <w:szCs w:val="24"/>
        </w:rPr>
        <w:t>CONTRALOR MUNICIPAL E INTEGRANTE DEL COMITÉ DE TRANSPARENCIA</w:t>
      </w:r>
    </w:p>
    <w:p w:rsidR="00A17151" w:rsidRPr="0019590B" w:rsidRDefault="00A17151" w:rsidP="00A17151">
      <w:pPr>
        <w:spacing w:after="0" w:line="240" w:lineRule="auto"/>
        <w:jc w:val="center"/>
        <w:rPr>
          <w:sz w:val="24"/>
          <w:szCs w:val="24"/>
        </w:rPr>
      </w:pPr>
      <w:r w:rsidRPr="0019590B">
        <w:rPr>
          <w:sz w:val="24"/>
          <w:szCs w:val="24"/>
        </w:rPr>
        <w:t>DEL GOBIERNO MUNICIPAL DE TLAJOMULCO DE ZÚÑIGA</w:t>
      </w:r>
    </w:p>
    <w:p w:rsidR="00A17151" w:rsidRPr="0019590B" w:rsidRDefault="00A17151" w:rsidP="00A17151">
      <w:pPr>
        <w:spacing w:after="0" w:line="240" w:lineRule="auto"/>
        <w:jc w:val="center"/>
        <w:rPr>
          <w:sz w:val="24"/>
          <w:szCs w:val="24"/>
        </w:rPr>
      </w:pPr>
    </w:p>
    <w:p w:rsidR="00A17151" w:rsidRPr="0019590B" w:rsidRDefault="00A17151" w:rsidP="00A17151">
      <w:pPr>
        <w:spacing w:after="0" w:line="240" w:lineRule="auto"/>
        <w:jc w:val="center"/>
        <w:rPr>
          <w:sz w:val="24"/>
          <w:szCs w:val="24"/>
        </w:rPr>
      </w:pPr>
    </w:p>
    <w:p w:rsidR="00A17151" w:rsidRPr="0019590B" w:rsidRDefault="00A17151" w:rsidP="00A17151">
      <w:pPr>
        <w:spacing w:after="0" w:line="240" w:lineRule="auto"/>
        <w:jc w:val="center"/>
        <w:rPr>
          <w:sz w:val="24"/>
          <w:szCs w:val="24"/>
        </w:rPr>
      </w:pPr>
    </w:p>
    <w:p w:rsidR="00A17151" w:rsidRPr="0019590B" w:rsidRDefault="00A17151" w:rsidP="00A17151">
      <w:pPr>
        <w:spacing w:after="0" w:line="240" w:lineRule="auto"/>
        <w:jc w:val="center"/>
        <w:rPr>
          <w:sz w:val="24"/>
          <w:szCs w:val="24"/>
        </w:rPr>
      </w:pPr>
    </w:p>
    <w:p w:rsidR="00A17151" w:rsidRPr="0019590B" w:rsidRDefault="00A17151" w:rsidP="00A17151">
      <w:pPr>
        <w:spacing w:after="0" w:line="240" w:lineRule="auto"/>
        <w:rPr>
          <w:sz w:val="24"/>
          <w:szCs w:val="24"/>
        </w:rPr>
      </w:pPr>
    </w:p>
    <w:p w:rsidR="00A17151" w:rsidRPr="0019590B" w:rsidRDefault="00A17151" w:rsidP="00A17151">
      <w:pPr>
        <w:spacing w:after="0" w:line="240" w:lineRule="auto"/>
        <w:rPr>
          <w:sz w:val="24"/>
          <w:szCs w:val="24"/>
        </w:rPr>
      </w:pPr>
    </w:p>
    <w:p w:rsidR="00A17151" w:rsidRPr="0019590B" w:rsidRDefault="00A17151" w:rsidP="00A17151">
      <w:pPr>
        <w:spacing w:after="0" w:line="240" w:lineRule="auto"/>
        <w:rPr>
          <w:sz w:val="24"/>
          <w:szCs w:val="24"/>
        </w:rPr>
      </w:pPr>
    </w:p>
    <w:p w:rsidR="00A17151" w:rsidRPr="0019590B" w:rsidRDefault="00A17151" w:rsidP="00A17151">
      <w:pPr>
        <w:pStyle w:val="Sinespaciado"/>
        <w:jc w:val="center"/>
        <w:rPr>
          <w:sz w:val="24"/>
          <w:szCs w:val="24"/>
        </w:rPr>
      </w:pPr>
      <w:r w:rsidRPr="0019590B">
        <w:rPr>
          <w:sz w:val="24"/>
          <w:szCs w:val="24"/>
        </w:rPr>
        <w:t>MELINA RAMOS MUÑOZ</w:t>
      </w:r>
    </w:p>
    <w:p w:rsidR="00A17151" w:rsidRPr="0019590B" w:rsidRDefault="00A17151" w:rsidP="00A17151">
      <w:pPr>
        <w:pStyle w:val="Sinespaciado"/>
        <w:jc w:val="center"/>
        <w:rPr>
          <w:sz w:val="24"/>
          <w:szCs w:val="24"/>
        </w:rPr>
      </w:pPr>
      <w:r w:rsidRPr="0019590B">
        <w:rPr>
          <w:sz w:val="24"/>
          <w:szCs w:val="24"/>
        </w:rPr>
        <w:t>DIRECTORA DE TRANSPARENCIA Y SECRETARIO DEL COMITÉ DE TRANSPARENCIA</w:t>
      </w:r>
    </w:p>
    <w:p w:rsidR="00A17151" w:rsidRPr="0019590B" w:rsidRDefault="00A17151" w:rsidP="00A17151">
      <w:pPr>
        <w:pStyle w:val="Sinespaciado"/>
        <w:jc w:val="center"/>
        <w:rPr>
          <w:sz w:val="24"/>
          <w:szCs w:val="24"/>
        </w:rPr>
      </w:pPr>
      <w:r w:rsidRPr="0019590B">
        <w:rPr>
          <w:sz w:val="24"/>
          <w:szCs w:val="24"/>
        </w:rPr>
        <w:t>DEL GOBIERNO MUNICIPAL DE TLAJOMULCO DE ZÚÑIGA</w:t>
      </w:r>
    </w:p>
    <w:p w:rsidR="00CF2FEA" w:rsidRDefault="00CF2FEA"/>
    <w:sectPr w:rsidR="00CF2FEA" w:rsidSect="006E5725">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7A" w:rsidRDefault="004A087A" w:rsidP="006E5725">
      <w:pPr>
        <w:spacing w:after="0" w:line="240" w:lineRule="auto"/>
      </w:pPr>
      <w:r>
        <w:separator/>
      </w:r>
    </w:p>
  </w:endnote>
  <w:endnote w:type="continuationSeparator" w:id="0">
    <w:p w:rsidR="004A087A" w:rsidRDefault="004A087A" w:rsidP="006E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0B" w:rsidRDefault="004A087A" w:rsidP="00DF49FB">
    <w:pPr>
      <w:pStyle w:val="Encabezado"/>
      <w:jc w:val="both"/>
      <w:rPr>
        <w:sz w:val="16"/>
        <w:szCs w:val="16"/>
      </w:rPr>
    </w:pPr>
    <w:r w:rsidRPr="00F66C40">
      <w:rPr>
        <w:rFonts w:cs="Arial"/>
        <w:sz w:val="16"/>
        <w:szCs w:val="16"/>
      </w:rPr>
      <w:t xml:space="preserve">Esta página forma parte integral de la Minuta de la </w:t>
    </w:r>
    <w:r w:rsidR="006E5725" w:rsidRPr="006E5725">
      <w:rPr>
        <w:rFonts w:cs="Arial"/>
        <w:sz w:val="16"/>
        <w:szCs w:val="16"/>
      </w:rPr>
      <w:t>Cuadragésima Octava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sidR="006E5725">
      <w:rPr>
        <w:sz w:val="16"/>
        <w:szCs w:val="16"/>
      </w:rPr>
      <w:t xml:space="preserve"> celebrada el día 14 de Diciembre</w:t>
    </w:r>
    <w:r>
      <w:rPr>
        <w:sz w:val="16"/>
        <w:szCs w:val="16"/>
      </w:rPr>
      <w:t xml:space="preserve"> </w:t>
    </w:r>
    <w:r w:rsidR="006E5725">
      <w:rPr>
        <w:sz w:val="16"/>
        <w:szCs w:val="16"/>
      </w:rPr>
      <w:t>del año 2020.</w:t>
    </w:r>
  </w:p>
  <w:p w:rsidR="00D33D79" w:rsidRDefault="004A087A" w:rsidP="00DF49FB">
    <w:pPr>
      <w:pStyle w:val="Encabezado"/>
      <w:jc w:val="both"/>
      <w:rPr>
        <w:sz w:val="16"/>
        <w:szCs w:val="16"/>
      </w:rPr>
    </w:pPr>
  </w:p>
  <w:p w:rsidR="00FF0D90" w:rsidRDefault="004A087A" w:rsidP="00DF49FB">
    <w:pPr>
      <w:pStyle w:val="Encabezado"/>
      <w:jc w:val="both"/>
      <w:rPr>
        <w:sz w:val="16"/>
        <w:szCs w:val="16"/>
      </w:rPr>
    </w:pPr>
  </w:p>
  <w:p w:rsidR="00FF0D90" w:rsidRPr="00D33D79" w:rsidRDefault="004A087A" w:rsidP="00DF49F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7A" w:rsidRDefault="004A087A" w:rsidP="006E5725">
      <w:pPr>
        <w:spacing w:after="0" w:line="240" w:lineRule="auto"/>
      </w:pPr>
      <w:r>
        <w:separator/>
      </w:r>
    </w:p>
  </w:footnote>
  <w:footnote w:type="continuationSeparator" w:id="0">
    <w:p w:rsidR="004A087A" w:rsidRDefault="004A087A" w:rsidP="006E5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0B" w:rsidRDefault="004A087A" w:rsidP="00DF49FB">
    <w:pPr>
      <w:pStyle w:val="Encabezado"/>
      <w:rPr>
        <w:noProof/>
        <w:lang w:eastAsia="es-MX"/>
      </w:rPr>
    </w:pPr>
  </w:p>
  <w:p w:rsidR="0019590B" w:rsidRDefault="004A087A" w:rsidP="00DF49FB">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7292F68C" wp14:editId="0B0960A2">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9590B" w:rsidRDefault="004A087A">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E7100" w:rsidRPr="00DE710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9590B" w:rsidRDefault="004A087A">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E7100" w:rsidRPr="00DE710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51"/>
    <w:rsid w:val="002B4E9F"/>
    <w:rsid w:val="004A087A"/>
    <w:rsid w:val="005C32BB"/>
    <w:rsid w:val="006B5868"/>
    <w:rsid w:val="006D3859"/>
    <w:rsid w:val="006E5725"/>
    <w:rsid w:val="0098695B"/>
    <w:rsid w:val="00A17151"/>
    <w:rsid w:val="00CB57AA"/>
    <w:rsid w:val="00CF2FEA"/>
    <w:rsid w:val="00DE71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15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A17151"/>
    <w:rPr>
      <w:rFonts w:ascii="Calibri" w:eastAsia="Calibri" w:hAnsi="Calibri" w:cs="Times New Roman"/>
    </w:rPr>
  </w:style>
  <w:style w:type="paragraph" w:styleId="Sinespaciado">
    <w:name w:val="No Spacing"/>
    <w:uiPriority w:val="1"/>
    <w:qFormat/>
    <w:rsid w:val="00A17151"/>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A17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151"/>
    <w:rPr>
      <w:rFonts w:ascii="Tahoma" w:hAnsi="Tahoma" w:cs="Tahoma"/>
      <w:sz w:val="16"/>
      <w:szCs w:val="16"/>
    </w:rPr>
  </w:style>
  <w:style w:type="paragraph" w:styleId="Piedepgina">
    <w:name w:val="footer"/>
    <w:basedOn w:val="Normal"/>
    <w:link w:val="PiedepginaCar"/>
    <w:uiPriority w:val="99"/>
    <w:unhideWhenUsed/>
    <w:rsid w:val="006E57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15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A17151"/>
    <w:rPr>
      <w:rFonts w:ascii="Calibri" w:eastAsia="Calibri" w:hAnsi="Calibri" w:cs="Times New Roman"/>
    </w:rPr>
  </w:style>
  <w:style w:type="paragraph" w:styleId="Sinespaciado">
    <w:name w:val="No Spacing"/>
    <w:uiPriority w:val="1"/>
    <w:qFormat/>
    <w:rsid w:val="00A17151"/>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A17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151"/>
    <w:rPr>
      <w:rFonts w:ascii="Tahoma" w:hAnsi="Tahoma" w:cs="Tahoma"/>
      <w:sz w:val="16"/>
      <w:szCs w:val="16"/>
    </w:rPr>
  </w:style>
  <w:style w:type="paragraph" w:styleId="Piedepgina">
    <w:name w:val="footer"/>
    <w:basedOn w:val="Normal"/>
    <w:link w:val="PiedepginaCar"/>
    <w:uiPriority w:val="99"/>
    <w:unhideWhenUsed/>
    <w:rsid w:val="006E57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1870</Words>
  <Characters>10287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4</cp:revision>
  <dcterms:created xsi:type="dcterms:W3CDTF">2020-12-15T15:27:00Z</dcterms:created>
  <dcterms:modified xsi:type="dcterms:W3CDTF">2020-12-15T16:34:00Z</dcterms:modified>
</cp:coreProperties>
</file>