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22" w:rsidRDefault="00811322" w:rsidP="00811322">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DÉCIMA CUARTA SESIÓN EXTRAORDINARIA DEL COMITÉ DE TRANSPARENCIA, DE LA </w:t>
      </w:r>
      <w:r>
        <w:rPr>
          <w:rFonts w:asciiTheme="minorHAnsi" w:hAnsiTheme="minorHAnsi" w:cs="Arial"/>
          <w:b/>
          <w:sz w:val="24"/>
          <w:szCs w:val="24"/>
        </w:rPr>
        <w:t>ADMINISTRACIÓN MUNICIPAL 2021-2024 DEL MUNICIPIO TLAJOMULCO DE ZÚÑIGA, JALISCO.</w:t>
      </w:r>
    </w:p>
    <w:p w:rsidR="00811322" w:rsidRDefault="00811322" w:rsidP="0045399E">
      <w:pPr>
        <w:widowControl w:val="0"/>
        <w:tabs>
          <w:tab w:val="left" w:pos="3722"/>
        </w:tabs>
        <w:spacing w:after="0" w:line="240" w:lineRule="auto"/>
        <w:ind w:left="4956" w:hanging="4956"/>
        <w:jc w:val="center"/>
        <w:rPr>
          <w:rFonts w:asciiTheme="minorHAnsi" w:hAnsiTheme="minorHAnsi"/>
          <w:b/>
          <w:sz w:val="24"/>
        </w:rPr>
      </w:pPr>
    </w:p>
    <w:p w:rsidR="00811322" w:rsidRDefault="00811322" w:rsidP="00811322">
      <w:pPr>
        <w:tabs>
          <w:tab w:val="left" w:pos="3722"/>
        </w:tabs>
        <w:spacing w:after="0" w:line="240" w:lineRule="auto"/>
        <w:jc w:val="center"/>
        <w:rPr>
          <w:rFonts w:cstheme="minorHAnsi"/>
          <w:b/>
          <w:sz w:val="24"/>
          <w:szCs w:val="24"/>
        </w:rPr>
      </w:pPr>
      <w:r>
        <w:rPr>
          <w:rFonts w:cstheme="minorHAnsi"/>
          <w:b/>
          <w:sz w:val="24"/>
          <w:szCs w:val="24"/>
        </w:rPr>
        <w:t>(Acta de Reserva Parcial o Total de la información)</w:t>
      </w:r>
    </w:p>
    <w:p w:rsidR="00811322" w:rsidRDefault="00811322" w:rsidP="00811322">
      <w:pPr>
        <w:tabs>
          <w:tab w:val="left" w:pos="3722"/>
        </w:tabs>
        <w:spacing w:after="0" w:line="240" w:lineRule="auto"/>
        <w:jc w:val="center"/>
        <w:rPr>
          <w:rFonts w:cstheme="minorHAnsi"/>
          <w:b/>
          <w:sz w:val="24"/>
          <w:szCs w:val="24"/>
        </w:rPr>
      </w:pP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E529C4" w:rsidP="00165BE7">
      <w:pPr>
        <w:widowControl w:val="0"/>
        <w:spacing w:after="0" w:line="240" w:lineRule="auto"/>
        <w:jc w:val="both"/>
        <w:rPr>
          <w:rFonts w:asciiTheme="minorHAnsi" w:hAnsiTheme="minorHAnsi" w:cstheme="minorHAnsi"/>
          <w:sz w:val="24"/>
          <w:szCs w:val="24"/>
        </w:rPr>
      </w:pPr>
      <w:r>
        <w:rPr>
          <w:rFonts w:cstheme="minorHAnsi"/>
          <w:b/>
          <w:sz w:val="24"/>
          <w:szCs w:val="24"/>
        </w:rPr>
        <w:t xml:space="preserve"> </w:t>
      </w:r>
      <w:r w:rsidR="00165BE7" w:rsidRPr="00F4098B">
        <w:rPr>
          <w:rFonts w:asciiTheme="minorHAnsi" w:hAnsiTheme="minorHAnsi" w:cstheme="minorHAnsi"/>
          <w:sz w:val="24"/>
          <w:szCs w:val="24"/>
        </w:rPr>
        <w:t xml:space="preserve">En la ciudad de Tlajomulco de Zúñiga, Jalisco, siendo las </w:t>
      </w:r>
      <w:r w:rsidR="00F56139" w:rsidRPr="00F6390A">
        <w:rPr>
          <w:rFonts w:asciiTheme="minorHAnsi" w:hAnsiTheme="minorHAnsi" w:cstheme="minorHAnsi"/>
          <w:sz w:val="24"/>
          <w:szCs w:val="24"/>
        </w:rPr>
        <w:t>15</w:t>
      </w:r>
      <w:r w:rsidR="00165BE7" w:rsidRPr="00F6390A">
        <w:rPr>
          <w:rFonts w:asciiTheme="minorHAnsi" w:hAnsiTheme="minorHAnsi" w:cstheme="minorHAnsi"/>
          <w:sz w:val="24"/>
          <w:szCs w:val="24"/>
        </w:rPr>
        <w:t xml:space="preserve">:00 </w:t>
      </w:r>
      <w:r w:rsidR="00F56139" w:rsidRPr="00F6390A">
        <w:rPr>
          <w:rFonts w:asciiTheme="minorHAnsi" w:hAnsiTheme="minorHAnsi" w:cstheme="minorHAnsi"/>
          <w:sz w:val="24"/>
          <w:szCs w:val="24"/>
        </w:rPr>
        <w:t xml:space="preserve">quince </w:t>
      </w:r>
      <w:r w:rsidR="00165BE7" w:rsidRPr="00F6390A">
        <w:rPr>
          <w:rFonts w:asciiTheme="minorHAnsi" w:hAnsiTheme="minorHAnsi" w:cstheme="minorHAnsi"/>
          <w:sz w:val="24"/>
          <w:szCs w:val="24"/>
        </w:rPr>
        <w:t>horas del</w:t>
      </w:r>
      <w:r w:rsidR="00165BE7" w:rsidRPr="00F4098B">
        <w:rPr>
          <w:rFonts w:asciiTheme="minorHAnsi" w:hAnsiTheme="minorHAnsi" w:cstheme="minorHAnsi"/>
          <w:sz w:val="24"/>
          <w:szCs w:val="24"/>
        </w:rPr>
        <w:t xml:space="preserve"> día </w:t>
      </w:r>
      <w:r w:rsidR="00811322">
        <w:rPr>
          <w:rFonts w:asciiTheme="minorHAnsi" w:hAnsiTheme="minorHAnsi" w:cstheme="minorHAnsi"/>
          <w:sz w:val="24"/>
          <w:szCs w:val="24"/>
        </w:rPr>
        <w:t>19 de abril del 2024</w:t>
      </w:r>
      <w:r w:rsidR="00165BE7" w:rsidRPr="00F4098B">
        <w:rPr>
          <w:rFonts w:asciiTheme="minorHAnsi" w:hAnsiTheme="minorHAnsi" w:cstheme="minorHAnsi"/>
          <w:sz w:val="24"/>
          <w:szCs w:val="24"/>
        </w:rPr>
        <w:t xml:space="preserve"> dos mil </w:t>
      </w:r>
      <w:r w:rsidR="00811322">
        <w:rPr>
          <w:rFonts w:asciiTheme="minorHAnsi" w:hAnsiTheme="minorHAnsi" w:cstheme="minorHAnsi"/>
          <w:sz w:val="24"/>
          <w:szCs w:val="24"/>
        </w:rPr>
        <w:t>veinticuatro</w:t>
      </w:r>
      <w:r w:rsidR="00165BE7"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FC6D90">
        <w:rPr>
          <w:rFonts w:asciiTheme="minorHAnsi" w:hAnsiTheme="minorHAnsi" w:cstheme="minorHAnsi"/>
          <w:sz w:val="24"/>
          <w:szCs w:val="24"/>
        </w:rPr>
        <w:t>Décima</w:t>
      </w:r>
      <w:r w:rsidR="00811322">
        <w:rPr>
          <w:rFonts w:asciiTheme="minorHAnsi" w:hAnsiTheme="minorHAnsi" w:cstheme="minorHAnsi"/>
          <w:sz w:val="24"/>
          <w:szCs w:val="24"/>
        </w:rPr>
        <w:t xml:space="preserve"> Cuarta </w:t>
      </w:r>
      <w:r w:rsidR="00165BE7" w:rsidRPr="00F4098B">
        <w:rPr>
          <w:rFonts w:asciiTheme="minorHAnsi" w:hAnsiTheme="minorHAnsi" w:cstheme="minorHAnsi"/>
          <w:sz w:val="24"/>
          <w:szCs w:val="24"/>
        </w:rPr>
        <w:t xml:space="preserve"> </w:t>
      </w:r>
      <w:r w:rsidR="00811322">
        <w:rPr>
          <w:rFonts w:asciiTheme="minorHAnsi" w:hAnsiTheme="minorHAnsi" w:cstheme="minorHAnsi"/>
          <w:sz w:val="24"/>
          <w:szCs w:val="24"/>
        </w:rPr>
        <w:t>S</w:t>
      </w:r>
      <w:r w:rsidR="00165BE7" w:rsidRPr="00F4098B">
        <w:rPr>
          <w:rFonts w:asciiTheme="minorHAnsi" w:hAnsiTheme="minorHAnsi" w:cstheme="minorHAnsi"/>
          <w:sz w:val="24"/>
          <w:szCs w:val="24"/>
        </w:rPr>
        <w:t>e</w:t>
      </w:r>
      <w:r w:rsidR="00165BE7">
        <w:rPr>
          <w:rFonts w:asciiTheme="minorHAnsi" w:hAnsiTheme="minorHAnsi" w:cstheme="minorHAnsi"/>
          <w:sz w:val="24"/>
          <w:szCs w:val="24"/>
        </w:rPr>
        <w:t xml:space="preserve">sión </w:t>
      </w:r>
      <w:r w:rsidR="00811322">
        <w:rPr>
          <w:rFonts w:asciiTheme="minorHAnsi" w:hAnsiTheme="minorHAnsi" w:cstheme="minorHAnsi"/>
          <w:sz w:val="24"/>
          <w:szCs w:val="24"/>
        </w:rPr>
        <w:t>Extraordinaria del año 2024</w:t>
      </w:r>
      <w:r w:rsidR="00165BE7"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811322" w:rsidRPr="00F4098B" w:rsidRDefault="00811322" w:rsidP="00165BE7">
      <w:pPr>
        <w:widowControl w:val="0"/>
        <w:spacing w:after="0" w:line="240" w:lineRule="auto"/>
        <w:jc w:val="both"/>
        <w:rPr>
          <w:rFonts w:asciiTheme="minorHAnsi" w:hAnsiTheme="minorHAnsi" w:cstheme="minorHAnsi"/>
          <w:sz w:val="24"/>
          <w:szCs w:val="24"/>
        </w:rPr>
      </w:pPr>
    </w:p>
    <w:p w:rsidR="001D23E9" w:rsidRPr="001D23E9" w:rsidRDefault="00FC6D90" w:rsidP="001D23E9">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Pr>
          <w:rFonts w:asciiTheme="minorHAnsi" w:hAnsiTheme="minorHAnsi" w:cstheme="minorHAnsi"/>
          <w:sz w:val="24"/>
          <w:szCs w:val="24"/>
        </w:rPr>
        <w:t xml:space="preserve">con número de expediente interno DT/0654/2024 y con folio de la Plataforma Nacional de Transparencia 140290424000662 referente a: (…) </w:t>
      </w:r>
      <w:r w:rsidRPr="001D23E9">
        <w:rPr>
          <w:rFonts w:asciiTheme="minorHAnsi" w:hAnsiTheme="minorHAnsi" w:cstheme="minorHAnsi"/>
          <w:sz w:val="24"/>
          <w:szCs w:val="24"/>
        </w:rPr>
        <w:t>5-Indique la persona que fue determinada responsable de recibir reportes</w:t>
      </w:r>
    </w:p>
    <w:p w:rsidR="00165BE7" w:rsidRPr="00F4098B" w:rsidRDefault="001D23E9" w:rsidP="001D23E9">
      <w:pPr>
        <w:widowControl w:val="0"/>
        <w:spacing w:after="0" w:line="240" w:lineRule="auto"/>
        <w:jc w:val="both"/>
        <w:rPr>
          <w:rFonts w:asciiTheme="minorHAnsi" w:hAnsiTheme="minorHAnsi" w:cstheme="minorHAnsi"/>
          <w:sz w:val="24"/>
          <w:szCs w:val="24"/>
        </w:rPr>
      </w:pPr>
      <w:r w:rsidRPr="001D23E9">
        <w:rPr>
          <w:rFonts w:asciiTheme="minorHAnsi" w:hAnsiTheme="minorHAnsi" w:cstheme="minorHAnsi"/>
          <w:sz w:val="24"/>
          <w:szCs w:val="24"/>
        </w:rPr>
        <w:t>sobre la desaparición de personas y de dar aviso inmediato a la Comisión</w:t>
      </w:r>
      <w:r>
        <w:rPr>
          <w:rFonts w:asciiTheme="minorHAnsi" w:hAnsiTheme="minorHAnsi" w:cstheme="minorHAnsi"/>
          <w:sz w:val="24"/>
          <w:szCs w:val="24"/>
        </w:rPr>
        <w:t xml:space="preserve"> </w:t>
      </w:r>
      <w:r w:rsidRPr="001D23E9">
        <w:rPr>
          <w:rFonts w:asciiTheme="minorHAnsi" w:hAnsiTheme="minorHAnsi" w:cstheme="minorHAnsi"/>
          <w:sz w:val="24"/>
          <w:szCs w:val="24"/>
        </w:rPr>
        <w:t>de Búsqueda y a la Fiscalía Especial, según la obligación establecida en</w:t>
      </w:r>
      <w:r>
        <w:rPr>
          <w:rFonts w:asciiTheme="minorHAnsi" w:hAnsiTheme="minorHAnsi" w:cstheme="minorHAnsi"/>
          <w:sz w:val="24"/>
          <w:szCs w:val="24"/>
        </w:rPr>
        <w:t xml:space="preserve"> </w:t>
      </w:r>
      <w:r w:rsidRPr="001D23E9">
        <w:rPr>
          <w:rFonts w:asciiTheme="minorHAnsi" w:hAnsiTheme="minorHAnsi" w:cstheme="minorHAnsi"/>
          <w:sz w:val="24"/>
          <w:szCs w:val="24"/>
        </w:rPr>
        <w:t>Artículo 74 fracción 2 Ley de Personas Desaparecidas</w:t>
      </w:r>
      <w:r>
        <w:rPr>
          <w:rFonts w:asciiTheme="minorHAnsi" w:hAnsiTheme="minorHAnsi" w:cstheme="minorHAnsi"/>
          <w:sz w:val="24"/>
          <w:szCs w:val="24"/>
        </w:rPr>
        <w:t>(...) (sic).</w:t>
      </w:r>
    </w:p>
    <w:p w:rsidR="00811322" w:rsidRDefault="00811322"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E529C4" w:rsidRDefault="00E529C4" w:rsidP="00E529C4">
      <w:pPr>
        <w:widowControl w:val="0"/>
        <w:spacing w:after="0" w:line="240" w:lineRule="auto"/>
        <w:jc w:val="both"/>
        <w:rPr>
          <w:rFonts w:asciiTheme="minorHAnsi" w:hAnsiTheme="minorHAnsi" w:cstheme="minorHAnsi"/>
          <w:b/>
          <w:sz w:val="24"/>
          <w:szCs w:val="24"/>
        </w:rPr>
      </w:pPr>
    </w:p>
    <w:p w:rsidR="00E529C4" w:rsidRPr="00E529C4" w:rsidRDefault="00E529C4" w:rsidP="00E529C4">
      <w:pPr>
        <w:widowControl w:val="0"/>
        <w:spacing w:after="0" w:line="240" w:lineRule="auto"/>
        <w:jc w:val="both"/>
        <w:rPr>
          <w:rFonts w:asciiTheme="minorHAnsi" w:hAnsiTheme="minorHAnsi" w:cstheme="minorHAnsi"/>
          <w:sz w:val="24"/>
          <w:szCs w:val="24"/>
        </w:rPr>
      </w:pPr>
      <w:r w:rsidRPr="00E529C4">
        <w:rPr>
          <w:rFonts w:asciiTheme="minorHAnsi" w:hAnsiTheme="minorHAnsi" w:cstheme="minorHAnsi"/>
          <w:sz w:val="24"/>
          <w:szCs w:val="24"/>
        </w:rPr>
        <w:t>IV.-Clausura de Sesión</w:t>
      </w:r>
    </w:p>
    <w:p w:rsidR="00165BE7" w:rsidRDefault="00165BE7" w:rsidP="00165BE7">
      <w:pPr>
        <w:widowControl w:val="0"/>
        <w:spacing w:after="0" w:line="240" w:lineRule="auto"/>
        <w:ind w:firstLine="708"/>
        <w:jc w:val="both"/>
        <w:rPr>
          <w:rFonts w:asciiTheme="minorHAnsi" w:hAnsiTheme="minorHAnsi" w:cstheme="minorHAnsi"/>
          <w:sz w:val="24"/>
          <w:szCs w:val="24"/>
        </w:rPr>
      </w:pPr>
    </w:p>
    <w:p w:rsidR="001D23E9" w:rsidRPr="00F4098B" w:rsidRDefault="001D23E9"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Posterior a la lectura del Orden del Día, el Presidente</w:t>
      </w:r>
      <w:r w:rsidR="00DE4BD7">
        <w:rPr>
          <w:rFonts w:asciiTheme="minorHAnsi" w:hAnsiTheme="minorHAnsi" w:cstheme="minorHAnsi"/>
          <w:sz w:val="24"/>
          <w:szCs w:val="24"/>
        </w:rPr>
        <w:t xml:space="preserve"> del Comité</w:t>
      </w:r>
      <w:r w:rsidRPr="00F4098B">
        <w:rPr>
          <w:rFonts w:asciiTheme="minorHAnsi" w:hAnsiTheme="minorHAnsi" w:cstheme="minorHAnsi"/>
          <w:sz w:val="24"/>
          <w:szCs w:val="24"/>
        </w:rPr>
        <w:t xml:space="preserve">, </w:t>
      </w:r>
      <w:r w:rsidR="001D23E9">
        <w:rPr>
          <w:rFonts w:asciiTheme="minorHAnsi" w:hAnsiTheme="minorHAnsi" w:cstheme="minorHAnsi"/>
          <w:sz w:val="24"/>
          <w:szCs w:val="24"/>
        </w:rPr>
        <w:t>Oscar Eduardo Zaragoza Cerón</w:t>
      </w:r>
      <w:r w:rsidRPr="00F4098B">
        <w:rPr>
          <w:rFonts w:asciiTheme="minorHAnsi" w:hAnsiTheme="minorHAnsi" w:cstheme="minorHAnsi"/>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DE4BD7" w:rsidRDefault="00DE4BD7" w:rsidP="00DE4BD7">
      <w:pPr>
        <w:spacing w:after="0" w:line="240" w:lineRule="auto"/>
        <w:jc w:val="both"/>
        <w:rPr>
          <w:rFonts w:cstheme="minorHAnsi"/>
          <w:b/>
          <w:sz w:val="24"/>
          <w:szCs w:val="24"/>
        </w:rPr>
      </w:pPr>
    </w:p>
    <w:p w:rsidR="00DE4BD7" w:rsidRDefault="00DE4BD7" w:rsidP="00DE4BD7">
      <w:pPr>
        <w:spacing w:after="0" w:line="240" w:lineRule="auto"/>
        <w:jc w:val="both"/>
        <w:rPr>
          <w:rFonts w:cstheme="minorHAnsi"/>
          <w:b/>
          <w:sz w:val="24"/>
          <w:szCs w:val="24"/>
        </w:rPr>
      </w:pPr>
      <w:r>
        <w:rPr>
          <w:rFonts w:cstheme="minorHAnsi"/>
          <w:b/>
          <w:sz w:val="24"/>
          <w:szCs w:val="24"/>
        </w:rPr>
        <w:t>La Secretaria del Comité toma el uso de la voz:</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lastRenderedPageBreak/>
        <w:t>Para dar inicio con el desarrollo del Orden del Día aprobado, se pasó lista de asistencia para verificar la integración del quórum necesario para la presente sesión, determinándose la presencia de:</w:t>
      </w:r>
    </w:p>
    <w:p w:rsidR="00E529C4" w:rsidRDefault="00E529C4" w:rsidP="00165BE7">
      <w:pPr>
        <w:spacing w:after="0"/>
        <w:ind w:left="708"/>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1D23E9" w:rsidP="00E529C4">
      <w:pPr>
        <w:spacing w:after="0"/>
        <w:jc w:val="both"/>
        <w:rPr>
          <w:rFonts w:asciiTheme="minorHAnsi" w:hAnsiTheme="minorHAnsi" w:cstheme="minorHAnsi"/>
          <w:sz w:val="24"/>
          <w:szCs w:val="24"/>
        </w:rPr>
      </w:pPr>
      <w:r>
        <w:rPr>
          <w:rFonts w:asciiTheme="minorHAnsi" w:hAnsiTheme="minorHAnsi" w:cstheme="minorHAnsi"/>
          <w:sz w:val="24"/>
          <w:szCs w:val="24"/>
        </w:rPr>
        <w:t>Oscar Eduardo Zaragoza Cerón</w:t>
      </w:r>
      <w:r w:rsidR="00165BE7" w:rsidRPr="00F4098B">
        <w:rPr>
          <w:rFonts w:asciiTheme="minorHAnsi" w:hAnsiTheme="minorHAnsi" w:cstheme="minorHAnsi"/>
          <w:sz w:val="24"/>
          <w:szCs w:val="24"/>
        </w:rPr>
        <w:t xml:space="preserve">, Síndico Municipal y Presidente del Comité de </w:t>
      </w:r>
      <w:r w:rsidR="00E529C4">
        <w:rPr>
          <w:rFonts w:asciiTheme="minorHAnsi" w:hAnsiTheme="minorHAnsi" w:cstheme="minorHAnsi"/>
          <w:sz w:val="24"/>
          <w:szCs w:val="24"/>
        </w:rPr>
        <w:t xml:space="preserve">            </w:t>
      </w:r>
      <w:r w:rsidR="00165BE7" w:rsidRPr="00F4098B">
        <w:rPr>
          <w:rFonts w:asciiTheme="minorHAnsi" w:hAnsiTheme="minorHAnsi" w:cstheme="minorHAnsi"/>
          <w:sz w:val="24"/>
          <w:szCs w:val="24"/>
        </w:rPr>
        <w:t>Transparencia;</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1D23E9">
        <w:rPr>
          <w:rFonts w:asciiTheme="minorHAnsi" w:hAnsiTheme="minorHAnsi" w:cstheme="minorHAnsi"/>
          <w:sz w:val="24"/>
          <w:szCs w:val="24"/>
        </w:rPr>
        <w:t>Carlos Iván René Vázquez González</w:t>
      </w:r>
      <w:r w:rsidR="00165BE7" w:rsidRPr="00F4098B">
        <w:rPr>
          <w:rFonts w:asciiTheme="minorHAnsi" w:hAnsiTheme="minorHAnsi" w:cstheme="minorHAnsi"/>
          <w:sz w:val="24"/>
          <w:szCs w:val="24"/>
        </w:rPr>
        <w:t xml:space="preserve">, </w:t>
      </w:r>
      <w:r w:rsidR="001D23E9">
        <w:rPr>
          <w:rFonts w:asciiTheme="minorHAnsi" w:hAnsiTheme="minorHAnsi" w:cstheme="minorHAnsi"/>
          <w:sz w:val="24"/>
          <w:szCs w:val="24"/>
        </w:rPr>
        <w:t xml:space="preserve"> </w:t>
      </w:r>
      <w:r w:rsidR="00FC6D90">
        <w:rPr>
          <w:rFonts w:asciiTheme="minorHAnsi" w:hAnsiTheme="minorHAnsi" w:cstheme="minorHAnsi"/>
          <w:sz w:val="24"/>
          <w:szCs w:val="24"/>
        </w:rPr>
        <w:t>Titular</w:t>
      </w:r>
      <w:r w:rsidR="001D23E9">
        <w:rPr>
          <w:rFonts w:asciiTheme="minorHAnsi" w:hAnsiTheme="minorHAnsi" w:cstheme="minorHAnsi"/>
          <w:sz w:val="24"/>
          <w:szCs w:val="24"/>
        </w:rPr>
        <w:t xml:space="preserve"> del </w:t>
      </w:r>
      <w:r w:rsidR="00FC6D90">
        <w:rPr>
          <w:rFonts w:asciiTheme="minorHAnsi" w:hAnsiTheme="minorHAnsi" w:cstheme="minorHAnsi"/>
          <w:sz w:val="24"/>
          <w:szCs w:val="24"/>
        </w:rPr>
        <w:t>órgano</w:t>
      </w:r>
      <w:r w:rsidR="001D23E9">
        <w:rPr>
          <w:rFonts w:asciiTheme="minorHAnsi" w:hAnsiTheme="minorHAnsi" w:cstheme="minorHAnsi"/>
          <w:sz w:val="24"/>
          <w:szCs w:val="24"/>
        </w:rPr>
        <w:t xml:space="preserve"> Interno de Control</w:t>
      </w:r>
      <w:r w:rsidR="00165BE7" w:rsidRPr="00F4098B">
        <w:rPr>
          <w:rFonts w:asciiTheme="minorHAnsi" w:hAnsiTheme="minorHAnsi" w:cstheme="minorHAnsi"/>
          <w:sz w:val="24"/>
          <w:szCs w:val="24"/>
        </w:rPr>
        <w:t xml:space="preserve">; Integrante del </w:t>
      </w:r>
      <w:r>
        <w:rPr>
          <w:rFonts w:asciiTheme="minorHAnsi" w:hAnsiTheme="minorHAnsi" w:cstheme="minorHAnsi"/>
          <w:sz w:val="24"/>
          <w:szCs w:val="24"/>
        </w:rPr>
        <w:t xml:space="preserve">  </w:t>
      </w:r>
      <w:r w:rsidR="00165BE7" w:rsidRPr="00F4098B">
        <w:rPr>
          <w:rFonts w:asciiTheme="minorHAnsi" w:hAnsiTheme="minorHAnsi" w:cstheme="minorHAnsi"/>
          <w:sz w:val="24"/>
          <w:szCs w:val="24"/>
        </w:rPr>
        <w:t xml:space="preserve">Comité de Transparencia </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165BE7" w:rsidP="00E529C4">
      <w:pPr>
        <w:spacing w:after="0"/>
        <w:jc w:val="both"/>
        <w:rPr>
          <w:rFonts w:asciiTheme="minorHAnsi" w:hAnsiTheme="minorHAnsi" w:cstheme="minorHAnsi"/>
          <w:sz w:val="24"/>
          <w:szCs w:val="24"/>
        </w:rPr>
      </w:pPr>
      <w:r w:rsidRPr="00F4098B">
        <w:rPr>
          <w:rFonts w:asciiTheme="minorHAnsi" w:hAnsiTheme="minorHAnsi" w:cstheme="minorHAnsi"/>
          <w:sz w:val="24"/>
          <w:szCs w:val="24"/>
        </w:rPr>
        <w:t xml:space="preserve">Melina Ramos Muñoz, Directora de Transparencia, y Secretario Técnico del </w:t>
      </w:r>
      <w:r w:rsidR="001D23E9">
        <w:rPr>
          <w:rFonts w:asciiTheme="minorHAnsi" w:hAnsiTheme="minorHAnsi" w:cstheme="minorHAnsi"/>
          <w:sz w:val="24"/>
          <w:szCs w:val="24"/>
        </w:rPr>
        <w:t xml:space="preserve"> </w:t>
      </w:r>
      <w:r w:rsidRPr="00F4098B">
        <w:rPr>
          <w:rFonts w:asciiTheme="minorHAnsi" w:hAnsiTheme="minorHAnsi" w:cstheme="minorHAnsi"/>
          <w:sz w:val="24"/>
          <w:szCs w:val="24"/>
        </w:rPr>
        <w:t>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D23E9" w:rsidRDefault="00165BE7" w:rsidP="001D23E9">
      <w:pPr>
        <w:widowControl w:val="0"/>
        <w:spacing w:after="0" w:line="240" w:lineRule="auto"/>
        <w:jc w:val="both"/>
        <w:rPr>
          <w:rFonts w:asciiTheme="minorHAnsi" w:hAnsiTheme="minorHAnsi" w:cstheme="minorHAnsi"/>
          <w:b/>
          <w:caps/>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w:t>
      </w:r>
      <w:r w:rsidR="001D23E9">
        <w:rPr>
          <w:rFonts w:asciiTheme="minorHAnsi" w:hAnsiTheme="minorHAnsi" w:cstheme="minorHAnsi"/>
          <w:b/>
          <w:caps/>
          <w:sz w:val="24"/>
          <w:szCs w:val="24"/>
        </w:rPr>
        <w:t xml:space="preserve">TOTAL O PARCIAL </w:t>
      </w:r>
      <w:r w:rsidRPr="00F4098B">
        <w:rPr>
          <w:rFonts w:asciiTheme="minorHAnsi" w:hAnsiTheme="minorHAnsi" w:cstheme="minorHAnsi"/>
          <w:b/>
          <w:caps/>
          <w:sz w:val="24"/>
          <w:szCs w:val="24"/>
        </w:rPr>
        <w:t xml:space="preserve"> de </w:t>
      </w:r>
      <w:r w:rsidR="001D23E9">
        <w:rPr>
          <w:rFonts w:asciiTheme="minorHAnsi" w:hAnsiTheme="minorHAnsi" w:cstheme="minorHAnsi"/>
          <w:b/>
          <w:caps/>
          <w:sz w:val="24"/>
          <w:szCs w:val="24"/>
        </w:rPr>
        <w:t xml:space="preserve">LA </w:t>
      </w:r>
      <w:r w:rsidRPr="00F4098B">
        <w:rPr>
          <w:rFonts w:asciiTheme="minorHAnsi" w:hAnsiTheme="minorHAnsi" w:cstheme="minorHAnsi"/>
          <w:b/>
          <w:caps/>
          <w:sz w:val="24"/>
          <w:szCs w:val="24"/>
        </w:rPr>
        <w:t xml:space="preserve">información en cuanto A LA SOLICITUD DE INFORMACIÓN </w:t>
      </w:r>
      <w:r w:rsidR="001D23E9">
        <w:rPr>
          <w:rFonts w:asciiTheme="minorHAnsi" w:hAnsiTheme="minorHAnsi" w:cstheme="minorHAnsi"/>
          <w:b/>
          <w:caps/>
          <w:sz w:val="24"/>
          <w:szCs w:val="24"/>
        </w:rPr>
        <w:t>CON</w:t>
      </w:r>
      <w:r w:rsidR="00F56139">
        <w:rPr>
          <w:rFonts w:asciiTheme="minorHAnsi" w:hAnsiTheme="minorHAnsi" w:cstheme="minorHAnsi"/>
          <w:b/>
          <w:caps/>
          <w:sz w:val="24"/>
          <w:szCs w:val="24"/>
        </w:rPr>
        <w:t xml:space="preserve">  NÚMERO de expediente INTERNO </w:t>
      </w:r>
      <w:r w:rsidR="001D23E9">
        <w:rPr>
          <w:rFonts w:asciiTheme="minorHAnsi" w:hAnsiTheme="minorHAnsi" w:cstheme="minorHAnsi"/>
          <w:b/>
          <w:caps/>
          <w:sz w:val="24"/>
          <w:szCs w:val="24"/>
        </w:rPr>
        <w:t>dT/0654/2024</w:t>
      </w:r>
      <w:r>
        <w:rPr>
          <w:rFonts w:asciiTheme="minorHAnsi" w:hAnsiTheme="minorHAnsi" w:cstheme="minorHAnsi"/>
          <w:b/>
          <w:caps/>
          <w:sz w:val="24"/>
          <w:szCs w:val="24"/>
        </w:rPr>
        <w:t xml:space="preserve"> en donde requiere lo siguiente: </w:t>
      </w:r>
      <w:r w:rsidRPr="006E5E9A">
        <w:rPr>
          <w:rFonts w:asciiTheme="minorHAnsi" w:hAnsiTheme="minorHAnsi" w:cstheme="minorHAnsi"/>
          <w:b/>
          <w:caps/>
          <w:sz w:val="24"/>
          <w:szCs w:val="24"/>
        </w:rPr>
        <w:t>“</w:t>
      </w:r>
      <w:r w:rsidR="001D23E9">
        <w:rPr>
          <w:rFonts w:asciiTheme="minorHAnsi" w:hAnsiTheme="minorHAnsi" w:cstheme="minorHAnsi"/>
          <w:b/>
          <w:caps/>
          <w:sz w:val="24"/>
          <w:szCs w:val="24"/>
        </w:rPr>
        <w:t xml:space="preserve"> </w:t>
      </w:r>
      <w:r w:rsidR="001D23E9" w:rsidRPr="001D23E9">
        <w:rPr>
          <w:rFonts w:asciiTheme="minorHAnsi" w:hAnsiTheme="minorHAnsi" w:cstheme="minorHAnsi"/>
          <w:b/>
          <w:caps/>
          <w:sz w:val="24"/>
          <w:szCs w:val="24"/>
        </w:rPr>
        <w:t xml:space="preserve"> (…) 5-Indique la persona que fue determinada responsable de recibir reportes</w:t>
      </w:r>
      <w:r w:rsidR="00F56139">
        <w:rPr>
          <w:rFonts w:asciiTheme="minorHAnsi" w:hAnsiTheme="minorHAnsi" w:cstheme="minorHAnsi"/>
          <w:b/>
          <w:caps/>
          <w:sz w:val="24"/>
          <w:szCs w:val="24"/>
        </w:rPr>
        <w:t xml:space="preserve"> </w:t>
      </w:r>
      <w:r w:rsidR="001D23E9" w:rsidRPr="001D23E9">
        <w:rPr>
          <w:rFonts w:asciiTheme="minorHAnsi" w:hAnsiTheme="minorHAnsi" w:cstheme="minorHAnsi"/>
          <w:b/>
          <w:caps/>
          <w:sz w:val="24"/>
          <w:szCs w:val="24"/>
        </w:rPr>
        <w:t>sobre la desaparición de personas y de dar aviso inmediato a la Comisión de Búsqueda y a la Fiscalía Especial, según la obligación establecida en Artículo 74 fracción 2 Ley de Personas Desaparecidas(...) (sic).</w:t>
      </w:r>
    </w:p>
    <w:p w:rsidR="001D23E9" w:rsidRPr="00F4098B" w:rsidRDefault="001D23E9"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sidR="001D23E9">
        <w:rPr>
          <w:rFonts w:asciiTheme="minorHAnsi" w:hAnsiTheme="minorHAnsi" w:cstheme="minorHAnsi"/>
          <w:sz w:val="24"/>
          <w:szCs w:val="24"/>
        </w:rPr>
        <w:t xml:space="preserve">con número de </w:t>
      </w:r>
      <w:r w:rsidR="00FC6D90">
        <w:rPr>
          <w:rFonts w:asciiTheme="minorHAnsi" w:hAnsiTheme="minorHAnsi" w:cstheme="minorHAnsi"/>
          <w:sz w:val="24"/>
          <w:szCs w:val="24"/>
        </w:rPr>
        <w:t>expediente</w:t>
      </w:r>
      <w:r w:rsidR="001D23E9">
        <w:rPr>
          <w:rFonts w:asciiTheme="minorHAnsi" w:hAnsiTheme="minorHAnsi" w:cstheme="minorHAnsi"/>
          <w:sz w:val="24"/>
          <w:szCs w:val="24"/>
        </w:rPr>
        <w:t xml:space="preserve"> interno DT/0654/2024</w:t>
      </w:r>
      <w:r w:rsidRPr="00F4098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w:t>
      </w:r>
      <w:r w:rsidR="001D23E9">
        <w:rPr>
          <w:rFonts w:asciiTheme="minorHAnsi" w:hAnsiTheme="minorHAnsi" w:cstheme="minorHAnsi"/>
          <w:sz w:val="24"/>
          <w:szCs w:val="24"/>
        </w:rPr>
        <w:t xml:space="preserve">trega o en su caso </w:t>
      </w:r>
      <w:r w:rsidR="00084A01">
        <w:rPr>
          <w:rFonts w:asciiTheme="minorHAnsi" w:hAnsiTheme="minorHAnsi" w:cstheme="minorHAnsi"/>
          <w:sz w:val="24"/>
          <w:szCs w:val="24"/>
        </w:rPr>
        <w:t>la reserva parcial o tota</w:t>
      </w:r>
      <w:r w:rsidR="001D23E9" w:rsidRPr="001D23E9">
        <w:rPr>
          <w:rFonts w:asciiTheme="minorHAnsi" w:hAnsiTheme="minorHAnsi" w:cstheme="minorHAnsi"/>
          <w:sz w:val="24"/>
          <w:szCs w:val="24"/>
        </w:rPr>
        <w:t xml:space="preserve">l </w:t>
      </w:r>
      <w:r w:rsidR="00084A01">
        <w:rPr>
          <w:rFonts w:asciiTheme="minorHAnsi" w:hAnsiTheme="minorHAnsi" w:cstheme="minorHAnsi"/>
          <w:sz w:val="24"/>
          <w:szCs w:val="24"/>
        </w:rPr>
        <w:t xml:space="preserve">de </w:t>
      </w:r>
      <w:r w:rsidRPr="00F4098B">
        <w:rPr>
          <w:rFonts w:asciiTheme="minorHAnsi" w:hAnsiTheme="minorHAnsi" w:cstheme="minorHAnsi"/>
          <w:sz w:val="24"/>
          <w:szCs w:val="24"/>
        </w:rPr>
        <w:t>la información al solicitante.</w:t>
      </w:r>
    </w:p>
    <w:p w:rsidR="0052737B" w:rsidRDefault="0052737B" w:rsidP="00966E07">
      <w:pPr>
        <w:widowControl w:val="0"/>
        <w:spacing w:after="0" w:line="240" w:lineRule="auto"/>
        <w:jc w:val="both"/>
        <w:rPr>
          <w:rFonts w:asciiTheme="minorHAnsi" w:hAnsiTheme="minorHAnsi"/>
          <w:sz w:val="24"/>
        </w:rPr>
      </w:pPr>
    </w:p>
    <w:p w:rsidR="00A80DFD" w:rsidRDefault="00F56139" w:rsidP="00FB46F0">
      <w:pPr>
        <w:widowControl w:val="0"/>
        <w:spacing w:after="0" w:line="240" w:lineRule="auto"/>
        <w:ind w:firstLine="708"/>
        <w:jc w:val="both"/>
        <w:rPr>
          <w:rFonts w:asciiTheme="minorHAnsi" w:hAnsiTheme="minorHAnsi"/>
          <w:sz w:val="24"/>
        </w:rPr>
      </w:pPr>
      <w:r>
        <w:rPr>
          <w:rFonts w:asciiTheme="minorHAnsi" w:hAnsiTheme="minorHAnsi"/>
          <w:sz w:val="24"/>
        </w:rPr>
        <w:t>Esto e</w:t>
      </w:r>
      <w:r w:rsidR="00AF770F" w:rsidRPr="006E72AF">
        <w:rPr>
          <w:rFonts w:asciiTheme="minorHAnsi" w:hAnsiTheme="minorHAnsi"/>
          <w:sz w:val="24"/>
        </w:rPr>
        <w:t>n</w:t>
      </w:r>
      <w:r w:rsidR="0052737B" w:rsidRPr="006E72AF">
        <w:rPr>
          <w:rFonts w:asciiTheme="minorHAnsi" w:hAnsiTheme="minorHAnsi"/>
          <w:sz w:val="24"/>
        </w:rPr>
        <w:t xml:space="preserve"> virtud de lo anterior</w:t>
      </w:r>
      <w:r w:rsidR="00084A01">
        <w:rPr>
          <w:rFonts w:asciiTheme="minorHAnsi" w:hAnsiTheme="minorHAnsi"/>
          <w:sz w:val="24"/>
        </w:rPr>
        <w:t xml:space="preserve">, </w:t>
      </w:r>
      <w:r w:rsidR="0052737B" w:rsidRPr="006E72AF">
        <w:rPr>
          <w:rFonts w:asciiTheme="minorHAnsi" w:hAnsiTheme="minorHAnsi"/>
          <w:sz w:val="24"/>
        </w:rPr>
        <w:t xml:space="preserve">el otorgar </w:t>
      </w:r>
      <w:r w:rsidR="00084A01">
        <w:rPr>
          <w:rFonts w:asciiTheme="minorHAnsi" w:hAnsiTheme="minorHAnsi"/>
          <w:sz w:val="24"/>
        </w:rPr>
        <w:t xml:space="preserve">la información requerida pone </w:t>
      </w:r>
      <w:r w:rsidR="00FB46F0" w:rsidRPr="00FB46F0">
        <w:rPr>
          <w:rFonts w:asciiTheme="minorHAnsi" w:hAnsiTheme="minorHAnsi"/>
          <w:sz w:val="24"/>
        </w:rPr>
        <w:t>en evidencia la identidad de</w:t>
      </w:r>
      <w:r w:rsidR="00084A01">
        <w:rPr>
          <w:rFonts w:asciiTheme="minorHAnsi" w:hAnsiTheme="minorHAnsi"/>
          <w:sz w:val="24"/>
        </w:rPr>
        <w:t>l</w:t>
      </w:r>
      <w:r w:rsidR="00FB46F0" w:rsidRPr="00FB46F0">
        <w:rPr>
          <w:rFonts w:asciiTheme="minorHAnsi" w:hAnsiTheme="minorHAnsi"/>
          <w:sz w:val="24"/>
        </w:rPr>
        <w:t xml:space="preserve"> elemento de </w:t>
      </w:r>
      <w:r w:rsidR="00084A01">
        <w:rPr>
          <w:rFonts w:asciiTheme="minorHAnsi" w:hAnsiTheme="minorHAnsi"/>
          <w:sz w:val="24"/>
        </w:rPr>
        <w:t>Seguridad Pública adscrito</w:t>
      </w:r>
      <w:r w:rsidR="00FB46F0" w:rsidRPr="00FB46F0">
        <w:rPr>
          <w:rFonts w:asciiTheme="minorHAnsi" w:hAnsiTheme="minorHAnsi"/>
          <w:sz w:val="24"/>
        </w:rPr>
        <w:t xml:space="preserve"> a la Comisaría de la Policía </w:t>
      </w:r>
      <w:r w:rsidR="00084A01">
        <w:rPr>
          <w:rFonts w:asciiTheme="minorHAnsi" w:hAnsiTheme="minorHAnsi"/>
          <w:sz w:val="24"/>
        </w:rPr>
        <w:t xml:space="preserve">Preventiva </w:t>
      </w:r>
      <w:r w:rsidR="00FB46F0" w:rsidRPr="00FB46F0">
        <w:rPr>
          <w:rFonts w:asciiTheme="minorHAnsi" w:hAnsiTheme="minorHAnsi"/>
          <w:sz w:val="24"/>
        </w:rPr>
        <w:t>Municipal, permitiría vincular a una persona que ejerce dicho cargo e identificarla como un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483D13" w:rsidRDefault="00DE4BD7" w:rsidP="00DE4BD7">
      <w:pPr>
        <w:widowControl w:val="0"/>
        <w:spacing w:after="0" w:line="240" w:lineRule="auto"/>
        <w:ind w:firstLine="708"/>
        <w:jc w:val="both"/>
        <w:rPr>
          <w:rFonts w:asciiTheme="minorHAnsi" w:hAnsiTheme="minorHAnsi"/>
          <w:sz w:val="24"/>
        </w:rPr>
      </w:pPr>
      <w:r>
        <w:rPr>
          <w:rFonts w:asciiTheme="minorHAnsi" w:hAnsiTheme="minorHAnsi"/>
          <w:sz w:val="24"/>
        </w:rPr>
        <w:t>E</w:t>
      </w:r>
      <w:r w:rsidR="00BE4502" w:rsidRPr="00F27062">
        <w:rPr>
          <w:rFonts w:asciiTheme="minorHAnsi" w:hAnsiTheme="minorHAnsi"/>
          <w:sz w:val="24"/>
        </w:rPr>
        <w:t xml:space="preserve">l Comité conforme a sus atribuciones conferidas en el artículo 30.1.II de la Ley de Transparencia, </w:t>
      </w:r>
      <w:r>
        <w:rPr>
          <w:rFonts w:asciiTheme="minorHAnsi" w:hAnsiTheme="minorHAnsi"/>
          <w:sz w:val="24"/>
        </w:rPr>
        <w:t xml:space="preserve">le </w:t>
      </w:r>
      <w:r w:rsidR="00BE4502" w:rsidRPr="00F27062">
        <w:rPr>
          <w:rFonts w:asciiTheme="minorHAnsi" w:hAnsiTheme="minorHAnsi"/>
          <w:sz w:val="24"/>
        </w:rPr>
        <w:t xml:space="preserve">confiere la facultad de confirmar, modificar o revocar su determinación de clasificación de la información reservada mediante la prueba de daño respecto a la seguridad pública </w:t>
      </w:r>
      <w:r>
        <w:rPr>
          <w:rFonts w:asciiTheme="minorHAnsi" w:hAnsiTheme="minorHAnsi"/>
          <w:sz w:val="24"/>
        </w:rPr>
        <w:t>con</w:t>
      </w:r>
      <w:r w:rsidR="007501BB">
        <w:rPr>
          <w:rFonts w:asciiTheme="minorHAnsi" w:hAnsiTheme="minorHAnsi"/>
          <w:sz w:val="24"/>
        </w:rPr>
        <w:t xml:space="preserve"> </w:t>
      </w:r>
      <w:r w:rsidR="00BE4502" w:rsidRPr="00F27062">
        <w:rPr>
          <w:rFonts w:asciiTheme="minorHAnsi" w:hAnsiTheme="minorHAnsi"/>
          <w:sz w:val="24"/>
        </w:rPr>
        <w:t>re</w:t>
      </w:r>
      <w:r>
        <w:rPr>
          <w:rFonts w:asciiTheme="minorHAnsi" w:hAnsiTheme="minorHAnsi"/>
          <w:sz w:val="24"/>
        </w:rPr>
        <w:t>ferencia al</w:t>
      </w:r>
      <w:r w:rsidR="00483D13">
        <w:rPr>
          <w:rFonts w:asciiTheme="minorHAnsi" w:hAnsiTheme="minorHAnsi"/>
          <w:sz w:val="24"/>
        </w:rPr>
        <w:t xml:space="preserve"> artículo 17.1.I. a) y</w:t>
      </w:r>
      <w:r w:rsidR="00BE4502" w:rsidRPr="00F27062">
        <w:rPr>
          <w:rFonts w:asciiTheme="minorHAnsi" w:hAnsiTheme="minorHAnsi"/>
          <w:sz w:val="24"/>
        </w:rPr>
        <w:t xml:space="preserve"> c) de la Ley</w:t>
      </w:r>
      <w:r w:rsidR="00483D13">
        <w:rPr>
          <w:rFonts w:asciiTheme="minorHAnsi" w:hAnsiTheme="minorHAnsi"/>
          <w:sz w:val="24"/>
        </w:rPr>
        <w:t xml:space="preserve"> </w:t>
      </w:r>
      <w:r w:rsidR="00483D13" w:rsidRPr="00483D13">
        <w:rPr>
          <w:rFonts w:asciiTheme="minorHAnsi" w:hAnsiTheme="minorHAnsi"/>
          <w:sz w:val="24"/>
        </w:rPr>
        <w:t>de Transparencia y Acceso a la Información Pública del Estado de Jalisco y sus Municipios</w:t>
      </w:r>
      <w:r w:rsidR="00BE4502" w:rsidRPr="00F27062">
        <w:rPr>
          <w:rFonts w:asciiTheme="minorHAnsi" w:hAnsiTheme="minorHAnsi"/>
          <w:sz w:val="24"/>
        </w:rPr>
        <w:t>, misma prueba de daño que se tiene aquí como reproducida para los efectos legales que se requieran.</w:t>
      </w:r>
    </w:p>
    <w:p w:rsidR="00DE4BD7" w:rsidRPr="00483D13" w:rsidRDefault="00DE4BD7" w:rsidP="00DE4BD7">
      <w:pPr>
        <w:widowControl w:val="0"/>
        <w:spacing w:after="0" w:line="240" w:lineRule="auto"/>
        <w:ind w:firstLine="708"/>
        <w:jc w:val="both"/>
        <w:rPr>
          <w:rFonts w:asciiTheme="minorHAnsi" w:hAnsiTheme="minorHAnsi"/>
          <w:sz w:val="24"/>
        </w:rPr>
      </w:pPr>
    </w:p>
    <w:p w:rsidR="00165BE7" w:rsidRPr="00F4098B" w:rsidRDefault="00DE4BD7" w:rsidP="00165BE7">
      <w:pPr>
        <w:widowControl w:val="0"/>
        <w:spacing w:after="0" w:line="240" w:lineRule="auto"/>
        <w:jc w:val="both"/>
        <w:rPr>
          <w:rFonts w:asciiTheme="minorHAnsi" w:hAnsiTheme="minorHAnsi" w:cstheme="minorHAnsi"/>
          <w:i/>
          <w:sz w:val="24"/>
          <w:szCs w:val="24"/>
        </w:rPr>
      </w:pPr>
      <w:r>
        <w:rPr>
          <w:rFonts w:asciiTheme="minorHAnsi" w:hAnsiTheme="minorHAnsi" w:cstheme="minorHAnsi"/>
          <w:b/>
          <w:i/>
          <w:sz w:val="24"/>
          <w:szCs w:val="24"/>
          <w:u w:val="single"/>
        </w:rPr>
        <w:t>ACUERDO SEGUNDO</w:t>
      </w:r>
      <w:r w:rsidR="00165BE7" w:rsidRPr="00F4098B">
        <w:rPr>
          <w:rFonts w:asciiTheme="minorHAnsi" w:hAnsiTheme="minorHAnsi" w:cstheme="minorHAnsi"/>
          <w:b/>
          <w:i/>
          <w:sz w:val="24"/>
          <w:szCs w:val="24"/>
        </w:rPr>
        <w:t xml:space="preserve"> ELABORACIÓN DE LA PRUEBA DE DAÑO</w:t>
      </w:r>
      <w:r w:rsidR="00165BE7"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56139">
        <w:rPr>
          <w:rFonts w:asciiTheme="minorHAnsi" w:hAnsiTheme="minorHAnsi" w:cstheme="minorHAnsi"/>
          <w:i/>
          <w:sz w:val="24"/>
          <w:szCs w:val="24"/>
        </w:rPr>
        <w:t xml:space="preserve">a) </w:t>
      </w:r>
      <w:r w:rsidRPr="00F56139">
        <w:rPr>
          <w:rFonts w:asciiTheme="minorHAnsi" w:hAnsiTheme="minorHAnsi" w:cstheme="minorHAnsi"/>
          <w:i/>
          <w:sz w:val="24"/>
          <w:szCs w:val="24"/>
          <w:u w:val="single"/>
        </w:rPr>
        <w:t>Comprometa la seguridad del Estado o del municipio</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la seguridad pública estatal o municipal</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o la seguridad e integridad de quienes laboran o hubieren laborado en estas áreas</w:t>
      </w:r>
      <w:r w:rsidRPr="00F56139">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de</w:t>
      </w:r>
      <w:r w:rsidR="00084A01">
        <w:rPr>
          <w:rFonts w:asciiTheme="minorHAnsi" w:hAnsiTheme="minorHAnsi" w:cstheme="minorHAnsi"/>
          <w:i/>
          <w:sz w:val="24"/>
          <w:szCs w:val="24"/>
        </w:rPr>
        <w:t>l nombre del elemento de seguridad pública</w:t>
      </w:r>
      <w:r w:rsidR="00F56139">
        <w:rPr>
          <w:rFonts w:asciiTheme="minorHAnsi" w:hAnsiTheme="minorHAnsi" w:cstheme="minorHAnsi"/>
          <w:i/>
          <w:sz w:val="24"/>
          <w:szCs w:val="24"/>
        </w:rPr>
        <w:t xml:space="preserve"> a cargo de recibir los reportes de </w:t>
      </w:r>
      <w:r w:rsidR="00FC6D90">
        <w:rPr>
          <w:rFonts w:asciiTheme="minorHAnsi" w:hAnsiTheme="minorHAnsi" w:cstheme="minorHAnsi"/>
          <w:i/>
          <w:sz w:val="24"/>
          <w:szCs w:val="24"/>
        </w:rPr>
        <w:t>personas</w:t>
      </w:r>
      <w:r w:rsidR="00F56139">
        <w:rPr>
          <w:rFonts w:asciiTheme="minorHAnsi" w:hAnsiTheme="minorHAnsi" w:cstheme="minorHAnsi"/>
          <w:i/>
          <w:sz w:val="24"/>
          <w:szCs w:val="24"/>
        </w:rPr>
        <w:t xml:space="preserve"> desaparecidas y dar aviso a la comisión de búsqueda </w:t>
      </w:r>
      <w:r w:rsidR="00084A01">
        <w:rPr>
          <w:rFonts w:asciiTheme="minorHAnsi" w:hAnsiTheme="minorHAnsi" w:cstheme="minorHAnsi"/>
          <w:i/>
          <w:sz w:val="24"/>
          <w:szCs w:val="24"/>
        </w:rPr>
        <w:t xml:space="preserve">pone </w:t>
      </w:r>
      <w:r w:rsidR="00C56BE3">
        <w:rPr>
          <w:rFonts w:asciiTheme="minorHAnsi" w:hAnsiTheme="minorHAnsi" w:cstheme="minorHAnsi"/>
          <w:i/>
          <w:sz w:val="24"/>
          <w:szCs w:val="24"/>
        </w:rPr>
        <w:t xml:space="preserve">en evidencia </w:t>
      </w:r>
      <w:r w:rsidR="00F56139">
        <w:rPr>
          <w:rFonts w:asciiTheme="minorHAnsi" w:hAnsiTheme="minorHAnsi" w:cstheme="minorHAnsi"/>
          <w:i/>
          <w:sz w:val="24"/>
          <w:szCs w:val="24"/>
        </w:rPr>
        <w:t>su</w:t>
      </w:r>
      <w:r w:rsidR="00C56BE3">
        <w:rPr>
          <w:rFonts w:asciiTheme="minorHAnsi" w:hAnsiTheme="minorHAnsi" w:cstheme="minorHAnsi"/>
          <w:i/>
          <w:sz w:val="24"/>
          <w:szCs w:val="24"/>
        </w:rPr>
        <w:t xml:space="preserve"> identidad </w:t>
      </w:r>
      <w:r w:rsidR="00084A01">
        <w:rPr>
          <w:rFonts w:asciiTheme="minorHAnsi" w:hAnsiTheme="minorHAnsi" w:cstheme="minorHAnsi"/>
          <w:i/>
          <w:sz w:val="24"/>
          <w:szCs w:val="24"/>
        </w:rPr>
        <w:t>y</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sidR="00084A01">
        <w:rPr>
          <w:rFonts w:asciiTheme="minorHAnsi" w:hAnsiTheme="minorHAnsi" w:cstheme="minorHAnsi"/>
          <w:i/>
          <w:sz w:val="24"/>
          <w:szCs w:val="24"/>
        </w:rPr>
        <w:t>l elemento</w:t>
      </w:r>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F56139">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w:t>
      </w:r>
      <w:r w:rsidR="00F56139">
        <w:rPr>
          <w:rFonts w:asciiTheme="minorHAnsi" w:hAnsiTheme="minorHAnsi" w:cstheme="minorHAnsi"/>
          <w:i/>
          <w:sz w:val="24"/>
          <w:szCs w:val="24"/>
        </w:rPr>
        <w:t xml:space="preserve">que la impartición de justicia. </w:t>
      </w: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w:t>
      </w:r>
      <w:r w:rsidR="00F56139">
        <w:rPr>
          <w:rFonts w:asciiTheme="minorHAnsi" w:hAnsiTheme="minorHAnsi" w:cstheme="minorHAnsi"/>
          <w:i/>
          <w:sz w:val="24"/>
          <w:szCs w:val="24"/>
        </w:rPr>
        <w:t xml:space="preserve">atender los reportes de las personas desaparecidas y dar aviso inmediato a la comisión de búsqueda </w:t>
      </w:r>
      <w:r w:rsidRPr="00F4098B">
        <w:rPr>
          <w:rFonts w:asciiTheme="minorHAnsi" w:hAnsiTheme="minorHAnsi" w:cstheme="minorHAnsi"/>
          <w:i/>
          <w:sz w:val="24"/>
          <w:szCs w:val="24"/>
        </w:rPr>
        <w:t xml:space="preserve">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084A01">
        <w:rPr>
          <w:rFonts w:asciiTheme="minorHAnsi" w:hAnsiTheme="minorHAnsi" w:cstheme="minorHAnsi"/>
          <w:i/>
          <w:sz w:val="24"/>
          <w:szCs w:val="24"/>
        </w:rPr>
        <w:t xml:space="preserve"> la información en relación al nombre del elemento de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F56139">
        <w:rPr>
          <w:rFonts w:asciiTheme="minorHAnsi" w:hAnsiTheme="minorHAnsi" w:cstheme="minorHAnsi"/>
          <w:i/>
          <w:sz w:val="24"/>
          <w:szCs w:val="24"/>
        </w:rPr>
        <w:t>que recibe</w:t>
      </w:r>
      <w:r w:rsidR="006A3CE2">
        <w:rPr>
          <w:rFonts w:asciiTheme="minorHAnsi" w:hAnsiTheme="minorHAnsi" w:cstheme="minorHAnsi"/>
          <w:i/>
          <w:sz w:val="24"/>
          <w:szCs w:val="24"/>
        </w:rPr>
        <w:t>n</w:t>
      </w:r>
      <w:r w:rsidR="00F56139">
        <w:rPr>
          <w:rFonts w:asciiTheme="minorHAnsi" w:hAnsiTheme="minorHAnsi" w:cstheme="minorHAnsi"/>
          <w:i/>
          <w:sz w:val="24"/>
          <w:szCs w:val="24"/>
        </w:rPr>
        <w:t xml:space="preserve">  los reportes de </w:t>
      </w:r>
      <w:r w:rsidR="006A3CE2">
        <w:rPr>
          <w:rFonts w:asciiTheme="minorHAnsi" w:hAnsiTheme="minorHAnsi" w:cstheme="minorHAnsi"/>
          <w:i/>
          <w:sz w:val="24"/>
          <w:szCs w:val="24"/>
        </w:rPr>
        <w:t xml:space="preserve">personas desaparecidas y dar aviso inmediato a la comisión de búsqueda </w:t>
      </w:r>
      <w:r w:rsidRPr="00F4098B">
        <w:rPr>
          <w:rFonts w:asciiTheme="minorHAnsi" w:hAnsiTheme="minorHAnsi" w:cstheme="minorHAnsi"/>
          <w:i/>
          <w:sz w:val="24"/>
          <w:szCs w:val="24"/>
        </w:rPr>
        <w:t>en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os demás derechos y divulgar el o los documentos rel</w:t>
      </w:r>
      <w:r w:rsidR="00084A01">
        <w:rPr>
          <w:rFonts w:asciiTheme="minorHAnsi" w:hAnsiTheme="minorHAnsi" w:cstheme="minorHAnsi"/>
          <w:i/>
          <w:sz w:val="24"/>
          <w:szCs w:val="24"/>
        </w:rPr>
        <w:t>acionados a información personal</w:t>
      </w:r>
      <w:r>
        <w:rPr>
          <w:rFonts w:asciiTheme="minorHAnsi" w:hAnsiTheme="minorHAnsi" w:cstheme="minorHAnsi"/>
          <w:i/>
          <w:sz w:val="24"/>
          <w:szCs w:val="24"/>
        </w:rPr>
        <w:t xml:space="preserve"> de l</w:t>
      </w:r>
      <w:r w:rsidRPr="00F4098B">
        <w:rPr>
          <w:rFonts w:asciiTheme="minorHAnsi" w:hAnsiTheme="minorHAnsi" w:cstheme="minorHAnsi"/>
          <w:i/>
          <w:sz w:val="24"/>
          <w:szCs w:val="24"/>
        </w:rPr>
        <w:t>os</w:t>
      </w:r>
      <w:r w:rsidR="00084A01">
        <w:rPr>
          <w:rFonts w:asciiTheme="minorHAnsi" w:hAnsiTheme="minorHAnsi" w:cstheme="minorHAnsi"/>
          <w:i/>
          <w:sz w:val="24"/>
          <w:szCs w:val="24"/>
        </w:rPr>
        <w:t xml:space="preserve"> ele</w:t>
      </w:r>
      <w:r>
        <w:rPr>
          <w:rFonts w:asciiTheme="minorHAnsi" w:hAnsiTheme="minorHAnsi" w:cstheme="minorHAnsi"/>
          <w:i/>
          <w:sz w:val="24"/>
          <w:szCs w:val="24"/>
        </w:rPr>
        <w:t>m</w:t>
      </w:r>
      <w:r w:rsidR="00084A01">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protección y agregar al riesgo a la vida de los </w:t>
      </w:r>
      <w:r w:rsidR="00185B7D">
        <w:rPr>
          <w:rFonts w:asciiTheme="minorHAnsi" w:hAnsiTheme="minorHAnsi" w:cstheme="minorHAnsi"/>
          <w:i/>
          <w:sz w:val="24"/>
          <w:szCs w:val="24"/>
        </w:rPr>
        <w:t>elementos</w:t>
      </w:r>
      <w:r>
        <w:rPr>
          <w:rFonts w:asciiTheme="minorHAnsi" w:hAnsiTheme="minorHAnsi" w:cstheme="minorHAnsi"/>
          <w:i/>
          <w:sz w:val="24"/>
          <w:szCs w:val="24"/>
        </w:rPr>
        <w:t xml:space="preserve"> que cuentan con ellos</w:t>
      </w:r>
      <w:r w:rsidRPr="00F4098B">
        <w:rPr>
          <w:rFonts w:asciiTheme="minorHAnsi" w:hAnsiTheme="minorHAnsi" w:cstheme="minorHAnsi"/>
          <w:i/>
          <w:sz w:val="24"/>
          <w:szCs w:val="24"/>
        </w:rPr>
        <w:t xml:space="preserve">. Además, puede propiciar atentados en contra de la vida y/o integridad de los </w:t>
      </w:r>
      <w:r w:rsidR="00185B7D">
        <w:rPr>
          <w:rFonts w:asciiTheme="minorHAnsi" w:hAnsiTheme="minorHAnsi" w:cstheme="minorHAnsi"/>
          <w:i/>
          <w:sz w:val="24"/>
          <w:szCs w:val="24"/>
        </w:rPr>
        <w:t>elementos de seguridad pública</w:t>
      </w:r>
      <w:r w:rsidRPr="00F4098B">
        <w:rPr>
          <w:rFonts w:asciiTheme="minorHAnsi" w:hAnsiTheme="minorHAnsi" w:cstheme="minorHAnsi"/>
          <w:i/>
          <w:sz w:val="24"/>
          <w:szCs w:val="24"/>
        </w:rPr>
        <w:t>,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F4098B">
        <w:rPr>
          <w:rFonts w:asciiTheme="minorHAnsi" w:hAnsiTheme="minorHAnsi" w:cstheme="minorHAnsi"/>
          <w:i/>
          <w:sz w:val="24"/>
          <w:szCs w:val="24"/>
        </w:rPr>
        <w:t>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de los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w:t>
      </w:r>
      <w:r w:rsidR="006A3CE2" w:rsidRPr="006A3CE2">
        <w:t xml:space="preserve"> </w:t>
      </w:r>
      <w:r w:rsidR="006A3CE2" w:rsidRPr="006A3CE2">
        <w:rPr>
          <w:rFonts w:asciiTheme="minorHAnsi" w:hAnsiTheme="minorHAnsi" w:cstheme="minorHAnsi"/>
          <w:i/>
          <w:sz w:val="24"/>
          <w:szCs w:val="24"/>
        </w:rPr>
        <w:t xml:space="preserve">reciben los reportes </w:t>
      </w:r>
      <w:r w:rsidR="006A3CE2">
        <w:rPr>
          <w:rFonts w:asciiTheme="minorHAnsi" w:hAnsiTheme="minorHAnsi" w:cstheme="minorHAnsi"/>
          <w:i/>
          <w:sz w:val="24"/>
          <w:szCs w:val="24"/>
        </w:rPr>
        <w:t xml:space="preserve">de personas desaparecidas y dan </w:t>
      </w:r>
      <w:r w:rsidR="006A3CE2" w:rsidRPr="006A3CE2">
        <w:rPr>
          <w:rFonts w:asciiTheme="minorHAnsi" w:hAnsiTheme="minorHAnsi" w:cstheme="minorHAnsi"/>
          <w:i/>
          <w:sz w:val="24"/>
          <w:szCs w:val="24"/>
        </w:rPr>
        <w:t>aviso inmediato a la comisión de búsqueda</w:t>
      </w:r>
      <w:r w:rsidR="006A3CE2">
        <w:rPr>
          <w:rFonts w:asciiTheme="minorHAnsi" w:hAnsiTheme="minorHAnsi" w:cstheme="minorHAnsi"/>
          <w:i/>
          <w:sz w:val="24"/>
          <w:szCs w:val="24"/>
        </w:rPr>
        <w:t>,</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FC6D90">
        <w:rPr>
          <w:rFonts w:asciiTheme="minorHAnsi" w:hAnsiTheme="minorHAnsi" w:cstheme="minorHAnsi"/>
          <w:i/>
          <w:sz w:val="24"/>
          <w:szCs w:val="24"/>
        </w:rPr>
        <w:t>elementos</w:t>
      </w:r>
      <w:r>
        <w:rPr>
          <w:rFonts w:asciiTheme="minorHAnsi" w:hAnsiTheme="minorHAnsi" w:cstheme="minorHAnsi"/>
          <w:i/>
          <w:sz w:val="24"/>
          <w:szCs w:val="24"/>
        </w:rPr>
        <w:t xml:space="preserve">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 reciben los reportes de personas desaparecidas y dan aviso inmediato a la comisión de búsqueda</w:t>
      </w:r>
      <w:r>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sidR="00185B7D">
        <w:rPr>
          <w:rFonts w:asciiTheme="minorHAnsi" w:hAnsiTheme="minorHAnsi" w:cstheme="minorHAnsi"/>
          <w:bCs/>
          <w:i/>
          <w:sz w:val="24"/>
          <w:szCs w:val="24"/>
        </w:rPr>
        <w:t xml:space="preserve"> </w:t>
      </w:r>
      <w:r>
        <w:rPr>
          <w:rFonts w:asciiTheme="minorHAnsi" w:hAnsiTheme="minorHAnsi" w:cstheme="minorHAnsi"/>
          <w:bCs/>
          <w:i/>
          <w:sz w:val="24"/>
          <w:szCs w:val="24"/>
        </w:rPr>
        <w:t xml:space="preserve">la </w:t>
      </w:r>
      <w:r w:rsidR="00FC6D90">
        <w:rPr>
          <w:rFonts w:asciiTheme="minorHAnsi" w:hAnsiTheme="minorHAnsi" w:cstheme="minorHAnsi"/>
          <w:bCs/>
          <w:i/>
          <w:sz w:val="24"/>
          <w:szCs w:val="24"/>
        </w:rPr>
        <w:t>información</w:t>
      </w:r>
      <w:r>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 </w:t>
      </w:r>
      <w:r w:rsidR="00185B7D">
        <w:rPr>
          <w:rFonts w:asciiTheme="minorHAnsi" w:hAnsiTheme="minorHAnsi" w:cstheme="minorHAnsi"/>
          <w:bCs/>
          <w:i/>
          <w:sz w:val="24"/>
          <w:szCs w:val="24"/>
        </w:rPr>
        <w:t xml:space="preserve">del </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006A3CE2" w:rsidRPr="006A3CE2">
        <w:t xml:space="preserve"> </w:t>
      </w:r>
      <w:r w:rsidR="006A3CE2" w:rsidRPr="006A3CE2">
        <w:rPr>
          <w:i/>
          <w:sz w:val="24"/>
        </w:rPr>
        <w:t>que</w:t>
      </w:r>
      <w:r w:rsidR="006A3CE2">
        <w:t xml:space="preserve"> </w:t>
      </w:r>
      <w:r w:rsidR="006A3CE2" w:rsidRPr="006A3CE2">
        <w:rPr>
          <w:rFonts w:asciiTheme="minorHAnsi" w:hAnsiTheme="minorHAnsi" w:cstheme="minorHAnsi"/>
          <w:i/>
          <w:sz w:val="24"/>
          <w:szCs w:val="24"/>
        </w:rPr>
        <w:t>reciben</w:t>
      </w:r>
      <w:r w:rsidR="006A3CE2">
        <w:rPr>
          <w:rFonts w:asciiTheme="minorHAnsi" w:hAnsiTheme="minorHAnsi" w:cstheme="minorHAnsi"/>
          <w:i/>
          <w:sz w:val="24"/>
          <w:szCs w:val="24"/>
        </w:rPr>
        <w:t xml:space="preserve"> </w:t>
      </w:r>
      <w:r w:rsidR="006A3CE2" w:rsidRPr="006A3CE2">
        <w:rPr>
          <w:rFonts w:asciiTheme="minorHAnsi" w:hAnsiTheme="minorHAnsi" w:cstheme="minorHAnsi"/>
          <w:i/>
          <w:sz w:val="24"/>
          <w:szCs w:val="24"/>
        </w:rPr>
        <w:t xml:space="preserve">los reportes de personas desaparecidas y </w:t>
      </w:r>
      <w:r w:rsidR="006A3CE2">
        <w:rPr>
          <w:rFonts w:asciiTheme="minorHAnsi" w:hAnsiTheme="minorHAnsi" w:cstheme="minorHAnsi"/>
          <w:i/>
          <w:sz w:val="24"/>
          <w:szCs w:val="24"/>
        </w:rPr>
        <w:t>da</w:t>
      </w:r>
      <w:r w:rsidR="006A3CE2" w:rsidRPr="006A3CE2">
        <w:rPr>
          <w:rFonts w:asciiTheme="minorHAnsi" w:hAnsiTheme="minorHAnsi" w:cstheme="minorHAnsi"/>
          <w:i/>
          <w:sz w:val="24"/>
          <w:szCs w:val="24"/>
        </w:rPr>
        <w:t xml:space="preserve"> aviso inmediato a la comisión de búsqueda</w:t>
      </w:r>
      <w:r>
        <w:rPr>
          <w:rFonts w:asciiTheme="minorHAnsi" w:hAnsiTheme="minorHAnsi" w:cstheme="minorHAnsi"/>
          <w:i/>
          <w:sz w:val="24"/>
          <w:szCs w:val="24"/>
        </w:rPr>
        <w:t>,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85B7D"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información </w:t>
      </w:r>
    </w:p>
    <w:p w:rsidR="00165BE7" w:rsidRDefault="00185B7D" w:rsidP="00165BE7">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i/>
          <w:sz w:val="24"/>
          <w:szCs w:val="24"/>
        </w:rPr>
        <w:t xml:space="preserve"> Del </w:t>
      </w:r>
      <w:r w:rsidR="00C56BE3">
        <w:rPr>
          <w:rFonts w:asciiTheme="minorHAnsi" w:hAnsiTheme="minorHAnsi" w:cstheme="minorHAnsi"/>
          <w:i/>
          <w:sz w:val="24"/>
          <w:szCs w:val="24"/>
        </w:rPr>
        <w:t xml:space="preserve"> element</w:t>
      </w:r>
      <w:r>
        <w:rPr>
          <w:rFonts w:asciiTheme="minorHAnsi" w:hAnsiTheme="minorHAnsi" w:cstheme="minorHAnsi"/>
          <w:i/>
          <w:sz w:val="24"/>
          <w:szCs w:val="24"/>
        </w:rPr>
        <w:t>o</w:t>
      </w:r>
      <w:r w:rsidR="00165BE7">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sidR="00165BE7">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 </w:t>
      </w:r>
      <w:r w:rsidR="006A3CE2" w:rsidRPr="006A3CE2">
        <w:t xml:space="preserve"> </w:t>
      </w:r>
      <w:r w:rsidR="006A3CE2" w:rsidRPr="006A3CE2">
        <w:rPr>
          <w:rFonts w:asciiTheme="minorHAnsi" w:hAnsiTheme="minorHAnsi" w:cstheme="minorHAnsi"/>
          <w:i/>
          <w:sz w:val="24"/>
          <w:szCs w:val="24"/>
        </w:rPr>
        <w:t>recibe  los reportes</w:t>
      </w:r>
      <w:r w:rsidR="006A3CE2">
        <w:rPr>
          <w:rFonts w:asciiTheme="minorHAnsi" w:hAnsiTheme="minorHAnsi" w:cstheme="minorHAnsi"/>
          <w:i/>
          <w:sz w:val="24"/>
          <w:szCs w:val="24"/>
        </w:rPr>
        <w:t xml:space="preserve"> de personas desaparecidas y da</w:t>
      </w:r>
      <w:r w:rsidR="006A3CE2" w:rsidRPr="006A3CE2">
        <w:rPr>
          <w:rFonts w:asciiTheme="minorHAnsi" w:hAnsiTheme="minorHAnsi" w:cstheme="minorHAnsi"/>
          <w:i/>
          <w:sz w:val="24"/>
          <w:szCs w:val="24"/>
        </w:rPr>
        <w:t xml:space="preserve"> aviso inmediato a la comisión de búsqueda</w:t>
      </w:r>
      <w:r w:rsidR="006A3CE2">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pro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E740A3" w:rsidRDefault="00E740A3" w:rsidP="00E740A3">
      <w:pPr>
        <w:spacing w:after="0" w:line="240" w:lineRule="auto"/>
        <w:ind w:firstLine="708"/>
        <w:jc w:val="both"/>
        <w:rPr>
          <w:rFonts w:cstheme="minorHAnsi"/>
          <w:sz w:val="24"/>
          <w:szCs w:val="24"/>
        </w:rPr>
      </w:pPr>
      <w:r>
        <w:rPr>
          <w:rFonts w:cstheme="minorHAnsi"/>
          <w:sz w:val="24"/>
          <w:szCs w:val="24"/>
        </w:rPr>
        <w:t>Acto seguido, el Comité puso a consideración la prueba de daño anteriormente aprobada y pone a votación la confirmación, negación o modificación de la misma a efectos de la reserva de la información que se describe en dicha prueba. Lo anterior de conformidad a sus atribuciones establecidas en el artículo 30.1.II de la Ley, resultando de la votación lo siguiente:</w:t>
      </w:r>
    </w:p>
    <w:p w:rsidR="00E740A3" w:rsidRDefault="00E740A3" w:rsidP="00E740A3">
      <w:pPr>
        <w:spacing w:after="0" w:line="240" w:lineRule="auto"/>
        <w:ind w:right="-1"/>
        <w:jc w:val="both"/>
        <w:rPr>
          <w:rFonts w:cstheme="minorHAnsi"/>
          <w:b/>
          <w: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El Titular del Órgano Interno de Control toma el uso de la voz: </w:t>
      </w:r>
      <w:r>
        <w:rPr>
          <w:rFonts w:cstheme="minorHAnsi"/>
          <w:sz w:val="24"/>
          <w:szCs w:val="24"/>
        </w:rPr>
        <w:t>Concuerdo con el Presidente del Comité, estoy de acuerdo en no otorgar dicha información, conforme a lo ya vertido en esta sesión, es cuánto.</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         El Presidente del Comité toma el uso de la voz: </w:t>
      </w:r>
      <w:r>
        <w:rPr>
          <w:rFonts w:cstheme="minorHAnsi"/>
          <w:sz w:val="24"/>
          <w:szCs w:val="24"/>
        </w:rPr>
        <w:t xml:space="preserve">No habiendo más comentarios acerca de, les pregunto en votación nominal, si es de aprobarse la reserva total de la información respecto de la solicitud de información en lo relativo a la información solicitada. </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Carlos Iván René Vázquez González, Titular del Órgano Interno de Control e integrante del Comité: “a favor”</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Melina Ramos Muñoz, Directora de Transparencia y Secretaria del Comité: “a favor”</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Mi voto es a favor, por lo cual se resuelve conforme a lo siguiente:</w:t>
      </w:r>
    </w:p>
    <w:p w:rsidR="00E740A3" w:rsidRDefault="00E740A3" w:rsidP="00E740A3">
      <w:pPr>
        <w:spacing w:after="0" w:line="240" w:lineRule="auto"/>
        <w:ind w:right="-1"/>
        <w:jc w:val="both"/>
        <w:rPr>
          <w:rFonts w:cstheme="minorHAnsi"/>
          <w:b/>
          <w:i/>
          <w:sz w:val="24"/>
          <w:szCs w:val="24"/>
        </w:rPr>
      </w:pPr>
    </w:p>
    <w:p w:rsidR="002F3BD7" w:rsidRDefault="002F3BD7" w:rsidP="002F3BD7">
      <w:pPr>
        <w:widowControl w:val="0"/>
        <w:spacing w:after="0" w:line="240" w:lineRule="auto"/>
        <w:jc w:val="both"/>
        <w:rPr>
          <w:rFonts w:cstheme="minorHAnsi"/>
          <w:sz w:val="24"/>
          <w:szCs w:val="24"/>
        </w:rPr>
      </w:pPr>
      <w:r>
        <w:rPr>
          <w:rFonts w:asciiTheme="minorHAnsi" w:hAnsiTheme="minorHAnsi" w:cstheme="minorHAnsi"/>
          <w:b/>
          <w:i/>
          <w:sz w:val="24"/>
          <w:szCs w:val="24"/>
        </w:rPr>
        <w:t>ACUERDO TERCERO</w:t>
      </w:r>
      <w:r>
        <w:rPr>
          <w:rFonts w:cstheme="minorHAnsi"/>
          <w:b/>
          <w:i/>
          <w:sz w:val="24"/>
          <w:szCs w:val="24"/>
        </w:rPr>
        <w:t xml:space="preserve">.- CLASIFICACIÓN DE INFORMACIÓN RESERVADA RELATIVA AL  NOMBRE DEL ELEMENTO DE SEGURIDAD PÚBLICA : </w:t>
      </w:r>
      <w:r>
        <w:rPr>
          <w:rFonts w:cstheme="minorHAnsi"/>
          <w:b/>
          <w:i/>
          <w:caps/>
          <w:sz w:val="24"/>
          <w:szCs w:val="24"/>
        </w:rPr>
        <w:t xml:space="preserve"> </w:t>
      </w:r>
      <w:r>
        <w:rPr>
          <w:rFonts w:cstheme="minorHAnsi"/>
          <w:i/>
          <w:sz w:val="24"/>
          <w:szCs w:val="24"/>
        </w:rPr>
        <w:t>Se aprueba de forma unánime y se clasifica como información reservada la información ANTES CITADA de conformidad a lo anteriormente al ACUERDO SEGUNDO expuesto en el cuerpo de la presente acta.</w:t>
      </w:r>
    </w:p>
    <w:p w:rsidR="00E740A3" w:rsidRDefault="00E740A3" w:rsidP="00165BE7">
      <w:pPr>
        <w:widowControl w:val="0"/>
        <w:spacing w:after="0" w:line="240" w:lineRule="auto"/>
        <w:jc w:val="both"/>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E529C4" w:rsidRDefault="00E529C4" w:rsidP="00E529C4">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85B7D" w:rsidP="00165BE7">
      <w:pPr>
        <w:widowControl w:val="0"/>
        <w:spacing w:after="0" w:line="240" w:lineRule="auto"/>
        <w:jc w:val="both"/>
        <w:rPr>
          <w:rFonts w:asciiTheme="minorHAnsi" w:hAnsiTheme="minorHAnsi" w:cstheme="minorHAnsi"/>
          <w:sz w:val="24"/>
          <w:szCs w:val="24"/>
        </w:rPr>
      </w:pPr>
      <w:r>
        <w:rPr>
          <w:rFonts w:asciiTheme="minorHAnsi" w:hAnsiTheme="minorHAnsi" w:cstheme="minorHAnsi"/>
          <w:b/>
          <w:i/>
          <w:sz w:val="24"/>
          <w:szCs w:val="24"/>
        </w:rPr>
        <w:t>ACUERDO CUARTO</w:t>
      </w:r>
      <w:r w:rsidR="00165BE7" w:rsidRPr="00F4098B">
        <w:rPr>
          <w:rFonts w:asciiTheme="minorHAnsi" w:hAnsiTheme="minorHAnsi" w:cstheme="minorHAnsi"/>
          <w:b/>
          <w:i/>
          <w:sz w:val="24"/>
          <w:szCs w:val="24"/>
        </w:rPr>
        <w:t xml:space="preserve">.- APROBACIÓN UNÁNIME DEL PUNTO TERCERO DEL ORDEN DEL DÍA: </w:t>
      </w:r>
      <w:r w:rsidR="00165BE7" w:rsidRPr="00F4098B">
        <w:rPr>
          <w:rFonts w:asciiTheme="minorHAnsi" w:hAnsiTheme="minorHAnsi" w:cstheme="minorHAnsi"/>
          <w:i/>
          <w:sz w:val="24"/>
          <w:szCs w:val="24"/>
        </w:rPr>
        <w:t xml:space="preserve">Considerando que no existe tema adicional a tratar en la presente sesión, los miembros del comité aprueban la clausura de la presente sesión a las </w:t>
      </w:r>
      <w:r w:rsidR="006A3CE2" w:rsidRPr="006A3CE2">
        <w:rPr>
          <w:rFonts w:asciiTheme="minorHAnsi" w:hAnsiTheme="minorHAnsi" w:cstheme="minorHAnsi"/>
          <w:i/>
          <w:sz w:val="24"/>
          <w:szCs w:val="24"/>
        </w:rPr>
        <w:t>15</w:t>
      </w:r>
      <w:r w:rsidR="00165BE7" w:rsidRPr="006A3CE2">
        <w:rPr>
          <w:rFonts w:asciiTheme="minorHAnsi" w:hAnsiTheme="minorHAnsi" w:cstheme="minorHAnsi"/>
          <w:i/>
          <w:sz w:val="24"/>
          <w:szCs w:val="24"/>
        </w:rPr>
        <w:t>:30</w:t>
      </w:r>
      <w:r w:rsidR="006A3CE2" w:rsidRPr="006A3CE2">
        <w:rPr>
          <w:rFonts w:asciiTheme="minorHAnsi" w:hAnsiTheme="minorHAnsi" w:cstheme="minorHAnsi"/>
          <w:i/>
          <w:sz w:val="24"/>
          <w:szCs w:val="24"/>
        </w:rPr>
        <w:t xml:space="preserve"> quince</w:t>
      </w:r>
      <w:r w:rsidR="00165BE7" w:rsidRPr="006A3CE2">
        <w:rPr>
          <w:rFonts w:asciiTheme="minorHAnsi" w:hAnsiTheme="minorHAnsi" w:cstheme="minorHAnsi"/>
          <w:i/>
          <w:sz w:val="24"/>
          <w:szCs w:val="24"/>
        </w:rPr>
        <w:t xml:space="preserve"> treinta horas del</w:t>
      </w:r>
      <w:r w:rsidR="00165BE7" w:rsidRPr="00F4098B">
        <w:rPr>
          <w:rFonts w:asciiTheme="minorHAnsi" w:hAnsiTheme="minorHAnsi" w:cstheme="minorHAnsi"/>
          <w:i/>
          <w:sz w:val="24"/>
          <w:szCs w:val="24"/>
        </w:rPr>
        <w:t xml:space="preserve"> día </w:t>
      </w:r>
      <w:r>
        <w:rPr>
          <w:rFonts w:asciiTheme="minorHAnsi" w:hAnsiTheme="minorHAnsi" w:cstheme="minorHAnsi"/>
          <w:i/>
          <w:sz w:val="24"/>
          <w:szCs w:val="24"/>
        </w:rPr>
        <w:t>19</w:t>
      </w:r>
      <w:r w:rsidR="00165BE7">
        <w:rPr>
          <w:rFonts w:asciiTheme="minorHAnsi" w:hAnsiTheme="minorHAnsi" w:cstheme="minorHAnsi"/>
          <w:i/>
          <w:sz w:val="24"/>
          <w:szCs w:val="24"/>
        </w:rPr>
        <w:t xml:space="preserve"> </w:t>
      </w:r>
      <w:r w:rsidR="00165BE7" w:rsidRPr="00F4098B">
        <w:rPr>
          <w:rFonts w:asciiTheme="minorHAnsi" w:hAnsiTheme="minorHAnsi" w:cstheme="minorHAnsi"/>
          <w:i/>
          <w:sz w:val="24"/>
          <w:szCs w:val="24"/>
        </w:rPr>
        <w:t xml:space="preserve">de </w:t>
      </w:r>
      <w:r>
        <w:rPr>
          <w:rFonts w:asciiTheme="minorHAnsi" w:hAnsiTheme="minorHAnsi" w:cstheme="minorHAnsi"/>
          <w:i/>
          <w:sz w:val="24"/>
          <w:szCs w:val="24"/>
        </w:rPr>
        <w:t>abril del 2024</w:t>
      </w:r>
      <w:r w:rsidR="00165BE7" w:rsidRPr="00F4098B">
        <w:rPr>
          <w:rFonts w:asciiTheme="minorHAnsi" w:hAnsiTheme="minorHAnsi" w:cstheme="minorHAnsi"/>
          <w:i/>
          <w:sz w:val="24"/>
          <w:szCs w:val="24"/>
        </w:rPr>
        <w:t xml:space="preserve"> dos mil </w:t>
      </w:r>
      <w:r>
        <w:rPr>
          <w:rFonts w:asciiTheme="minorHAnsi" w:hAnsiTheme="minorHAnsi" w:cstheme="minorHAnsi"/>
          <w:i/>
          <w:sz w:val="24"/>
          <w:szCs w:val="24"/>
        </w:rPr>
        <w:t>veinticuatro</w:t>
      </w:r>
      <w:r w:rsidR="00165BE7">
        <w:rPr>
          <w:rFonts w:asciiTheme="minorHAnsi" w:hAnsiTheme="minorHAnsi" w:cstheme="minorHAnsi"/>
          <w:i/>
          <w:sz w:val="24"/>
          <w:szCs w:val="24"/>
        </w:rPr>
        <w:t xml:space="preserve"> </w:t>
      </w:r>
      <w:r w:rsidR="00165BE7" w:rsidRPr="00F4098B">
        <w:rPr>
          <w:rFonts w:asciiTheme="minorHAnsi" w:hAnsiTheme="minorHAnsi" w:cstheme="minorHAnsi"/>
          <w:i/>
          <w:sz w:val="24"/>
          <w:szCs w:val="24"/>
        </w:rPr>
        <w:t>,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85B7D" w:rsidRDefault="00185B7D"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caps/>
          <w:sz w:val="24"/>
          <w:szCs w:val="24"/>
        </w:rPr>
      </w:pPr>
      <w:r>
        <w:rPr>
          <w:rFonts w:asciiTheme="minorHAnsi" w:hAnsiTheme="minorHAnsi" w:cstheme="minorHAnsi"/>
          <w:caps/>
          <w:sz w:val="24"/>
          <w:szCs w:val="24"/>
        </w:rPr>
        <w:t>OSCAR EDUARDO ZARAGOZ</w:t>
      </w:r>
      <w:r w:rsidR="006A3CE2">
        <w:rPr>
          <w:rFonts w:asciiTheme="minorHAnsi" w:hAnsiTheme="minorHAnsi" w:cstheme="minorHAnsi"/>
          <w:caps/>
          <w:sz w:val="24"/>
          <w:szCs w:val="24"/>
        </w:rPr>
        <w:t>a</w:t>
      </w:r>
      <w:r>
        <w:rPr>
          <w:rFonts w:asciiTheme="minorHAnsi" w:hAnsiTheme="minorHAnsi" w:cstheme="minorHAnsi"/>
          <w:caps/>
          <w:sz w:val="24"/>
          <w:szCs w:val="24"/>
        </w:rPr>
        <w:t xml:space="preserve"> CERÓN</w:t>
      </w:r>
      <w:r w:rsidR="00165BE7" w:rsidRPr="00F4098B">
        <w:rPr>
          <w:rFonts w:asciiTheme="minorHAnsi" w:hAnsiTheme="minorHAnsi" w:cstheme="minorHAnsi"/>
          <w:caps/>
          <w:sz w:val="24"/>
          <w:szCs w:val="24"/>
        </w:rPr>
        <w:t xml:space="preserve">,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bookmarkStart w:id="0" w:name="_GoBack"/>
      <w:bookmarkEnd w:id="0"/>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sz w:val="24"/>
          <w:szCs w:val="24"/>
        </w:rPr>
      </w:pPr>
      <w:r>
        <w:rPr>
          <w:rFonts w:asciiTheme="minorHAnsi" w:hAnsiTheme="minorHAnsi" w:cstheme="minorHAnsi"/>
          <w:caps/>
          <w:sz w:val="24"/>
          <w:szCs w:val="24"/>
        </w:rPr>
        <w:t xml:space="preserve">cARLOS IVÁN RENÉ VÁZQUEZ GONZÁLEZ, tÍTULAR DEL ÓRGANO INTERNO DE CONTROL </w:t>
      </w:r>
      <w:r w:rsidR="00165BE7"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6A3CE2" w:rsidRDefault="006A3CE2"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85B7D" w:rsidP="00165BE7">
      <w:pPr>
        <w:spacing w:after="0"/>
        <w:jc w:val="center"/>
        <w:rPr>
          <w:rFonts w:asciiTheme="minorHAnsi" w:hAnsiTheme="minorHAnsi" w:cstheme="minorHAnsi"/>
          <w:b/>
          <w:sz w:val="24"/>
          <w:szCs w:val="24"/>
        </w:rPr>
      </w:pPr>
      <w:r>
        <w:rPr>
          <w:rFonts w:asciiTheme="minorHAnsi" w:hAnsiTheme="minorHAnsi" w:cstheme="minorHAnsi"/>
          <w:sz w:val="24"/>
          <w:szCs w:val="24"/>
        </w:rPr>
        <w:t>DIRECTORA</w:t>
      </w:r>
      <w:r w:rsidR="00165BE7" w:rsidRPr="00F4098B">
        <w:rPr>
          <w:rFonts w:asciiTheme="minorHAnsi" w:hAnsiTheme="minorHAnsi" w:cstheme="minorHAnsi"/>
          <w:sz w:val="24"/>
          <w:szCs w:val="24"/>
        </w:rPr>
        <w:t xml:space="preserve"> DE TRANSPARENCIA Y SECRETARIO 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C56BE3">
      <w:headerReference w:type="default" r:id="rId9"/>
      <w:footerReference w:type="default" r:id="rId10"/>
      <w:pgSz w:w="12240" w:h="20160" w:code="5"/>
      <w:pgMar w:top="1417" w:right="1701" w:bottom="1417" w:left="1701" w:header="708" w:footer="1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84" w:rsidRDefault="007C2084" w:rsidP="00BF2B95">
      <w:pPr>
        <w:spacing w:after="0" w:line="240" w:lineRule="auto"/>
      </w:pPr>
      <w:r>
        <w:separator/>
      </w:r>
    </w:p>
  </w:endnote>
  <w:endnote w:type="continuationSeparator" w:id="0">
    <w:p w:rsidR="007C2084" w:rsidRDefault="007C2084"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Pr="00436FA7" w:rsidRDefault="009C6ADB" w:rsidP="000A295F">
    <w:pPr>
      <w:pStyle w:val="Encabezado"/>
      <w:jc w:val="both"/>
      <w:rPr>
        <w:rFonts w:cs="Arial"/>
        <w:sz w:val="18"/>
        <w:szCs w:val="18"/>
      </w:rPr>
    </w:pPr>
    <w:r w:rsidRPr="00F87DE1">
      <w:rPr>
        <w:rFonts w:cs="Arial"/>
        <w:sz w:val="18"/>
        <w:szCs w:val="18"/>
      </w:rPr>
      <w:t xml:space="preserve">Esta página forma parte integral de la </w:t>
    </w:r>
    <w:r w:rsidR="001D23E9">
      <w:rPr>
        <w:rFonts w:cs="Arial"/>
        <w:sz w:val="18"/>
        <w:szCs w:val="18"/>
      </w:rPr>
      <w:t xml:space="preserve">Décima Cuarta </w:t>
    </w:r>
    <w:r w:rsidR="00D976B3">
      <w:rPr>
        <w:rFonts w:cs="Arial"/>
        <w:sz w:val="18"/>
        <w:szCs w:val="18"/>
      </w:rPr>
      <w:t xml:space="preserve"> Se</w:t>
    </w:r>
    <w:r w:rsidR="001D23E9">
      <w:rPr>
        <w:rFonts w:cs="Arial"/>
        <w:sz w:val="18"/>
        <w:szCs w:val="18"/>
      </w:rPr>
      <w:t xml:space="preserve">sión Extraordinaria del año 2024 </w:t>
    </w:r>
    <w:r w:rsidRPr="00F87DE1">
      <w:rPr>
        <w:sz w:val="18"/>
        <w:szCs w:val="18"/>
      </w:rPr>
      <w:t xml:space="preserve">del Comité de </w:t>
    </w:r>
    <w:r>
      <w:rPr>
        <w:sz w:val="18"/>
        <w:szCs w:val="18"/>
      </w:rPr>
      <w:t xml:space="preserve">Transparencia </w:t>
    </w:r>
    <w:r w:rsidRPr="00F87DE1">
      <w:rPr>
        <w:sz w:val="18"/>
        <w:szCs w:val="18"/>
      </w:rPr>
      <w:t xml:space="preserve">Municipal de </w:t>
    </w:r>
    <w:r w:rsidR="00D976B3">
      <w:rPr>
        <w:sz w:val="18"/>
        <w:szCs w:val="18"/>
      </w:rPr>
      <w:t>Tlajomulco de Zúñiga, Jalisco</w:t>
    </w:r>
    <w:r w:rsidRPr="00F87DE1">
      <w:rPr>
        <w:sz w:val="18"/>
        <w:szCs w:val="18"/>
      </w:rPr>
      <w:t xml:space="preserve"> celebrada el día </w:t>
    </w:r>
    <w:r w:rsidR="001D23E9">
      <w:rPr>
        <w:sz w:val="18"/>
        <w:szCs w:val="18"/>
      </w:rPr>
      <w:t>19</w:t>
    </w:r>
    <w:r w:rsidR="003F0AC2">
      <w:rPr>
        <w:sz w:val="18"/>
        <w:szCs w:val="18"/>
      </w:rPr>
      <w:t xml:space="preserve"> </w:t>
    </w:r>
    <w:r w:rsidR="004D005D">
      <w:rPr>
        <w:sz w:val="18"/>
        <w:szCs w:val="18"/>
      </w:rPr>
      <w:t xml:space="preserve">de </w:t>
    </w:r>
    <w:r w:rsidR="001D23E9">
      <w:rPr>
        <w:sz w:val="18"/>
        <w:szCs w:val="18"/>
      </w:rPr>
      <w:t xml:space="preserve">Abril </w:t>
    </w:r>
    <w:r w:rsidR="00DB662E">
      <w:rPr>
        <w:sz w:val="18"/>
        <w:szCs w:val="18"/>
      </w:rPr>
      <w:t xml:space="preserve"> </w:t>
    </w:r>
    <w:r w:rsidR="00AF770F">
      <w:rPr>
        <w:sz w:val="18"/>
        <w:szCs w:val="18"/>
      </w:rPr>
      <w:t>de</w:t>
    </w:r>
    <w:r w:rsidR="00266822">
      <w:rPr>
        <w:sz w:val="18"/>
        <w:szCs w:val="18"/>
      </w:rPr>
      <w:t>l</w:t>
    </w:r>
    <w:r w:rsidR="001D23E9">
      <w:rPr>
        <w:sz w:val="18"/>
        <w:szCs w:val="18"/>
      </w:rPr>
      <w:t xml:space="preserve"> 2024 </w:t>
    </w:r>
    <w:r w:rsidR="000A295F">
      <w:rPr>
        <w:sz w:val="18"/>
        <w:szCs w:val="18"/>
      </w:rPr>
      <w:t xml:space="preserve">dos mil </w:t>
    </w:r>
    <w:r w:rsidR="001D23E9">
      <w:rPr>
        <w:sz w:val="18"/>
        <w:szCs w:val="18"/>
      </w:rPr>
      <w:t>veinticuatro</w:t>
    </w:r>
    <w:r w:rsidR="000A295F">
      <w:rPr>
        <w:sz w:val="18"/>
        <w:szCs w:val="18"/>
      </w:rPr>
      <w:t xml:space="preserve">. </w:t>
    </w:r>
  </w:p>
  <w:p w:rsidR="009C6ADB" w:rsidRDefault="00FC6D90">
    <w:pPr>
      <w:pStyle w:val="Piedepgina"/>
    </w:pPr>
    <w:r>
      <w:rPr>
        <w:noProof/>
      </w:rPr>
      <w:drawing>
        <wp:inline distT="0" distB="0" distL="0" distR="0" wp14:anchorId="0AF51702" wp14:editId="77806B02">
          <wp:extent cx="5413248" cy="629107"/>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156" cy="6308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84" w:rsidRDefault="007C2084" w:rsidP="00BF2B95">
      <w:pPr>
        <w:spacing w:after="0" w:line="240" w:lineRule="auto"/>
      </w:pPr>
      <w:r>
        <w:separator/>
      </w:r>
    </w:p>
  </w:footnote>
  <w:footnote w:type="continuationSeparator" w:id="0">
    <w:p w:rsidR="007C2084" w:rsidRDefault="007C2084"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90" w:rsidRDefault="00FC6D90">
    <w:pPr>
      <w:pStyle w:val="Encabezado"/>
    </w:pPr>
    <w:r>
      <w:rPr>
        <w:noProof/>
      </w:rPr>
      <w:drawing>
        <wp:inline distT="0" distB="0" distL="0" distR="0" wp14:anchorId="45D995BA" wp14:editId="4751CE59">
          <wp:extent cx="1732915" cy="826135"/>
          <wp:effectExtent l="0" t="0" r="635"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p>
  <w:p w:rsidR="009C6ADB" w:rsidRDefault="007C2084">
    <w:pPr>
      <w:pStyle w:val="Encabezado"/>
    </w:pPr>
    <w:sdt>
      <w:sdtPr>
        <w:rPr>
          <w:noProof/>
          <w:lang w:eastAsia="es-MX"/>
        </w:rPr>
        <w:id w:val="-1005207493"/>
        <w:docPartObj>
          <w:docPartGallery w:val="Page Numbers (Margins)"/>
          <w:docPartUnique/>
        </w:docPartObj>
      </w:sdtPr>
      <w:sdtEndPr/>
      <w:sdtContent>
        <w:r w:rsidR="009C6ADB">
          <w:rPr>
            <w:noProof/>
            <w:lang w:eastAsia="es-MX"/>
          </w:rPr>
          <mc:AlternateContent>
            <mc:Choice Requires="wps">
              <w:drawing>
                <wp:anchor distT="0" distB="0" distL="114300" distR="114300" simplePos="0" relativeHeight="251660288" behindDoc="0" locked="0" layoutInCell="0" allowOverlap="1" wp14:anchorId="3E720CC0" wp14:editId="385FE9A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C2084" w:rsidRPr="007C208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C2084" w:rsidRPr="007C208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84A01"/>
    <w:rsid w:val="000919D2"/>
    <w:rsid w:val="000A295F"/>
    <w:rsid w:val="000A47B0"/>
    <w:rsid w:val="000A5CF4"/>
    <w:rsid w:val="000A73CA"/>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85B7D"/>
    <w:rsid w:val="00190147"/>
    <w:rsid w:val="001904A2"/>
    <w:rsid w:val="00195307"/>
    <w:rsid w:val="001A5FED"/>
    <w:rsid w:val="001C6ABE"/>
    <w:rsid w:val="001D11E7"/>
    <w:rsid w:val="001D23E9"/>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3BD7"/>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D77D2"/>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3CE2"/>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17D65"/>
    <w:rsid w:val="00724BD8"/>
    <w:rsid w:val="00737CD2"/>
    <w:rsid w:val="007501BB"/>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084"/>
    <w:rsid w:val="007C2A27"/>
    <w:rsid w:val="007C4457"/>
    <w:rsid w:val="007D351F"/>
    <w:rsid w:val="007D5BCF"/>
    <w:rsid w:val="007D69E5"/>
    <w:rsid w:val="007E2F68"/>
    <w:rsid w:val="007E72C4"/>
    <w:rsid w:val="007F18E3"/>
    <w:rsid w:val="00801393"/>
    <w:rsid w:val="00810737"/>
    <w:rsid w:val="00811322"/>
    <w:rsid w:val="00813D67"/>
    <w:rsid w:val="00825E70"/>
    <w:rsid w:val="00826183"/>
    <w:rsid w:val="008327EB"/>
    <w:rsid w:val="00837F11"/>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7E5A"/>
    <w:rsid w:val="00B268CF"/>
    <w:rsid w:val="00B30177"/>
    <w:rsid w:val="00B31853"/>
    <w:rsid w:val="00B33EBB"/>
    <w:rsid w:val="00B340BC"/>
    <w:rsid w:val="00B34403"/>
    <w:rsid w:val="00B35905"/>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5825"/>
    <w:rsid w:val="00BE3B57"/>
    <w:rsid w:val="00BE4502"/>
    <w:rsid w:val="00BF2B95"/>
    <w:rsid w:val="00BF44B6"/>
    <w:rsid w:val="00C015BD"/>
    <w:rsid w:val="00C01D2D"/>
    <w:rsid w:val="00C02637"/>
    <w:rsid w:val="00C059C7"/>
    <w:rsid w:val="00C15300"/>
    <w:rsid w:val="00C153BB"/>
    <w:rsid w:val="00C2475F"/>
    <w:rsid w:val="00C26F61"/>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28D3"/>
    <w:rsid w:val="00CB2C3F"/>
    <w:rsid w:val="00CB31E2"/>
    <w:rsid w:val="00CB69C4"/>
    <w:rsid w:val="00CC2F9F"/>
    <w:rsid w:val="00CD477B"/>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53C1"/>
    <w:rsid w:val="00DA5AE2"/>
    <w:rsid w:val="00DA6E62"/>
    <w:rsid w:val="00DB06F0"/>
    <w:rsid w:val="00DB18DD"/>
    <w:rsid w:val="00DB662E"/>
    <w:rsid w:val="00DB7384"/>
    <w:rsid w:val="00DC037E"/>
    <w:rsid w:val="00DC097E"/>
    <w:rsid w:val="00DC4DEE"/>
    <w:rsid w:val="00DD2F0D"/>
    <w:rsid w:val="00DD49DA"/>
    <w:rsid w:val="00DD5DE8"/>
    <w:rsid w:val="00DE180A"/>
    <w:rsid w:val="00DE4BD7"/>
    <w:rsid w:val="00DE4F7C"/>
    <w:rsid w:val="00DF06AB"/>
    <w:rsid w:val="00DF138A"/>
    <w:rsid w:val="00DF4752"/>
    <w:rsid w:val="00E03337"/>
    <w:rsid w:val="00E06BC7"/>
    <w:rsid w:val="00E23774"/>
    <w:rsid w:val="00E337F9"/>
    <w:rsid w:val="00E354DB"/>
    <w:rsid w:val="00E51FB2"/>
    <w:rsid w:val="00E529C4"/>
    <w:rsid w:val="00E5490C"/>
    <w:rsid w:val="00E5648D"/>
    <w:rsid w:val="00E60068"/>
    <w:rsid w:val="00E70D22"/>
    <w:rsid w:val="00E740A3"/>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6139"/>
    <w:rsid w:val="00F57700"/>
    <w:rsid w:val="00F6390A"/>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C6D90"/>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382">
      <w:bodyDiv w:val="1"/>
      <w:marLeft w:val="0"/>
      <w:marRight w:val="0"/>
      <w:marTop w:val="0"/>
      <w:marBottom w:val="0"/>
      <w:divBdr>
        <w:top w:val="none" w:sz="0" w:space="0" w:color="auto"/>
        <w:left w:val="none" w:sz="0" w:space="0" w:color="auto"/>
        <w:bottom w:val="none" w:sz="0" w:space="0" w:color="auto"/>
        <w:right w:val="none" w:sz="0" w:space="0" w:color="auto"/>
      </w:divBdr>
    </w:div>
    <w:div w:id="365450791">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87367488">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05559894">
      <w:bodyDiv w:val="1"/>
      <w:marLeft w:val="0"/>
      <w:marRight w:val="0"/>
      <w:marTop w:val="0"/>
      <w:marBottom w:val="0"/>
      <w:divBdr>
        <w:top w:val="none" w:sz="0" w:space="0" w:color="auto"/>
        <w:left w:val="none" w:sz="0" w:space="0" w:color="auto"/>
        <w:bottom w:val="none" w:sz="0" w:space="0" w:color="auto"/>
        <w:right w:val="none" w:sz="0" w:space="0" w:color="auto"/>
      </w:divBdr>
    </w:div>
    <w:div w:id="1380012580">
      <w:bodyDiv w:val="1"/>
      <w:marLeft w:val="0"/>
      <w:marRight w:val="0"/>
      <w:marTop w:val="0"/>
      <w:marBottom w:val="0"/>
      <w:divBdr>
        <w:top w:val="none" w:sz="0" w:space="0" w:color="auto"/>
        <w:left w:val="none" w:sz="0" w:space="0" w:color="auto"/>
        <w:bottom w:val="none" w:sz="0" w:space="0" w:color="auto"/>
        <w:right w:val="none" w:sz="0" w:space="0" w:color="auto"/>
      </w:divBdr>
    </w:div>
    <w:div w:id="1884321476">
      <w:bodyDiv w:val="1"/>
      <w:marLeft w:val="0"/>
      <w:marRight w:val="0"/>
      <w:marTop w:val="0"/>
      <w:marBottom w:val="0"/>
      <w:divBdr>
        <w:top w:val="none" w:sz="0" w:space="0" w:color="auto"/>
        <w:left w:val="none" w:sz="0" w:space="0" w:color="auto"/>
        <w:bottom w:val="none" w:sz="0" w:space="0" w:color="auto"/>
        <w:right w:val="none" w:sz="0" w:space="0" w:color="auto"/>
      </w:divBdr>
    </w:div>
    <w:div w:id="19607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52"/>
    <w:rsid w:val="0057148C"/>
    <w:rsid w:val="00B07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E9AD5CD7754DD89D032A041A684198">
    <w:name w:val="A1E9AD5CD7754DD89D032A041A684198"/>
    <w:rsid w:val="00B07F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E9AD5CD7754DD89D032A041A684198">
    <w:name w:val="A1E9AD5CD7754DD89D032A041A684198"/>
    <w:rsid w:val="00B07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B8C5-6C25-4BD2-859E-8C848AEA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2342</Words>
  <Characters>12882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3</cp:revision>
  <cp:lastPrinted>2024-04-20T00:36:00Z</cp:lastPrinted>
  <dcterms:created xsi:type="dcterms:W3CDTF">2024-04-20T00:05:00Z</dcterms:created>
  <dcterms:modified xsi:type="dcterms:W3CDTF">2024-04-20T01:35:00Z</dcterms:modified>
</cp:coreProperties>
</file>