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4C5" w:rsidRDefault="008E0CA7" w:rsidP="00C464C5">
      <w:pPr>
        <w:tabs>
          <w:tab w:val="left" w:pos="3722"/>
        </w:tabs>
        <w:spacing w:after="0" w:line="240" w:lineRule="auto"/>
        <w:jc w:val="center"/>
        <w:rPr>
          <w:rFonts w:asciiTheme="minorHAnsi" w:hAnsiTheme="minorHAnsi" w:cs="Arial"/>
          <w:b/>
          <w:sz w:val="24"/>
          <w:szCs w:val="24"/>
        </w:rPr>
      </w:pPr>
      <w:r>
        <w:rPr>
          <w:rFonts w:asciiTheme="minorHAnsi" w:hAnsiTheme="minorHAnsi" w:cs="Arial"/>
          <w:b/>
          <w:sz w:val="24"/>
          <w:szCs w:val="24"/>
        </w:rPr>
        <w:t>DÉCIMA CUARTA</w:t>
      </w:r>
      <w:r w:rsidR="00C464C5">
        <w:rPr>
          <w:rFonts w:asciiTheme="minorHAnsi" w:hAnsiTheme="minorHAnsi" w:cs="Arial"/>
          <w:b/>
          <w:sz w:val="24"/>
          <w:szCs w:val="24"/>
        </w:rPr>
        <w:t xml:space="preserve"> SESIÓN EXTRAORDINARIA DEL AÑO 2022 </w:t>
      </w:r>
      <w:r w:rsidR="00C464C5" w:rsidRPr="003461DB">
        <w:rPr>
          <w:rFonts w:asciiTheme="minorHAnsi" w:hAnsiTheme="minorHAnsi" w:cs="Arial"/>
          <w:b/>
          <w:sz w:val="24"/>
          <w:szCs w:val="24"/>
        </w:rPr>
        <w:t xml:space="preserve">DEL COMITÉ DE </w:t>
      </w:r>
    </w:p>
    <w:p w:rsidR="00C464C5" w:rsidRDefault="00C464C5" w:rsidP="00C464C5">
      <w:pPr>
        <w:tabs>
          <w:tab w:val="left" w:pos="3722"/>
        </w:tabs>
        <w:spacing w:after="0" w:line="240" w:lineRule="auto"/>
        <w:jc w:val="center"/>
        <w:rPr>
          <w:rFonts w:asciiTheme="minorHAnsi" w:hAnsiTheme="minorHAnsi" w:cs="Arial"/>
          <w:b/>
          <w:sz w:val="24"/>
          <w:szCs w:val="24"/>
        </w:rPr>
      </w:pPr>
      <w:r w:rsidRPr="003461DB">
        <w:rPr>
          <w:rFonts w:asciiTheme="minorHAnsi" w:hAnsiTheme="minorHAnsi" w:cs="Arial"/>
          <w:b/>
          <w:sz w:val="24"/>
          <w:szCs w:val="24"/>
        </w:rPr>
        <w:t>TRANSPARENCIA</w:t>
      </w:r>
      <w:r>
        <w:rPr>
          <w:rFonts w:asciiTheme="minorHAnsi" w:hAnsiTheme="minorHAnsi" w:cs="Arial"/>
          <w:b/>
          <w:sz w:val="24"/>
          <w:szCs w:val="24"/>
        </w:rPr>
        <w:t xml:space="preserve">, DE LA ADMINISTRACIÓN MUNICIPAL 2021-2024 </w:t>
      </w:r>
    </w:p>
    <w:p w:rsidR="00C464C5" w:rsidRPr="003461DB" w:rsidRDefault="00C464C5" w:rsidP="00C464C5">
      <w:pPr>
        <w:tabs>
          <w:tab w:val="left" w:pos="3722"/>
        </w:tabs>
        <w:spacing w:after="0" w:line="240" w:lineRule="auto"/>
        <w:jc w:val="center"/>
        <w:rPr>
          <w:rFonts w:asciiTheme="minorHAnsi" w:hAnsiTheme="minorHAnsi" w:cs="Arial"/>
          <w:b/>
          <w:sz w:val="24"/>
          <w:szCs w:val="24"/>
        </w:rPr>
      </w:pPr>
      <w:r w:rsidRPr="003461DB">
        <w:rPr>
          <w:rFonts w:asciiTheme="minorHAnsi" w:hAnsiTheme="minorHAnsi" w:cs="Arial"/>
          <w:b/>
          <w:sz w:val="24"/>
          <w:szCs w:val="24"/>
        </w:rPr>
        <w:t>DEL MUNICIPIO TLAJOMULCO DE ZÚÑIGA, JALISCO.</w:t>
      </w:r>
    </w:p>
    <w:p w:rsidR="00C464C5" w:rsidRPr="003461DB" w:rsidRDefault="00C464C5" w:rsidP="00C464C5">
      <w:pPr>
        <w:tabs>
          <w:tab w:val="left" w:pos="3722"/>
        </w:tabs>
        <w:spacing w:after="0" w:line="240" w:lineRule="auto"/>
        <w:jc w:val="center"/>
        <w:rPr>
          <w:rFonts w:asciiTheme="minorHAnsi" w:hAnsiTheme="minorHAnsi" w:cs="Arial"/>
          <w:b/>
          <w:sz w:val="24"/>
          <w:szCs w:val="24"/>
        </w:rPr>
      </w:pPr>
      <w:r>
        <w:rPr>
          <w:rFonts w:asciiTheme="minorHAnsi" w:hAnsiTheme="minorHAnsi" w:cs="Arial"/>
          <w:b/>
          <w:sz w:val="24"/>
          <w:szCs w:val="24"/>
        </w:rPr>
        <w:t>(Análisis de la reserva de información del expediente DT/1774/2022</w:t>
      </w:r>
      <w:r w:rsidRPr="003461DB">
        <w:rPr>
          <w:rFonts w:asciiTheme="minorHAnsi" w:hAnsiTheme="minorHAnsi" w:cs="Arial"/>
          <w:b/>
          <w:sz w:val="24"/>
          <w:szCs w:val="24"/>
        </w:rPr>
        <w:t>)</w:t>
      </w:r>
    </w:p>
    <w:p w:rsidR="00C464C5" w:rsidRPr="003461DB" w:rsidRDefault="00C464C5" w:rsidP="00C464C5">
      <w:pPr>
        <w:tabs>
          <w:tab w:val="left" w:pos="3722"/>
        </w:tabs>
        <w:spacing w:after="0" w:line="240" w:lineRule="auto"/>
        <w:jc w:val="center"/>
        <w:rPr>
          <w:rFonts w:asciiTheme="minorHAnsi" w:hAnsiTheme="minorHAnsi"/>
          <w:b/>
          <w:sz w:val="24"/>
          <w:szCs w:val="24"/>
        </w:rPr>
      </w:pPr>
    </w:p>
    <w:p w:rsidR="00C464C5" w:rsidRPr="009B527E" w:rsidRDefault="00C464C5" w:rsidP="00C464C5">
      <w:pPr>
        <w:pStyle w:val="Sinespaciado"/>
        <w:jc w:val="both"/>
        <w:rPr>
          <w:rFonts w:asciiTheme="minorHAnsi" w:hAnsiTheme="minorHAnsi"/>
          <w:sz w:val="24"/>
          <w:szCs w:val="24"/>
        </w:rPr>
      </w:pPr>
      <w:r>
        <w:t xml:space="preserve">          “</w:t>
      </w:r>
      <w:r w:rsidRPr="00EC5460">
        <w:rPr>
          <w:b/>
          <w:i/>
          <w:sz w:val="24"/>
          <w:szCs w:val="24"/>
        </w:rPr>
        <w:t>El Presidente del Comité en el uso de la voz</w:t>
      </w:r>
      <w:r>
        <w:rPr>
          <w:b/>
          <w:i/>
          <w:sz w:val="24"/>
          <w:szCs w:val="24"/>
        </w:rPr>
        <w:t>”</w:t>
      </w:r>
      <w:r w:rsidRPr="00EC5460">
        <w:rPr>
          <w:b/>
          <w:i/>
          <w:sz w:val="24"/>
          <w:szCs w:val="24"/>
        </w:rPr>
        <w:t>:</w:t>
      </w:r>
      <w:r w:rsidRPr="009B527E">
        <w:rPr>
          <w:sz w:val="24"/>
          <w:szCs w:val="24"/>
        </w:rPr>
        <w:t xml:space="preserve"> </w:t>
      </w:r>
      <w:r w:rsidRPr="009B527E">
        <w:rPr>
          <w:rFonts w:asciiTheme="minorHAnsi" w:hAnsiTheme="minorHAnsi"/>
          <w:sz w:val="24"/>
          <w:szCs w:val="24"/>
        </w:rPr>
        <w:t>En el municipio de Tlajomulco d</w:t>
      </w:r>
      <w:r>
        <w:rPr>
          <w:rFonts w:asciiTheme="minorHAnsi" w:hAnsiTheme="minorHAnsi"/>
          <w:sz w:val="24"/>
          <w:szCs w:val="24"/>
        </w:rPr>
        <w:t>e Zúñiga, Jalisco, siendo las 10:00 diez</w:t>
      </w:r>
      <w:r w:rsidRPr="009B527E">
        <w:rPr>
          <w:rFonts w:asciiTheme="minorHAnsi" w:hAnsiTheme="minorHAnsi"/>
          <w:sz w:val="24"/>
          <w:szCs w:val="24"/>
        </w:rPr>
        <w:t xml:space="preserve"> hora</w:t>
      </w:r>
      <w:r>
        <w:rPr>
          <w:rFonts w:asciiTheme="minorHAnsi" w:hAnsiTheme="minorHAnsi"/>
          <w:sz w:val="24"/>
          <w:szCs w:val="24"/>
        </w:rPr>
        <w:t>s del día 28 veintiocho de julio del año 2022 dos mil veintidós</w:t>
      </w:r>
      <w:r w:rsidRPr="009B527E">
        <w:rPr>
          <w:rFonts w:asciiTheme="minorHAnsi" w:hAnsiTheme="minorHAnsi"/>
          <w:sz w:val="24"/>
          <w:szCs w:val="24"/>
        </w:rPr>
        <w:t>,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w:t>
      </w:r>
      <w:r>
        <w:rPr>
          <w:rFonts w:asciiTheme="minorHAnsi" w:hAnsiTheme="minorHAnsi"/>
          <w:sz w:val="24"/>
          <w:szCs w:val="24"/>
        </w:rPr>
        <w:t>sahogar la Déc</w:t>
      </w:r>
      <w:r w:rsidR="008E0CA7">
        <w:rPr>
          <w:rFonts w:asciiTheme="minorHAnsi" w:hAnsiTheme="minorHAnsi"/>
          <w:sz w:val="24"/>
          <w:szCs w:val="24"/>
        </w:rPr>
        <w:t>ima Cuarta</w:t>
      </w:r>
      <w:r w:rsidRPr="009B527E">
        <w:rPr>
          <w:rFonts w:asciiTheme="minorHAnsi" w:hAnsiTheme="minorHAnsi"/>
          <w:sz w:val="24"/>
          <w:szCs w:val="24"/>
        </w:rPr>
        <w:t xml:space="preserve"> Se</w:t>
      </w:r>
      <w:r>
        <w:rPr>
          <w:rFonts w:asciiTheme="minorHAnsi" w:hAnsiTheme="minorHAnsi"/>
          <w:sz w:val="24"/>
          <w:szCs w:val="24"/>
        </w:rPr>
        <w:t>sión Extraordinaria del año 2022 dos mil veintidós</w:t>
      </w:r>
      <w:r w:rsidRPr="009B527E">
        <w:rPr>
          <w:rFonts w:asciiTheme="minorHAnsi" w:hAnsiTheme="minorHAnsi"/>
          <w:sz w:val="24"/>
          <w:szCs w:val="24"/>
        </w:rPr>
        <w:t>, conforme al siguiente:</w:t>
      </w:r>
    </w:p>
    <w:p w:rsidR="00C464C5" w:rsidRPr="00AE1101" w:rsidRDefault="00C464C5" w:rsidP="00C464C5">
      <w:pPr>
        <w:pStyle w:val="Sinespaciado"/>
        <w:jc w:val="both"/>
        <w:rPr>
          <w:rFonts w:asciiTheme="minorHAnsi" w:hAnsiTheme="minorHAnsi"/>
          <w:b/>
          <w:sz w:val="24"/>
          <w:szCs w:val="24"/>
        </w:rPr>
      </w:pPr>
    </w:p>
    <w:p w:rsidR="00C464C5" w:rsidRPr="00AE1101" w:rsidRDefault="00C464C5" w:rsidP="00C464C5">
      <w:pPr>
        <w:pStyle w:val="Sinespaciado"/>
        <w:jc w:val="center"/>
        <w:rPr>
          <w:rFonts w:asciiTheme="minorHAnsi" w:hAnsiTheme="minorHAnsi"/>
          <w:b/>
          <w:sz w:val="24"/>
          <w:szCs w:val="24"/>
        </w:rPr>
      </w:pPr>
      <w:r w:rsidRPr="00AE1101">
        <w:rPr>
          <w:rFonts w:asciiTheme="minorHAnsi" w:hAnsiTheme="minorHAnsi"/>
          <w:b/>
          <w:sz w:val="24"/>
          <w:szCs w:val="24"/>
        </w:rPr>
        <w:t>ORDEN DEL DÍA</w:t>
      </w:r>
    </w:p>
    <w:p w:rsidR="00C464C5" w:rsidRPr="00AE1101" w:rsidRDefault="00C464C5" w:rsidP="00C464C5">
      <w:pPr>
        <w:pStyle w:val="Sinespaciado"/>
        <w:jc w:val="both"/>
        <w:rPr>
          <w:rFonts w:asciiTheme="minorHAnsi" w:hAnsiTheme="minorHAnsi"/>
          <w:b/>
          <w:sz w:val="24"/>
          <w:szCs w:val="24"/>
        </w:rPr>
      </w:pPr>
    </w:p>
    <w:p w:rsidR="00C464C5" w:rsidRPr="009B527E" w:rsidRDefault="00C464C5" w:rsidP="00C464C5">
      <w:pPr>
        <w:pStyle w:val="Sinespaciado"/>
        <w:jc w:val="both"/>
        <w:rPr>
          <w:rFonts w:asciiTheme="minorHAnsi" w:hAnsiTheme="minorHAnsi"/>
          <w:sz w:val="24"/>
          <w:szCs w:val="24"/>
        </w:rPr>
      </w:pPr>
      <w:r w:rsidRPr="009B527E">
        <w:rPr>
          <w:rFonts w:asciiTheme="minorHAnsi" w:hAnsiTheme="minorHAnsi"/>
          <w:sz w:val="24"/>
          <w:szCs w:val="24"/>
        </w:rPr>
        <w:t xml:space="preserve">I.- Lista de asistencia y verificación de quórum del Comité de Transparencia. </w:t>
      </w:r>
    </w:p>
    <w:p w:rsidR="00C464C5" w:rsidRPr="00863734" w:rsidRDefault="00C464C5" w:rsidP="00C464C5">
      <w:pPr>
        <w:pStyle w:val="Sinespaciado"/>
        <w:jc w:val="both"/>
        <w:rPr>
          <w:rFonts w:asciiTheme="minorHAnsi" w:hAnsiTheme="minorHAnsi"/>
          <w:i/>
          <w:sz w:val="24"/>
          <w:szCs w:val="24"/>
        </w:rPr>
      </w:pPr>
      <w:r w:rsidRPr="009B527E">
        <w:rPr>
          <w:rFonts w:asciiTheme="minorHAnsi" w:hAnsiTheme="minorHAnsi"/>
          <w:sz w:val="24"/>
          <w:szCs w:val="24"/>
        </w:rPr>
        <w:t xml:space="preserve">II.- Revisión, discusión, negación, modificación y/o en su caso la aprobación, de la reserva total de la información requerida en la solicitud de información </w:t>
      </w:r>
      <w:r>
        <w:rPr>
          <w:rFonts w:asciiTheme="minorHAnsi" w:hAnsiTheme="minorHAnsi"/>
          <w:sz w:val="24"/>
          <w:szCs w:val="24"/>
        </w:rPr>
        <w:t>con número de expediente DT/1774/2022, con folio 140290422001804 en cuanto</w:t>
      </w:r>
      <w:r w:rsidRPr="009B527E">
        <w:rPr>
          <w:rFonts w:asciiTheme="minorHAnsi" w:hAnsiTheme="minorHAnsi"/>
          <w:sz w:val="24"/>
          <w:szCs w:val="24"/>
        </w:rPr>
        <w:t xml:space="preserve"> a: </w:t>
      </w:r>
      <w:r w:rsidRPr="00863734">
        <w:rPr>
          <w:rFonts w:asciiTheme="minorHAnsi" w:hAnsiTheme="minorHAnsi"/>
          <w:i/>
          <w:sz w:val="24"/>
          <w:szCs w:val="24"/>
        </w:rPr>
        <w:t>“</w:t>
      </w:r>
      <w:proofErr w:type="gramStart"/>
      <w:r w:rsidRPr="00863734">
        <w:rPr>
          <w:rFonts w:asciiTheme="minorHAnsi" w:hAnsiTheme="minorHAnsi"/>
          <w:i/>
          <w:sz w:val="24"/>
          <w:szCs w:val="24"/>
        </w:rPr>
        <w:t>…</w:t>
      </w:r>
      <w:r>
        <w:rPr>
          <w:rFonts w:asciiTheme="minorHAnsi" w:hAnsiTheme="minorHAnsi"/>
          <w:i/>
          <w:sz w:val="24"/>
          <w:szCs w:val="24"/>
        </w:rPr>
        <w:t>(</w:t>
      </w:r>
      <w:proofErr w:type="gramEnd"/>
      <w:r>
        <w:rPr>
          <w:rFonts w:asciiTheme="minorHAnsi" w:hAnsiTheme="minorHAnsi"/>
          <w:i/>
          <w:sz w:val="24"/>
          <w:szCs w:val="24"/>
        </w:rPr>
        <w:t xml:space="preserve">…) </w:t>
      </w:r>
      <w:r w:rsidRPr="00C464C5">
        <w:rPr>
          <w:rFonts w:asciiTheme="minorHAnsi" w:hAnsiTheme="minorHAnsi"/>
          <w:i/>
          <w:sz w:val="24"/>
          <w:szCs w:val="24"/>
        </w:rPr>
        <w:t xml:space="preserve">del Fraccionamiento Real del Parque </w:t>
      </w:r>
      <w:r>
        <w:rPr>
          <w:rFonts w:asciiTheme="minorHAnsi" w:hAnsiTheme="minorHAnsi"/>
          <w:i/>
          <w:sz w:val="24"/>
          <w:szCs w:val="24"/>
        </w:rPr>
        <w:t xml:space="preserve">(…) </w:t>
      </w:r>
      <w:r w:rsidRPr="00C464C5">
        <w:rPr>
          <w:rFonts w:asciiTheme="minorHAnsi" w:hAnsiTheme="minorHAnsi"/>
          <w:i/>
          <w:sz w:val="24"/>
          <w:szCs w:val="24"/>
        </w:rPr>
        <w:t xml:space="preserve">de </w:t>
      </w:r>
      <w:proofErr w:type="spellStart"/>
      <w:r w:rsidRPr="00C464C5">
        <w:rPr>
          <w:rFonts w:asciiTheme="minorHAnsi" w:hAnsiTheme="minorHAnsi"/>
          <w:i/>
          <w:sz w:val="24"/>
          <w:szCs w:val="24"/>
        </w:rPr>
        <w:t>que</w:t>
      </w:r>
      <w:proofErr w:type="spellEnd"/>
      <w:r w:rsidRPr="00C464C5">
        <w:rPr>
          <w:rFonts w:asciiTheme="minorHAnsi" w:hAnsiTheme="minorHAnsi"/>
          <w:i/>
          <w:sz w:val="24"/>
          <w:szCs w:val="24"/>
        </w:rPr>
        <w:t xml:space="preserve"> manera puedo obtener el plano de red de agua </w:t>
      </w:r>
      <w:r>
        <w:rPr>
          <w:rFonts w:asciiTheme="minorHAnsi" w:hAnsiTheme="minorHAnsi"/>
          <w:i/>
          <w:sz w:val="24"/>
          <w:szCs w:val="24"/>
        </w:rPr>
        <w:t xml:space="preserve">potable de este Fraccionamiento (…) </w:t>
      </w:r>
      <w:r w:rsidRPr="00863734">
        <w:rPr>
          <w:i/>
          <w:sz w:val="24"/>
          <w:szCs w:val="24"/>
        </w:rPr>
        <w:t>..</w:t>
      </w:r>
      <w:r w:rsidRPr="00863734">
        <w:rPr>
          <w:rFonts w:asciiTheme="minorHAnsi" w:hAnsiTheme="minorHAnsi"/>
          <w:i/>
          <w:sz w:val="24"/>
          <w:szCs w:val="24"/>
        </w:rPr>
        <w:t>.”</w:t>
      </w:r>
      <w:r>
        <w:rPr>
          <w:rFonts w:asciiTheme="minorHAnsi" w:hAnsiTheme="minorHAnsi"/>
          <w:i/>
          <w:sz w:val="24"/>
          <w:szCs w:val="24"/>
        </w:rPr>
        <w:t xml:space="preserve"> </w:t>
      </w:r>
      <w:r w:rsidRPr="00863734">
        <w:rPr>
          <w:rFonts w:asciiTheme="minorHAnsi" w:hAnsiTheme="minorHAnsi"/>
          <w:i/>
          <w:sz w:val="24"/>
          <w:szCs w:val="24"/>
        </w:rPr>
        <w:t>(sic).</w:t>
      </w:r>
    </w:p>
    <w:p w:rsidR="00C464C5" w:rsidRPr="00863734" w:rsidRDefault="00C464C5" w:rsidP="00C464C5">
      <w:pPr>
        <w:pStyle w:val="Sinespaciado"/>
        <w:jc w:val="both"/>
        <w:rPr>
          <w:rFonts w:asciiTheme="minorHAnsi" w:hAnsiTheme="minorHAnsi"/>
          <w:sz w:val="24"/>
          <w:szCs w:val="24"/>
        </w:rPr>
      </w:pPr>
      <w:r w:rsidRPr="00863734">
        <w:rPr>
          <w:rFonts w:asciiTheme="minorHAnsi" w:hAnsiTheme="minorHAnsi"/>
          <w:sz w:val="24"/>
          <w:szCs w:val="24"/>
        </w:rPr>
        <w:t>III.- Asuntos Generales.</w:t>
      </w:r>
    </w:p>
    <w:p w:rsidR="00C464C5" w:rsidRDefault="00C464C5" w:rsidP="00C464C5">
      <w:pPr>
        <w:pStyle w:val="Sinespaciado"/>
        <w:jc w:val="both"/>
        <w:rPr>
          <w:rFonts w:asciiTheme="minorHAnsi" w:hAnsiTheme="minorHAnsi"/>
          <w:sz w:val="24"/>
          <w:szCs w:val="24"/>
        </w:rPr>
      </w:pPr>
      <w:r w:rsidRPr="00863734">
        <w:rPr>
          <w:rFonts w:asciiTheme="minorHAnsi" w:hAnsiTheme="minorHAnsi"/>
          <w:sz w:val="24"/>
          <w:szCs w:val="24"/>
        </w:rPr>
        <w:t>IV.- Clausura de la Sesión.</w:t>
      </w:r>
    </w:p>
    <w:p w:rsidR="00C464C5" w:rsidRPr="009B527E" w:rsidRDefault="00C464C5" w:rsidP="00C464C5">
      <w:pPr>
        <w:pStyle w:val="Sinespaciado"/>
        <w:jc w:val="both"/>
        <w:rPr>
          <w:rFonts w:asciiTheme="minorHAnsi" w:hAnsiTheme="minorHAnsi"/>
          <w:sz w:val="24"/>
          <w:szCs w:val="24"/>
        </w:rPr>
      </w:pPr>
    </w:p>
    <w:p w:rsidR="00C464C5" w:rsidRPr="009B527E" w:rsidRDefault="00C464C5" w:rsidP="00C464C5">
      <w:pPr>
        <w:pStyle w:val="Sinespaciado"/>
        <w:jc w:val="both"/>
        <w:rPr>
          <w:rFonts w:asciiTheme="minorHAnsi" w:hAnsiTheme="minorHAnsi"/>
          <w:sz w:val="24"/>
          <w:szCs w:val="24"/>
        </w:rPr>
      </w:pPr>
      <w:r w:rsidRPr="009B527E">
        <w:rPr>
          <w:rFonts w:asciiTheme="minorHAnsi" w:hAnsiTheme="minorHAnsi"/>
          <w:sz w:val="24"/>
          <w:szCs w:val="24"/>
        </w:rPr>
        <w:t xml:space="preserve">          Pregunto a los presentes si desean la inclusión de un tema adicional al orden del día propuesto, (…) al no existir tema adicional a tratar, queda apr</w:t>
      </w:r>
      <w:r>
        <w:rPr>
          <w:rFonts w:asciiTheme="minorHAnsi" w:hAnsiTheme="minorHAnsi"/>
          <w:sz w:val="24"/>
          <w:szCs w:val="24"/>
        </w:rPr>
        <w:t>obado el orden del día</w:t>
      </w:r>
      <w:r w:rsidRPr="009B527E">
        <w:rPr>
          <w:rFonts w:asciiTheme="minorHAnsi" w:hAnsiTheme="minorHAnsi"/>
          <w:sz w:val="24"/>
          <w:szCs w:val="24"/>
        </w:rPr>
        <w:t>,</w:t>
      </w:r>
      <w:r>
        <w:rPr>
          <w:rFonts w:asciiTheme="minorHAnsi" w:hAnsiTheme="minorHAnsi"/>
          <w:sz w:val="24"/>
          <w:szCs w:val="24"/>
        </w:rPr>
        <w:t xml:space="preserve"> le pido a la Secretaria</w:t>
      </w:r>
      <w:r w:rsidRPr="009B527E">
        <w:rPr>
          <w:rFonts w:asciiTheme="minorHAnsi" w:hAnsiTheme="minorHAnsi"/>
          <w:sz w:val="24"/>
          <w:szCs w:val="24"/>
        </w:rPr>
        <w:t xml:space="preserve"> del Comité, continúe con el desarrollo del orden del día.</w:t>
      </w:r>
    </w:p>
    <w:p w:rsidR="00C464C5" w:rsidRPr="009B527E" w:rsidRDefault="00C464C5" w:rsidP="00C464C5">
      <w:pPr>
        <w:pStyle w:val="Sinespaciado"/>
        <w:jc w:val="both"/>
        <w:rPr>
          <w:rFonts w:asciiTheme="minorHAnsi" w:hAnsiTheme="minorHAnsi"/>
          <w:sz w:val="24"/>
          <w:szCs w:val="24"/>
        </w:rPr>
      </w:pPr>
    </w:p>
    <w:p w:rsidR="00C464C5" w:rsidRPr="00EC5460" w:rsidRDefault="00C464C5" w:rsidP="00C464C5">
      <w:pPr>
        <w:pStyle w:val="Sinespaciado"/>
        <w:jc w:val="both"/>
        <w:rPr>
          <w:rFonts w:asciiTheme="minorHAnsi" w:hAnsiTheme="minorHAnsi"/>
          <w:b/>
          <w:sz w:val="24"/>
          <w:szCs w:val="24"/>
        </w:rPr>
      </w:pPr>
      <w:r w:rsidRPr="009B527E">
        <w:rPr>
          <w:sz w:val="24"/>
          <w:szCs w:val="24"/>
        </w:rPr>
        <w:t xml:space="preserve">          </w:t>
      </w:r>
      <w:r>
        <w:rPr>
          <w:sz w:val="24"/>
          <w:szCs w:val="24"/>
        </w:rPr>
        <w:t>“</w:t>
      </w:r>
      <w:r>
        <w:rPr>
          <w:rFonts w:asciiTheme="minorHAnsi" w:hAnsiTheme="minorHAnsi"/>
          <w:b/>
          <w:i/>
          <w:sz w:val="24"/>
          <w:szCs w:val="24"/>
        </w:rPr>
        <w:t>La Secretaria</w:t>
      </w:r>
      <w:r w:rsidRPr="00EC5460">
        <w:rPr>
          <w:rFonts w:asciiTheme="minorHAnsi" w:hAnsiTheme="minorHAnsi"/>
          <w:b/>
          <w:i/>
          <w:sz w:val="24"/>
          <w:szCs w:val="24"/>
        </w:rPr>
        <w:t xml:space="preserve"> del Comité toma el uso de la voz</w:t>
      </w:r>
      <w:r>
        <w:rPr>
          <w:rFonts w:asciiTheme="minorHAnsi" w:hAnsiTheme="minorHAnsi"/>
          <w:b/>
          <w:i/>
          <w:sz w:val="24"/>
          <w:szCs w:val="24"/>
        </w:rPr>
        <w:t>”</w:t>
      </w:r>
      <w:r w:rsidRPr="00EC5460">
        <w:rPr>
          <w:b/>
          <w:i/>
          <w:sz w:val="24"/>
          <w:szCs w:val="24"/>
        </w:rPr>
        <w:t>:</w:t>
      </w:r>
    </w:p>
    <w:p w:rsidR="00C464C5" w:rsidRPr="00AE1101" w:rsidRDefault="00C464C5" w:rsidP="00C464C5">
      <w:pPr>
        <w:pStyle w:val="Sinespaciado"/>
        <w:jc w:val="both"/>
        <w:rPr>
          <w:rFonts w:asciiTheme="minorHAnsi" w:hAnsiTheme="minorHAnsi"/>
          <w:b/>
          <w:sz w:val="24"/>
          <w:szCs w:val="24"/>
        </w:rPr>
      </w:pPr>
    </w:p>
    <w:p w:rsidR="00C464C5" w:rsidRPr="00AE1101" w:rsidRDefault="00C464C5" w:rsidP="00C464C5">
      <w:pPr>
        <w:pStyle w:val="Sinespaciado"/>
        <w:jc w:val="center"/>
        <w:rPr>
          <w:rFonts w:asciiTheme="minorHAnsi" w:hAnsiTheme="minorHAnsi"/>
          <w:b/>
          <w:sz w:val="24"/>
          <w:szCs w:val="24"/>
        </w:rPr>
      </w:pPr>
      <w:r w:rsidRPr="00AE1101">
        <w:rPr>
          <w:rFonts w:asciiTheme="minorHAnsi" w:hAnsiTheme="minorHAnsi"/>
          <w:b/>
          <w:sz w:val="24"/>
          <w:szCs w:val="24"/>
        </w:rPr>
        <w:t>DESARROLLO DEL ORDEN DEL DÍA</w:t>
      </w:r>
    </w:p>
    <w:p w:rsidR="00C464C5" w:rsidRPr="00AE1101" w:rsidRDefault="00C464C5" w:rsidP="00C464C5">
      <w:pPr>
        <w:pStyle w:val="Sinespaciado"/>
        <w:jc w:val="both"/>
        <w:rPr>
          <w:rFonts w:asciiTheme="minorHAnsi" w:hAnsiTheme="minorHAnsi"/>
          <w:b/>
          <w:sz w:val="24"/>
          <w:szCs w:val="24"/>
        </w:rPr>
      </w:pPr>
    </w:p>
    <w:p w:rsidR="00C464C5" w:rsidRPr="00AE1101" w:rsidRDefault="00C464C5" w:rsidP="00C464C5">
      <w:pPr>
        <w:pStyle w:val="Sinespaciado"/>
        <w:jc w:val="both"/>
        <w:rPr>
          <w:rFonts w:asciiTheme="minorHAnsi" w:hAnsiTheme="minorHAnsi"/>
          <w:b/>
          <w:sz w:val="24"/>
          <w:szCs w:val="24"/>
        </w:rPr>
      </w:pPr>
      <w:r>
        <w:rPr>
          <w:rFonts w:asciiTheme="minorHAnsi" w:hAnsiTheme="minorHAnsi"/>
          <w:b/>
          <w:sz w:val="24"/>
          <w:szCs w:val="24"/>
        </w:rPr>
        <w:t>I. LISTA DE ASISTENCIA Y</w:t>
      </w:r>
      <w:r w:rsidRPr="00AE1101">
        <w:rPr>
          <w:rFonts w:asciiTheme="minorHAnsi" w:hAnsiTheme="minorHAnsi"/>
          <w:b/>
          <w:sz w:val="24"/>
          <w:szCs w:val="24"/>
        </w:rPr>
        <w:t xml:space="preserve"> VERIFICACIÓN DE QUÓRUM DEL COMITÉ DE TRANSPARENCIA.</w:t>
      </w:r>
    </w:p>
    <w:p w:rsidR="00C464C5" w:rsidRPr="00AE1101" w:rsidRDefault="00C464C5" w:rsidP="00C464C5">
      <w:pPr>
        <w:pStyle w:val="Sinespaciado"/>
        <w:jc w:val="both"/>
        <w:rPr>
          <w:rFonts w:asciiTheme="minorHAnsi" w:hAnsiTheme="minorHAnsi"/>
          <w:b/>
          <w:sz w:val="24"/>
          <w:szCs w:val="24"/>
        </w:rPr>
      </w:pPr>
    </w:p>
    <w:p w:rsidR="00C464C5" w:rsidRPr="00AE1101" w:rsidRDefault="00C464C5" w:rsidP="00C464C5">
      <w:pPr>
        <w:pStyle w:val="Sinespaciado"/>
        <w:jc w:val="both"/>
        <w:rPr>
          <w:rFonts w:asciiTheme="minorHAnsi" w:hAnsiTheme="minorHAnsi"/>
          <w:sz w:val="24"/>
          <w:szCs w:val="24"/>
        </w:rPr>
      </w:pPr>
      <w:r w:rsidRPr="00AE1101">
        <w:rPr>
          <w:rFonts w:asciiTheme="minorHAnsi" w:hAnsiTheme="minorHAnsi"/>
          <w:sz w:val="24"/>
          <w:szCs w:val="24"/>
        </w:rPr>
        <w:t xml:space="preserve">          Para dar inicio con el desarrollo del orden del dí</w:t>
      </w:r>
      <w:r>
        <w:rPr>
          <w:rFonts w:asciiTheme="minorHAnsi" w:hAnsiTheme="minorHAnsi"/>
          <w:sz w:val="24"/>
          <w:szCs w:val="24"/>
        </w:rPr>
        <w:t>a aprobado, pasaré</w:t>
      </w:r>
      <w:r w:rsidRPr="00AE1101">
        <w:rPr>
          <w:rFonts w:asciiTheme="minorHAnsi" w:hAnsiTheme="minorHAnsi"/>
          <w:sz w:val="24"/>
          <w:szCs w:val="24"/>
        </w:rPr>
        <w:t xml:space="preserve"> lista de asistencia para verificar la integración del quórum necesario para la presente sesión:</w:t>
      </w:r>
    </w:p>
    <w:p w:rsidR="00C464C5" w:rsidRPr="00AE1101" w:rsidRDefault="00C464C5" w:rsidP="00C464C5">
      <w:pPr>
        <w:pStyle w:val="Sinespaciado"/>
        <w:jc w:val="both"/>
        <w:rPr>
          <w:rFonts w:asciiTheme="minorHAnsi" w:hAnsiTheme="minorHAnsi"/>
          <w:b/>
          <w:sz w:val="24"/>
          <w:szCs w:val="24"/>
        </w:rPr>
      </w:pPr>
    </w:p>
    <w:p w:rsidR="00C464C5" w:rsidRDefault="00C464C5" w:rsidP="00C464C5">
      <w:pPr>
        <w:pStyle w:val="Sinespaciado"/>
        <w:jc w:val="both"/>
        <w:rPr>
          <w:rFonts w:asciiTheme="minorHAnsi" w:hAnsiTheme="minorHAnsi"/>
          <w:sz w:val="24"/>
          <w:szCs w:val="24"/>
        </w:rPr>
      </w:pPr>
      <w:r>
        <w:rPr>
          <w:rFonts w:asciiTheme="minorHAnsi" w:hAnsiTheme="minorHAnsi"/>
          <w:sz w:val="24"/>
          <w:szCs w:val="24"/>
        </w:rPr>
        <w:t xml:space="preserve">Maestro Miguel </w:t>
      </w:r>
      <w:proofErr w:type="spellStart"/>
      <w:r>
        <w:rPr>
          <w:rFonts w:asciiTheme="minorHAnsi" w:hAnsiTheme="minorHAnsi"/>
          <w:sz w:val="24"/>
          <w:szCs w:val="24"/>
        </w:rPr>
        <w:t>Osbaldo</w:t>
      </w:r>
      <w:proofErr w:type="spellEnd"/>
      <w:r>
        <w:rPr>
          <w:rFonts w:asciiTheme="minorHAnsi" w:hAnsiTheme="minorHAnsi"/>
          <w:sz w:val="24"/>
          <w:szCs w:val="24"/>
        </w:rPr>
        <w:t xml:space="preserve"> Carreón Pérez, Síndico Municipal y Presidente del Comité: </w:t>
      </w:r>
      <w:r w:rsidRPr="00AE1101">
        <w:rPr>
          <w:rFonts w:asciiTheme="minorHAnsi" w:hAnsiTheme="minorHAnsi"/>
          <w:i/>
          <w:sz w:val="24"/>
          <w:szCs w:val="24"/>
        </w:rPr>
        <w:t>“Presente”</w:t>
      </w:r>
    </w:p>
    <w:p w:rsidR="00C464C5" w:rsidRPr="00AE1101" w:rsidRDefault="00C464C5" w:rsidP="00C464C5">
      <w:pPr>
        <w:pStyle w:val="Sinespaciado"/>
        <w:jc w:val="both"/>
        <w:rPr>
          <w:rFonts w:asciiTheme="minorHAnsi" w:hAnsiTheme="minorHAnsi"/>
          <w:sz w:val="24"/>
          <w:szCs w:val="24"/>
        </w:rPr>
      </w:pPr>
      <w:r>
        <w:rPr>
          <w:rFonts w:asciiTheme="minorHAnsi" w:hAnsiTheme="minorHAnsi"/>
          <w:sz w:val="24"/>
          <w:szCs w:val="24"/>
        </w:rPr>
        <w:lastRenderedPageBreak/>
        <w:t xml:space="preserve">Licenciado </w:t>
      </w:r>
      <w:r w:rsidRPr="00AE1101">
        <w:rPr>
          <w:rFonts w:asciiTheme="minorHAnsi" w:hAnsiTheme="minorHAnsi"/>
          <w:sz w:val="24"/>
          <w:szCs w:val="24"/>
        </w:rPr>
        <w:t xml:space="preserve">José Luis Ochoa González, </w:t>
      </w:r>
      <w:r>
        <w:rPr>
          <w:rFonts w:asciiTheme="minorHAnsi" w:hAnsiTheme="minorHAnsi"/>
          <w:sz w:val="24"/>
          <w:szCs w:val="24"/>
        </w:rPr>
        <w:t>Titular del Órgano Interno de Control e Integrante del Comité</w:t>
      </w:r>
      <w:r w:rsidRPr="00AE1101">
        <w:rPr>
          <w:rFonts w:asciiTheme="minorHAnsi" w:hAnsiTheme="minorHAnsi"/>
          <w:sz w:val="24"/>
          <w:szCs w:val="24"/>
        </w:rPr>
        <w:t xml:space="preserve">: </w:t>
      </w:r>
      <w:r w:rsidRPr="00AE1101">
        <w:rPr>
          <w:rFonts w:asciiTheme="minorHAnsi" w:hAnsiTheme="minorHAnsi"/>
          <w:i/>
          <w:sz w:val="24"/>
          <w:szCs w:val="24"/>
        </w:rPr>
        <w:t>“Presente”</w:t>
      </w:r>
    </w:p>
    <w:p w:rsidR="00C464C5" w:rsidRDefault="00C464C5" w:rsidP="00C464C5">
      <w:pPr>
        <w:pStyle w:val="Sinespaciado"/>
        <w:jc w:val="both"/>
        <w:rPr>
          <w:rFonts w:asciiTheme="minorHAnsi" w:hAnsiTheme="minorHAnsi"/>
          <w:sz w:val="24"/>
          <w:szCs w:val="24"/>
        </w:rPr>
      </w:pPr>
      <w:r w:rsidRPr="00AE1101">
        <w:rPr>
          <w:rFonts w:asciiTheme="minorHAnsi" w:hAnsiTheme="minorHAnsi"/>
          <w:sz w:val="24"/>
          <w:szCs w:val="24"/>
        </w:rPr>
        <w:t>Melina Ramos Muñ</w:t>
      </w:r>
      <w:r>
        <w:rPr>
          <w:rFonts w:asciiTheme="minorHAnsi" w:hAnsiTheme="minorHAnsi"/>
          <w:sz w:val="24"/>
          <w:szCs w:val="24"/>
        </w:rPr>
        <w:t xml:space="preserve">oz, Directora de Transparencia, Secretario del Comité </w:t>
      </w:r>
      <w:r w:rsidRPr="00AE1101">
        <w:rPr>
          <w:rFonts w:asciiTheme="minorHAnsi" w:hAnsiTheme="minorHAnsi"/>
          <w:sz w:val="24"/>
          <w:szCs w:val="24"/>
        </w:rPr>
        <w:t xml:space="preserve">y la de la voz: </w:t>
      </w:r>
      <w:r w:rsidRPr="00AE1101">
        <w:rPr>
          <w:rFonts w:asciiTheme="minorHAnsi" w:hAnsiTheme="minorHAnsi"/>
          <w:i/>
          <w:sz w:val="24"/>
          <w:szCs w:val="24"/>
        </w:rPr>
        <w:t>Presente</w:t>
      </w:r>
      <w:r w:rsidRPr="00AE1101">
        <w:rPr>
          <w:rFonts w:asciiTheme="minorHAnsi" w:hAnsiTheme="minorHAnsi"/>
          <w:sz w:val="24"/>
          <w:szCs w:val="24"/>
        </w:rPr>
        <w:t>.</w:t>
      </w:r>
    </w:p>
    <w:p w:rsidR="00C464C5" w:rsidRPr="00AE1101" w:rsidRDefault="00C464C5" w:rsidP="00C464C5">
      <w:pPr>
        <w:pStyle w:val="Sinespaciado"/>
        <w:jc w:val="both"/>
        <w:rPr>
          <w:rFonts w:asciiTheme="minorHAnsi" w:hAnsiTheme="minorHAnsi"/>
          <w:sz w:val="24"/>
          <w:szCs w:val="24"/>
        </w:rPr>
      </w:pPr>
    </w:p>
    <w:p w:rsidR="00C464C5" w:rsidRPr="00AE1101" w:rsidRDefault="00C464C5" w:rsidP="00C464C5">
      <w:pPr>
        <w:pStyle w:val="Sinespaciado"/>
        <w:jc w:val="both"/>
        <w:rPr>
          <w:rFonts w:asciiTheme="minorHAnsi" w:hAnsiTheme="minorHAnsi"/>
          <w:i/>
          <w:sz w:val="24"/>
          <w:szCs w:val="24"/>
        </w:rPr>
      </w:pPr>
      <w:r w:rsidRPr="00AE1101">
        <w:rPr>
          <w:rFonts w:asciiTheme="minorHAnsi" w:hAnsiTheme="minorHAnsi"/>
          <w:b/>
          <w:i/>
          <w:sz w:val="24"/>
          <w:szCs w:val="24"/>
          <w:u w:val="single"/>
        </w:rPr>
        <w:t>ACUERDO PRIMERO</w:t>
      </w:r>
      <w:r w:rsidRPr="00AE1101">
        <w:rPr>
          <w:rFonts w:asciiTheme="minorHAnsi" w:hAnsiTheme="minorHAnsi"/>
          <w:b/>
          <w:i/>
          <w:sz w:val="24"/>
          <w:szCs w:val="24"/>
        </w:rPr>
        <w:t xml:space="preserve">.- APROBACIÓN DEL PRIMER PUNTO DEL ORDEN DEL DÍA: </w:t>
      </w:r>
      <w:r w:rsidRPr="002B7360">
        <w:rPr>
          <w:rFonts w:asciiTheme="minorHAnsi" w:hAnsiTheme="minorHAnsi" w:cstheme="minorHAnsi"/>
          <w:i/>
          <w:sz w:val="24"/>
          <w:szCs w:val="24"/>
        </w:rPr>
        <w:t xml:space="preserve">Considerando lo anterior, </w:t>
      </w:r>
      <w:r>
        <w:rPr>
          <w:rFonts w:asciiTheme="minorHAnsi" w:hAnsiTheme="minorHAnsi" w:cstheme="minorHAnsi"/>
          <w:i/>
          <w:sz w:val="24"/>
          <w:szCs w:val="24"/>
          <w:u w:val="single"/>
        </w:rPr>
        <w:t>se acuerda</w:t>
      </w:r>
      <w:r w:rsidRPr="002B7360">
        <w:rPr>
          <w:rFonts w:asciiTheme="minorHAnsi" w:hAnsiTheme="minorHAnsi" w:cstheme="minorHAnsi"/>
          <w:i/>
          <w:sz w:val="24"/>
          <w:szCs w:val="24"/>
          <w:u w:val="single"/>
        </w:rPr>
        <w:t xml:space="preserve"> de forma unánime</w:t>
      </w:r>
      <w:r w:rsidRPr="002B7360">
        <w:rPr>
          <w:rFonts w:asciiTheme="minorHAnsi" w:hAnsiTheme="minorHAnsi" w:cstheme="minorHAnsi"/>
          <w:i/>
          <w:sz w:val="24"/>
          <w:szCs w:val="24"/>
        </w:rPr>
        <w:t xml:space="preserve">, debido a que se encuentran presentes la totalidad de los miembros del Comité, dar </w:t>
      </w:r>
      <w:r w:rsidR="008E0CA7">
        <w:rPr>
          <w:rFonts w:asciiTheme="minorHAnsi" w:hAnsiTheme="minorHAnsi" w:cstheme="minorHAnsi"/>
          <w:i/>
          <w:sz w:val="24"/>
          <w:szCs w:val="24"/>
        </w:rPr>
        <w:t>por iniciada la Décima Cuarta</w:t>
      </w:r>
      <w:r>
        <w:rPr>
          <w:rFonts w:asciiTheme="minorHAnsi" w:hAnsiTheme="minorHAnsi" w:cstheme="minorHAnsi"/>
          <w:i/>
          <w:sz w:val="24"/>
          <w:szCs w:val="24"/>
        </w:rPr>
        <w:t xml:space="preserve"> Sesión Extraordinaria del año 2022 dos mil veintidós de la Administración Municipal 2021-2024, del Municipio de Tlajomulco de Zúñiga, Jalisco.</w:t>
      </w:r>
    </w:p>
    <w:p w:rsidR="00C464C5" w:rsidRPr="00AE1101" w:rsidRDefault="00C464C5" w:rsidP="00C464C5">
      <w:pPr>
        <w:pStyle w:val="Sinespaciado"/>
        <w:jc w:val="both"/>
        <w:rPr>
          <w:rFonts w:asciiTheme="minorHAnsi" w:hAnsiTheme="minorHAnsi"/>
          <w:i/>
          <w:sz w:val="24"/>
          <w:szCs w:val="24"/>
        </w:rPr>
      </w:pPr>
    </w:p>
    <w:p w:rsidR="00C464C5" w:rsidRDefault="00C464C5" w:rsidP="00C464C5">
      <w:pPr>
        <w:pStyle w:val="Sinespaciado"/>
        <w:jc w:val="both"/>
        <w:rPr>
          <w:rFonts w:asciiTheme="minorHAnsi" w:hAnsiTheme="minorHAnsi"/>
          <w:b/>
          <w:sz w:val="24"/>
          <w:szCs w:val="24"/>
        </w:rPr>
      </w:pPr>
      <w:r>
        <w:rPr>
          <w:rFonts w:asciiTheme="minorHAnsi" w:hAnsiTheme="minorHAnsi"/>
          <w:b/>
          <w:sz w:val="24"/>
          <w:szCs w:val="24"/>
        </w:rPr>
        <w:t>II.-</w:t>
      </w:r>
      <w:r w:rsidRPr="00946840">
        <w:rPr>
          <w:rFonts w:asciiTheme="minorHAnsi" w:hAnsiTheme="minorHAnsi"/>
          <w:b/>
          <w:sz w:val="24"/>
          <w:szCs w:val="24"/>
        </w:rPr>
        <w:t xml:space="preserve"> </w:t>
      </w:r>
      <w:r w:rsidRPr="00C464C5">
        <w:rPr>
          <w:rFonts w:asciiTheme="minorHAnsi" w:hAnsiTheme="minorHAnsi"/>
          <w:b/>
          <w:sz w:val="24"/>
          <w:szCs w:val="24"/>
        </w:rPr>
        <w:t>REVISIÓN, DISCUSIÓN, NEGACIÓN, MODIFICACIÓN Y/O EN SU CASO LA APROBACIÓN, DE LA RESERVA TOTAL DE LA INFORMACIÓN REQUERIDA EN LA SOLICITUD DE INFORMACIÓN CON NÚMERO DE EXPEDIENTE DT/1774/2022, CON FOLIO 140290422001804 EN CUANTO A: “…(…) DEL FRACCIONAMIENTO REAL DEL PARQUE (…) DE QUE MANERA PUEDO OBTENER EL PLANO DE RED DE AGUA POTABLE DE ESTE FRACCIONAMIENTO (…) ...” (SIC).</w:t>
      </w:r>
    </w:p>
    <w:p w:rsidR="00C464C5" w:rsidRPr="00946840" w:rsidRDefault="00C464C5" w:rsidP="00C464C5">
      <w:pPr>
        <w:pStyle w:val="Sinespaciado"/>
        <w:jc w:val="both"/>
        <w:rPr>
          <w:rFonts w:asciiTheme="minorHAnsi" w:hAnsiTheme="minorHAnsi"/>
          <w:b/>
          <w:sz w:val="24"/>
          <w:szCs w:val="24"/>
        </w:rPr>
      </w:pPr>
    </w:p>
    <w:p w:rsidR="00CA2389" w:rsidRPr="00CA2389" w:rsidRDefault="00C464C5" w:rsidP="00CA2389">
      <w:pPr>
        <w:pStyle w:val="Sinespaciado"/>
        <w:jc w:val="both"/>
        <w:rPr>
          <w:rFonts w:asciiTheme="minorHAnsi" w:hAnsiTheme="minorHAnsi"/>
          <w:i/>
          <w:sz w:val="24"/>
          <w:szCs w:val="24"/>
        </w:rPr>
      </w:pPr>
      <w:r>
        <w:rPr>
          <w:rFonts w:asciiTheme="minorHAnsi" w:hAnsiTheme="minorHAnsi"/>
          <w:sz w:val="24"/>
          <w:szCs w:val="24"/>
        </w:rPr>
        <w:t xml:space="preserve">          </w:t>
      </w:r>
      <w:r w:rsidRPr="009B527E">
        <w:rPr>
          <w:rFonts w:asciiTheme="minorHAnsi" w:hAnsiTheme="minorHAnsi"/>
          <w:sz w:val="24"/>
          <w:szCs w:val="24"/>
        </w:rPr>
        <w:t>Derivado de la solicit</w:t>
      </w:r>
      <w:r>
        <w:rPr>
          <w:rFonts w:asciiTheme="minorHAnsi" w:hAnsiTheme="minorHAnsi"/>
          <w:sz w:val="24"/>
          <w:szCs w:val="24"/>
        </w:rPr>
        <w:t>ud de información número DT/1774/2022,</w:t>
      </w:r>
      <w:r w:rsidRPr="009B527E">
        <w:rPr>
          <w:rFonts w:asciiTheme="minorHAnsi" w:hAnsiTheme="minorHAnsi"/>
          <w:sz w:val="24"/>
          <w:szCs w:val="24"/>
        </w:rPr>
        <w:t xml:space="preserve"> se recibió la propuesta inicial de reserva por parte </w:t>
      </w:r>
      <w:r>
        <w:rPr>
          <w:rFonts w:asciiTheme="minorHAnsi" w:hAnsiTheme="minorHAnsi"/>
          <w:sz w:val="24"/>
          <w:szCs w:val="24"/>
        </w:rPr>
        <w:t>de la Dirección General de Agua Potable y Saneamiento</w:t>
      </w:r>
      <w:r w:rsidRPr="009B527E">
        <w:rPr>
          <w:rFonts w:asciiTheme="minorHAnsi" w:hAnsiTheme="minorHAnsi"/>
          <w:sz w:val="24"/>
          <w:szCs w:val="24"/>
        </w:rPr>
        <w:t xml:space="preserve">, </w:t>
      </w:r>
      <w:r>
        <w:rPr>
          <w:rFonts w:asciiTheme="minorHAnsi" w:hAnsiTheme="minorHAnsi"/>
          <w:sz w:val="24"/>
          <w:szCs w:val="24"/>
        </w:rPr>
        <w:t xml:space="preserve">la cual versa en que se reserve </w:t>
      </w:r>
      <w:r w:rsidRPr="009B527E">
        <w:rPr>
          <w:rFonts w:asciiTheme="minorHAnsi" w:hAnsiTheme="minorHAnsi"/>
          <w:sz w:val="24"/>
          <w:szCs w:val="24"/>
        </w:rPr>
        <w:t>la información solicitada</w:t>
      </w:r>
      <w:r>
        <w:rPr>
          <w:rFonts w:asciiTheme="minorHAnsi" w:hAnsiTheme="minorHAnsi"/>
          <w:sz w:val="24"/>
          <w:szCs w:val="24"/>
        </w:rPr>
        <w:t>,</w:t>
      </w:r>
      <w:r w:rsidRPr="009B527E">
        <w:rPr>
          <w:rFonts w:asciiTheme="minorHAnsi" w:hAnsiTheme="minorHAnsi"/>
          <w:sz w:val="24"/>
          <w:szCs w:val="24"/>
        </w:rPr>
        <w:t xml:space="preserve"> </w:t>
      </w:r>
      <w:r>
        <w:rPr>
          <w:rFonts w:asciiTheme="minorHAnsi" w:hAnsiTheme="minorHAnsi"/>
          <w:sz w:val="24"/>
          <w:szCs w:val="24"/>
        </w:rPr>
        <w:t>conforme a lo siguiente: “…</w:t>
      </w:r>
      <w:r w:rsidR="00CA2389" w:rsidRPr="00CA2389">
        <w:rPr>
          <w:rFonts w:asciiTheme="minorHAnsi" w:hAnsiTheme="minorHAnsi"/>
          <w:i/>
          <w:sz w:val="24"/>
          <w:szCs w:val="24"/>
        </w:rPr>
        <w:t>Es pertinente señalar, que todo lo referente a planos, proyectos,  diagramas de red  es "información reservada" .</w:t>
      </w:r>
    </w:p>
    <w:p w:rsidR="00CA2389" w:rsidRPr="00CA2389" w:rsidRDefault="00CA2389" w:rsidP="00CA2389">
      <w:pPr>
        <w:pStyle w:val="Sinespaciado"/>
        <w:jc w:val="both"/>
        <w:rPr>
          <w:rFonts w:asciiTheme="minorHAnsi" w:hAnsiTheme="minorHAnsi"/>
          <w:i/>
          <w:sz w:val="24"/>
          <w:szCs w:val="24"/>
        </w:rPr>
      </w:pPr>
    </w:p>
    <w:p w:rsidR="00CA2389" w:rsidRPr="00CA2389" w:rsidRDefault="00CA2389" w:rsidP="00CA2389">
      <w:pPr>
        <w:pStyle w:val="Sinespaciado"/>
        <w:jc w:val="both"/>
        <w:rPr>
          <w:rFonts w:asciiTheme="minorHAnsi" w:hAnsiTheme="minorHAnsi"/>
          <w:i/>
          <w:sz w:val="24"/>
          <w:szCs w:val="24"/>
        </w:rPr>
      </w:pPr>
      <w:r>
        <w:rPr>
          <w:rFonts w:asciiTheme="minorHAnsi" w:hAnsiTheme="minorHAnsi"/>
          <w:i/>
          <w:sz w:val="24"/>
          <w:szCs w:val="24"/>
        </w:rPr>
        <w:t>Así mismo, le informo</w:t>
      </w:r>
      <w:r w:rsidRPr="00CA2389">
        <w:rPr>
          <w:rFonts w:asciiTheme="minorHAnsi" w:hAnsiTheme="minorHAnsi"/>
          <w:i/>
          <w:sz w:val="24"/>
          <w:szCs w:val="24"/>
        </w:rPr>
        <w:t xml:space="preserve"> que todo lo referente a nuestros planos donde contiene ubicación, dimensiones, especificaciones de las infraestructuras hidráulicas</w:t>
      </w:r>
      <w:r>
        <w:rPr>
          <w:rFonts w:asciiTheme="minorHAnsi" w:hAnsiTheme="minorHAnsi"/>
          <w:i/>
          <w:sz w:val="24"/>
          <w:szCs w:val="24"/>
        </w:rPr>
        <w:t xml:space="preserve"> </w:t>
      </w:r>
      <w:r w:rsidRPr="00CA2389">
        <w:rPr>
          <w:rFonts w:asciiTheme="minorHAnsi" w:hAnsiTheme="minorHAnsi"/>
          <w:i/>
          <w:sz w:val="24"/>
          <w:szCs w:val="24"/>
        </w:rPr>
        <w:t>(POZOS, CISTERNAS, REBOMBEOS, ETC) de nuestro municipio, es información reservada, ya que existe el temor fundado de que puede ser utilizada para actos de vandalismo, robo, daño o destrucción del equipo, incluso alguna adición de sustancia o agentes contaminantes, lo que interrumpiría la correcta prestación de dicho servicio, así como el robo de parte de los mecanismos de operación de los pozos, donde la pérdida no solo sería monetaria si no la más importante del servicio, es por lo que:</w:t>
      </w:r>
    </w:p>
    <w:p w:rsidR="00CA2389" w:rsidRPr="00CA2389" w:rsidRDefault="00CA2389" w:rsidP="00CA2389">
      <w:pPr>
        <w:pStyle w:val="Sinespaciado"/>
        <w:jc w:val="both"/>
        <w:rPr>
          <w:rFonts w:asciiTheme="minorHAnsi" w:hAnsiTheme="minorHAnsi"/>
          <w:i/>
          <w:sz w:val="24"/>
          <w:szCs w:val="24"/>
        </w:rPr>
      </w:pPr>
    </w:p>
    <w:p w:rsidR="00CA2389" w:rsidRPr="00CA2389" w:rsidRDefault="00CA2389" w:rsidP="00CA2389">
      <w:pPr>
        <w:pStyle w:val="Sinespaciado"/>
        <w:jc w:val="both"/>
        <w:rPr>
          <w:rFonts w:asciiTheme="minorHAnsi" w:hAnsiTheme="minorHAnsi"/>
          <w:i/>
          <w:sz w:val="24"/>
          <w:szCs w:val="24"/>
        </w:rPr>
      </w:pPr>
      <w:r w:rsidRPr="00CA2389">
        <w:rPr>
          <w:rFonts w:asciiTheme="minorHAnsi" w:hAnsiTheme="minorHAnsi"/>
          <w:i/>
          <w:sz w:val="24"/>
          <w:szCs w:val="24"/>
        </w:rPr>
        <w:t>De acuerdo a la Ley de Transparencia y Acceso a la Información del estado de Jalisco y sus municipios, los planos son clasificación de información reservada por lo que invoco la Prueba de Daño.</w:t>
      </w:r>
    </w:p>
    <w:p w:rsidR="00CA2389" w:rsidRPr="00CA2389" w:rsidRDefault="00CA2389" w:rsidP="00CA2389">
      <w:pPr>
        <w:pStyle w:val="Sinespaciado"/>
        <w:jc w:val="both"/>
        <w:rPr>
          <w:rFonts w:asciiTheme="minorHAnsi" w:hAnsiTheme="minorHAnsi"/>
          <w:i/>
          <w:sz w:val="24"/>
          <w:szCs w:val="24"/>
        </w:rPr>
      </w:pPr>
    </w:p>
    <w:p w:rsidR="00761E19" w:rsidRDefault="00CA2389" w:rsidP="00CA2389">
      <w:pPr>
        <w:pStyle w:val="Sinespaciado"/>
        <w:jc w:val="both"/>
        <w:rPr>
          <w:rFonts w:asciiTheme="minorHAnsi" w:hAnsiTheme="minorHAnsi"/>
          <w:i/>
          <w:sz w:val="24"/>
          <w:szCs w:val="24"/>
        </w:rPr>
      </w:pPr>
      <w:r w:rsidRPr="00CA2389">
        <w:rPr>
          <w:rFonts w:asciiTheme="minorHAnsi" w:hAnsiTheme="minorHAnsi"/>
          <w:i/>
          <w:sz w:val="24"/>
          <w:szCs w:val="24"/>
        </w:rPr>
        <w:t xml:space="preserve">En lo referente a los a) Planos de agua potable, alcantarillado, pluvial y saneamiento con todo lo que contiene como pueden ser: la ubicación, dimensiones, especificaciones, </w:t>
      </w:r>
      <w:proofErr w:type="spellStart"/>
      <w:r w:rsidRPr="00CA2389">
        <w:rPr>
          <w:rFonts w:asciiTheme="minorHAnsi" w:hAnsiTheme="minorHAnsi"/>
          <w:i/>
          <w:sz w:val="24"/>
          <w:szCs w:val="24"/>
        </w:rPr>
        <w:t>rebombeos</w:t>
      </w:r>
      <w:proofErr w:type="spellEnd"/>
      <w:r w:rsidRPr="00CA2389">
        <w:rPr>
          <w:rFonts w:asciiTheme="minorHAnsi" w:hAnsiTheme="minorHAnsi"/>
          <w:i/>
          <w:sz w:val="24"/>
          <w:szCs w:val="24"/>
        </w:rPr>
        <w:t xml:space="preserve"> y cisternas de las localidades y fraccionamientos del Municipio. B) Planos de las Plantas de Tratamiento de Aguas Residuales con todo lo que contiene y c) Planos de las </w:t>
      </w:r>
      <w:r w:rsidRPr="00CA2389">
        <w:rPr>
          <w:rFonts w:asciiTheme="minorHAnsi" w:hAnsiTheme="minorHAnsi"/>
          <w:i/>
          <w:sz w:val="24"/>
          <w:szCs w:val="24"/>
        </w:rPr>
        <w:lastRenderedPageBreak/>
        <w:t>Plantas Potabilizadoras con todo lo que contiene, somete a consideración del Comité de Transparencia la reserva de la información, en los términos de la Ley de la Materia</w:t>
      </w:r>
      <w:r w:rsidR="00761E19">
        <w:rPr>
          <w:rFonts w:asciiTheme="minorHAnsi" w:hAnsiTheme="minorHAnsi"/>
          <w:i/>
          <w:sz w:val="24"/>
          <w:szCs w:val="24"/>
        </w:rPr>
        <w:t>.</w:t>
      </w:r>
    </w:p>
    <w:p w:rsidR="00761E19" w:rsidRDefault="00761E19" w:rsidP="00CA2389">
      <w:pPr>
        <w:pStyle w:val="Sinespaciado"/>
        <w:jc w:val="both"/>
        <w:rPr>
          <w:rFonts w:asciiTheme="minorHAnsi" w:hAnsiTheme="minorHAnsi"/>
          <w:i/>
          <w:sz w:val="24"/>
          <w:szCs w:val="24"/>
        </w:rPr>
      </w:pPr>
    </w:p>
    <w:p w:rsidR="00761E19" w:rsidRDefault="00761E19" w:rsidP="00761E19">
      <w:pPr>
        <w:widowControl w:val="0"/>
        <w:spacing w:after="0" w:line="240" w:lineRule="auto"/>
        <w:jc w:val="both"/>
        <w:rPr>
          <w:i/>
          <w:sz w:val="24"/>
        </w:rPr>
      </w:pPr>
      <w:r w:rsidRPr="00761E19">
        <w:rPr>
          <w:i/>
          <w:sz w:val="24"/>
        </w:rPr>
        <w:t>En los planos se puede apreciar la ubicación, dimensiones y especificaciones de válvulas, tuberías y conex</w:t>
      </w:r>
      <w:r>
        <w:rPr>
          <w:i/>
          <w:sz w:val="24"/>
        </w:rPr>
        <w:t>iones que conforman la red de</w:t>
      </w:r>
      <w:r w:rsidRPr="00761E19">
        <w:rPr>
          <w:i/>
          <w:sz w:val="24"/>
        </w:rPr>
        <w:t xml:space="preserve"> agua potable, alcantarillado y saneamiento, dicha información puede ser utilizada para actividades de vandalismo o daño, robo, destrucción del equipo, adición  de sustancias o agentes contaminantes, dar cabida para la generación de tomas y descargas clandestinas, así como el manejo inadecuado del equipo, lo que interrumpiría la correcta, oportuna y salubre prestación del servicio a los habitantes del municipio.</w:t>
      </w:r>
    </w:p>
    <w:p w:rsidR="00761E19" w:rsidRDefault="00761E19" w:rsidP="00761E19">
      <w:pPr>
        <w:widowControl w:val="0"/>
        <w:spacing w:after="0" w:line="240" w:lineRule="auto"/>
        <w:jc w:val="both"/>
        <w:rPr>
          <w:rFonts w:asciiTheme="minorHAnsi" w:hAnsiTheme="minorHAnsi"/>
          <w:i/>
          <w:sz w:val="24"/>
        </w:rPr>
      </w:pPr>
    </w:p>
    <w:p w:rsidR="00761E19" w:rsidRPr="00761E19" w:rsidRDefault="00761E19" w:rsidP="00761E19">
      <w:pPr>
        <w:widowControl w:val="0"/>
        <w:spacing w:after="0" w:line="240" w:lineRule="auto"/>
        <w:jc w:val="both"/>
        <w:rPr>
          <w:rFonts w:asciiTheme="minorHAnsi" w:hAnsiTheme="minorHAnsi"/>
          <w:i/>
          <w:sz w:val="24"/>
        </w:rPr>
      </w:pPr>
      <w:r w:rsidRPr="00761E19">
        <w:rPr>
          <w:rFonts w:asciiTheme="minorHAnsi" w:hAnsiTheme="minorHAnsi"/>
          <w:i/>
          <w:sz w:val="24"/>
        </w:rPr>
        <w:t xml:space="preserve">Durante el periodo  de esta administración se han registrado 10 afectaciones por robo y vandalismo a las instalaciones. Así como Incidencias de gente que se mete a bañar a los tanques de agua, causando contaminación y vandalismo a las instalaciones. </w:t>
      </w:r>
    </w:p>
    <w:p w:rsidR="00761E19" w:rsidRPr="00761E19" w:rsidRDefault="00761E19" w:rsidP="00761E19">
      <w:pPr>
        <w:widowControl w:val="0"/>
        <w:spacing w:after="0" w:line="240" w:lineRule="auto"/>
        <w:jc w:val="both"/>
        <w:rPr>
          <w:rFonts w:asciiTheme="minorHAnsi" w:hAnsiTheme="minorHAnsi"/>
          <w:i/>
          <w:sz w:val="24"/>
        </w:rPr>
      </w:pPr>
    </w:p>
    <w:p w:rsidR="00C464C5" w:rsidRDefault="00761E19" w:rsidP="00761E19">
      <w:pPr>
        <w:pStyle w:val="Sinespaciado"/>
        <w:jc w:val="both"/>
        <w:rPr>
          <w:rFonts w:asciiTheme="minorHAnsi" w:hAnsiTheme="minorHAnsi" w:cstheme="minorHAnsi"/>
          <w:sz w:val="24"/>
          <w:szCs w:val="24"/>
        </w:rPr>
      </w:pPr>
      <w:r w:rsidRPr="00761E19">
        <w:rPr>
          <w:rFonts w:asciiTheme="minorHAnsi" w:hAnsiTheme="minorHAnsi"/>
          <w:i/>
          <w:sz w:val="24"/>
        </w:rPr>
        <w:t>En lo que va de enero a la fecha se han detectado 3 tomas de agua y 4 de</w:t>
      </w:r>
      <w:r>
        <w:rPr>
          <w:rFonts w:asciiTheme="minorHAnsi" w:hAnsiTheme="minorHAnsi"/>
          <w:i/>
          <w:sz w:val="24"/>
        </w:rPr>
        <w:t>scargas sanitarias clandestinas</w:t>
      </w:r>
      <w:r w:rsidR="00C464C5">
        <w:rPr>
          <w:rFonts w:asciiTheme="minorHAnsi" w:hAnsiTheme="minorHAnsi" w:cstheme="minorHAnsi"/>
          <w:sz w:val="24"/>
          <w:szCs w:val="24"/>
        </w:rPr>
        <w:t>…” (</w:t>
      </w:r>
      <w:proofErr w:type="gramStart"/>
      <w:r w:rsidR="00C464C5">
        <w:rPr>
          <w:rFonts w:asciiTheme="minorHAnsi" w:hAnsiTheme="minorHAnsi" w:cstheme="minorHAnsi"/>
          <w:sz w:val="24"/>
          <w:szCs w:val="24"/>
        </w:rPr>
        <w:t>sic</w:t>
      </w:r>
      <w:proofErr w:type="gramEnd"/>
      <w:r w:rsidR="00C464C5">
        <w:rPr>
          <w:rFonts w:asciiTheme="minorHAnsi" w:hAnsiTheme="minorHAnsi" w:cstheme="minorHAnsi"/>
          <w:sz w:val="24"/>
          <w:szCs w:val="24"/>
        </w:rPr>
        <w:t>).</w:t>
      </w:r>
    </w:p>
    <w:p w:rsidR="00CA2389" w:rsidRDefault="00CA2389" w:rsidP="00CA2389">
      <w:pPr>
        <w:pStyle w:val="Sinespaciado"/>
        <w:jc w:val="both"/>
        <w:rPr>
          <w:rFonts w:asciiTheme="minorHAnsi" w:hAnsiTheme="minorHAnsi" w:cstheme="minorHAnsi"/>
          <w:sz w:val="24"/>
          <w:szCs w:val="24"/>
        </w:rPr>
      </w:pPr>
    </w:p>
    <w:p w:rsidR="00CA2389" w:rsidRDefault="00CA2389" w:rsidP="00CA2389">
      <w:pPr>
        <w:pStyle w:val="Sinespaciado"/>
        <w:jc w:val="both"/>
        <w:rPr>
          <w:rFonts w:asciiTheme="minorHAnsi" w:hAnsiTheme="minorHAnsi" w:cstheme="minorHAnsi"/>
          <w:sz w:val="24"/>
          <w:szCs w:val="24"/>
        </w:rPr>
      </w:pPr>
      <w:r>
        <w:rPr>
          <w:rFonts w:asciiTheme="minorHAnsi" w:hAnsiTheme="minorHAnsi" w:cstheme="minorHAnsi"/>
          <w:sz w:val="24"/>
          <w:szCs w:val="24"/>
        </w:rPr>
        <w:t xml:space="preserve">        </w:t>
      </w:r>
      <w:r>
        <w:rPr>
          <w:rFonts w:asciiTheme="minorHAnsi" w:hAnsiTheme="minorHAnsi"/>
          <w:sz w:val="24"/>
        </w:rPr>
        <w:t>De lo anterior se determina que es</w:t>
      </w:r>
      <w:r w:rsidRPr="00F27062">
        <w:rPr>
          <w:rFonts w:asciiTheme="minorHAnsi" w:hAnsiTheme="minorHAnsi"/>
          <w:sz w:val="24"/>
        </w:rPr>
        <w:t xml:space="preserve"> un tema que el Comité ya </w:t>
      </w:r>
      <w:r>
        <w:rPr>
          <w:rFonts w:asciiTheme="minorHAnsi" w:hAnsiTheme="minorHAnsi"/>
          <w:sz w:val="24"/>
        </w:rPr>
        <w:t>ha tratado</w:t>
      </w:r>
      <w:r w:rsidRPr="00F27062">
        <w:rPr>
          <w:rFonts w:asciiTheme="minorHAnsi" w:hAnsiTheme="minorHAnsi"/>
          <w:sz w:val="24"/>
        </w:rPr>
        <w:t xml:space="preserve"> con anterioridad y conforme a sus atribuciones conferidas en el artículo 30.1.II de la Ley de Transparencia, confiere al Comité la facultad de confirmar, modificar o revocar su determinación de clasificación de la información reservada </w:t>
      </w:r>
      <w:r>
        <w:rPr>
          <w:rFonts w:asciiTheme="minorHAnsi" w:hAnsiTheme="minorHAnsi"/>
          <w:sz w:val="24"/>
        </w:rPr>
        <w:t xml:space="preserve">respecto a los planos y equipamiento, de conformidad con el artículo 17.1.I. </w:t>
      </w:r>
      <w:r>
        <w:rPr>
          <w:rFonts w:asciiTheme="minorHAnsi" w:hAnsiTheme="minorHAnsi" w:cstheme="minorHAnsi"/>
          <w:sz w:val="24"/>
          <w:szCs w:val="24"/>
        </w:rPr>
        <w:t>a) b) c) e)</w:t>
      </w:r>
      <w:r>
        <w:rPr>
          <w:rFonts w:asciiTheme="minorHAnsi" w:hAnsiTheme="minorHAnsi"/>
          <w:sz w:val="24"/>
        </w:rPr>
        <w:t xml:space="preserve"> Y fracción X </w:t>
      </w:r>
      <w:r w:rsidRPr="00F27062">
        <w:rPr>
          <w:rFonts w:asciiTheme="minorHAnsi" w:hAnsiTheme="minorHAnsi"/>
          <w:sz w:val="24"/>
        </w:rPr>
        <w:t>de la Ley</w:t>
      </w:r>
      <w:r>
        <w:rPr>
          <w:rFonts w:asciiTheme="minorHAnsi" w:hAnsiTheme="minorHAnsi"/>
          <w:sz w:val="24"/>
        </w:rPr>
        <w:t xml:space="preserve"> </w:t>
      </w:r>
      <w:r w:rsidRPr="00483D13">
        <w:rPr>
          <w:rFonts w:asciiTheme="minorHAnsi" w:hAnsiTheme="minorHAnsi"/>
          <w:sz w:val="24"/>
        </w:rPr>
        <w:t>de Transparencia y Acceso a la Información Pública del Estado de Jalisco y sus Municipios</w:t>
      </w:r>
      <w:r>
        <w:rPr>
          <w:rFonts w:asciiTheme="minorHAnsi" w:hAnsiTheme="minorHAnsi"/>
          <w:sz w:val="24"/>
        </w:rPr>
        <w:t>.</w:t>
      </w:r>
    </w:p>
    <w:p w:rsidR="00C464C5" w:rsidRDefault="00C464C5" w:rsidP="00C464C5">
      <w:pPr>
        <w:pStyle w:val="Sinespaciado"/>
        <w:jc w:val="both"/>
        <w:rPr>
          <w:rFonts w:asciiTheme="minorHAnsi" w:hAnsiTheme="minorHAnsi" w:cstheme="minorHAnsi"/>
          <w:sz w:val="24"/>
          <w:szCs w:val="24"/>
        </w:rPr>
      </w:pPr>
    </w:p>
    <w:p w:rsidR="00C464C5" w:rsidRPr="009B35AA" w:rsidRDefault="00C464C5" w:rsidP="00C464C5">
      <w:pPr>
        <w:pStyle w:val="Sinespaciado"/>
        <w:jc w:val="both"/>
        <w:rPr>
          <w:rFonts w:asciiTheme="minorHAnsi" w:hAnsiTheme="minorHAnsi" w:cstheme="minorHAnsi"/>
          <w:sz w:val="24"/>
          <w:szCs w:val="24"/>
        </w:rPr>
      </w:pPr>
      <w:r>
        <w:rPr>
          <w:rFonts w:asciiTheme="minorHAnsi" w:hAnsiTheme="minorHAnsi" w:cstheme="minorHAnsi"/>
          <w:sz w:val="24"/>
          <w:szCs w:val="24"/>
        </w:rPr>
        <w:t xml:space="preserve">        </w:t>
      </w:r>
      <w:r w:rsidRPr="009B35AA">
        <w:rPr>
          <w:rFonts w:asciiTheme="minorHAnsi" w:hAnsiTheme="minorHAnsi" w:cstheme="minorHAnsi"/>
          <w:sz w:val="24"/>
          <w:szCs w:val="24"/>
        </w:rPr>
        <w:t>Cabe mencionar que lo señalado anteriormente, así como la documentación di</w:t>
      </w:r>
      <w:r>
        <w:rPr>
          <w:rFonts w:asciiTheme="minorHAnsi" w:hAnsiTheme="minorHAnsi" w:cstheme="minorHAnsi"/>
          <w:sz w:val="24"/>
          <w:szCs w:val="24"/>
        </w:rPr>
        <w:t>versa relacionada al expediente</w:t>
      </w:r>
      <w:r w:rsidRPr="009B35AA">
        <w:rPr>
          <w:rFonts w:asciiTheme="minorHAnsi" w:hAnsiTheme="minorHAnsi" w:cstheme="minorHAnsi"/>
          <w:sz w:val="24"/>
          <w:szCs w:val="24"/>
        </w:rPr>
        <w:t xml:space="preserve"> se circuló previamente para su consulta,</w:t>
      </w:r>
      <w:r>
        <w:rPr>
          <w:rFonts w:asciiTheme="minorHAnsi" w:hAnsiTheme="minorHAnsi" w:cstheme="minorHAnsi"/>
          <w:sz w:val="24"/>
          <w:szCs w:val="24"/>
        </w:rPr>
        <w:t xml:space="preserve"> por lo que les cedo el uso de la voz para sus observaciones,</w:t>
      </w:r>
      <w:r w:rsidRPr="009B35AA">
        <w:rPr>
          <w:rFonts w:asciiTheme="minorHAnsi" w:hAnsiTheme="minorHAnsi" w:cstheme="minorHAnsi"/>
          <w:sz w:val="24"/>
          <w:szCs w:val="24"/>
        </w:rPr>
        <w:t xml:space="preserve"> es cuanto Presidente.</w:t>
      </w:r>
    </w:p>
    <w:p w:rsidR="00C464C5" w:rsidRPr="009B35AA" w:rsidRDefault="00C464C5" w:rsidP="00C464C5">
      <w:pPr>
        <w:pStyle w:val="Sinespaciado"/>
        <w:jc w:val="both"/>
        <w:rPr>
          <w:rFonts w:asciiTheme="minorHAnsi" w:hAnsiTheme="minorHAnsi" w:cstheme="minorHAnsi"/>
          <w:sz w:val="24"/>
          <w:szCs w:val="24"/>
        </w:rPr>
      </w:pPr>
    </w:p>
    <w:p w:rsidR="00C464C5" w:rsidRDefault="00C464C5" w:rsidP="00C464C5">
      <w:pPr>
        <w:pStyle w:val="Sinespaciado"/>
        <w:jc w:val="both"/>
        <w:rPr>
          <w:rFonts w:asciiTheme="minorHAnsi" w:hAnsiTheme="minorHAnsi" w:cstheme="minorHAnsi"/>
          <w:sz w:val="24"/>
          <w:szCs w:val="24"/>
        </w:rPr>
      </w:pPr>
      <w:r w:rsidRPr="009B35AA">
        <w:rPr>
          <w:rFonts w:asciiTheme="minorHAnsi" w:hAnsiTheme="minorHAnsi" w:cstheme="minorHAnsi"/>
          <w:b/>
          <w:i/>
          <w:sz w:val="24"/>
          <w:szCs w:val="24"/>
        </w:rPr>
        <w:t>“El Presidente del Comité toma el uso de la voz”:</w:t>
      </w:r>
      <w:r w:rsidR="00CA2389">
        <w:rPr>
          <w:rFonts w:asciiTheme="minorHAnsi" w:hAnsiTheme="minorHAnsi" w:cstheme="minorHAnsi"/>
          <w:sz w:val="24"/>
          <w:szCs w:val="24"/>
        </w:rPr>
        <w:t xml:space="preserve"> Gracias Secretaria</w:t>
      </w:r>
      <w:r w:rsidRPr="009B35AA">
        <w:rPr>
          <w:rFonts w:asciiTheme="minorHAnsi" w:hAnsiTheme="minorHAnsi" w:cstheme="minorHAnsi"/>
          <w:sz w:val="24"/>
          <w:szCs w:val="24"/>
        </w:rPr>
        <w:t xml:space="preserve">, </w:t>
      </w:r>
      <w:r>
        <w:rPr>
          <w:rFonts w:asciiTheme="minorHAnsi" w:hAnsiTheme="minorHAnsi" w:cstheme="minorHAnsi"/>
          <w:sz w:val="24"/>
          <w:szCs w:val="24"/>
        </w:rPr>
        <w:t>una vez analizados los documentos que conforman el expediente,</w:t>
      </w:r>
      <w:r w:rsidR="00CA2389">
        <w:rPr>
          <w:rFonts w:asciiTheme="minorHAnsi" w:hAnsiTheme="minorHAnsi" w:cstheme="minorHAnsi"/>
          <w:sz w:val="24"/>
          <w:szCs w:val="24"/>
        </w:rPr>
        <w:t xml:space="preserve"> y de conformidad a las múltiples reservas que se han realizado a los planos de agua potable y su equipamiento en todo el Municipio, es evidente que nuevamente se tendrá que reservar la información del fraccionamiento real del parque, dado que existe un temor fundado de que se realicen actos vandálicos, robos o daños monetarios, pero más grave aún, que detendría el suministro de agua potable para los ciudadanos de Tlajomulco, es cuánto</w:t>
      </w:r>
      <w:r>
        <w:rPr>
          <w:rFonts w:asciiTheme="minorHAnsi" w:hAnsiTheme="minorHAnsi" w:cstheme="minorHAnsi"/>
          <w:sz w:val="24"/>
          <w:szCs w:val="24"/>
        </w:rPr>
        <w:t>.</w:t>
      </w:r>
    </w:p>
    <w:p w:rsidR="00C464C5" w:rsidRDefault="00C464C5" w:rsidP="00C464C5">
      <w:pPr>
        <w:pStyle w:val="Sinespaciado"/>
        <w:jc w:val="both"/>
        <w:rPr>
          <w:rFonts w:asciiTheme="minorHAnsi" w:hAnsiTheme="minorHAnsi" w:cstheme="minorHAnsi"/>
          <w:sz w:val="24"/>
          <w:szCs w:val="24"/>
        </w:rPr>
      </w:pPr>
    </w:p>
    <w:p w:rsidR="00C464C5" w:rsidRDefault="00C464C5" w:rsidP="00C464C5">
      <w:pPr>
        <w:pStyle w:val="Sinespaciado"/>
        <w:jc w:val="both"/>
        <w:rPr>
          <w:rFonts w:asciiTheme="minorHAnsi" w:hAnsiTheme="minorHAnsi" w:cstheme="minorHAnsi"/>
          <w:sz w:val="24"/>
          <w:szCs w:val="24"/>
        </w:rPr>
      </w:pPr>
      <w:r w:rsidRPr="009B35AA">
        <w:rPr>
          <w:rFonts w:asciiTheme="minorHAnsi" w:hAnsiTheme="minorHAnsi" w:cstheme="minorHAnsi"/>
          <w:b/>
          <w:sz w:val="24"/>
          <w:szCs w:val="24"/>
        </w:rPr>
        <w:t>“</w:t>
      </w:r>
      <w:r w:rsidRPr="009B35AA">
        <w:rPr>
          <w:rFonts w:asciiTheme="minorHAnsi" w:hAnsiTheme="minorHAnsi" w:cstheme="minorHAnsi"/>
          <w:b/>
          <w:i/>
          <w:sz w:val="24"/>
          <w:szCs w:val="24"/>
        </w:rPr>
        <w:t>El Titular del Órgano Interno de Control toma el uso de la voz”:</w:t>
      </w:r>
      <w:r w:rsidR="00CA2389">
        <w:rPr>
          <w:rFonts w:asciiTheme="minorHAnsi" w:hAnsiTheme="minorHAnsi" w:cstheme="minorHAnsi"/>
          <w:sz w:val="24"/>
          <w:szCs w:val="24"/>
        </w:rPr>
        <w:t xml:space="preserve"> Concuerdo con el Presidente, es un tema tratado en diversas ocasiones en la cual siempre determinamos que sería muy grave otorgar dichos planos, dado que por actos mal intencionados, cual sea, se detendría el suministro de agua potable a los ciudadanos, con ello se violentaría un </w:t>
      </w:r>
      <w:r w:rsidR="00CA2389">
        <w:rPr>
          <w:rFonts w:asciiTheme="minorHAnsi" w:hAnsiTheme="minorHAnsi" w:cstheme="minorHAnsi"/>
          <w:sz w:val="24"/>
          <w:szCs w:val="24"/>
        </w:rPr>
        <w:lastRenderedPageBreak/>
        <w:t>derecho fundamental, por lo que mi voto será a favor de la reserva nuevamente, es cuánto.</w:t>
      </w:r>
    </w:p>
    <w:p w:rsidR="00C464C5" w:rsidRDefault="00C464C5" w:rsidP="00C464C5">
      <w:pPr>
        <w:pStyle w:val="Sinespaciado"/>
        <w:jc w:val="both"/>
        <w:rPr>
          <w:rFonts w:asciiTheme="minorHAnsi" w:hAnsiTheme="minorHAnsi" w:cstheme="minorHAnsi"/>
          <w:sz w:val="24"/>
          <w:szCs w:val="24"/>
        </w:rPr>
      </w:pPr>
    </w:p>
    <w:p w:rsidR="00C464C5" w:rsidRDefault="00C464C5" w:rsidP="00C464C5">
      <w:pPr>
        <w:pStyle w:val="Sinespaciado"/>
        <w:jc w:val="both"/>
        <w:rPr>
          <w:sz w:val="24"/>
          <w:szCs w:val="24"/>
        </w:rPr>
      </w:pPr>
      <w:r>
        <w:rPr>
          <w:rFonts w:asciiTheme="minorHAnsi" w:hAnsiTheme="minorHAnsi"/>
          <w:b/>
          <w:i/>
          <w:sz w:val="24"/>
          <w:szCs w:val="24"/>
        </w:rPr>
        <w:t>“La Secretaria</w:t>
      </w:r>
      <w:r w:rsidRPr="00EC5460">
        <w:rPr>
          <w:rFonts w:asciiTheme="minorHAnsi" w:hAnsiTheme="minorHAnsi"/>
          <w:b/>
          <w:i/>
          <w:sz w:val="24"/>
          <w:szCs w:val="24"/>
        </w:rPr>
        <w:t xml:space="preserve"> del Comité toma el uso de la voz</w:t>
      </w:r>
      <w:r>
        <w:rPr>
          <w:rFonts w:asciiTheme="minorHAnsi" w:hAnsiTheme="minorHAnsi"/>
          <w:b/>
          <w:i/>
          <w:sz w:val="24"/>
          <w:szCs w:val="24"/>
        </w:rPr>
        <w:t>”</w:t>
      </w:r>
      <w:r w:rsidRPr="00EC5460">
        <w:rPr>
          <w:b/>
          <w:i/>
          <w:sz w:val="24"/>
          <w:szCs w:val="24"/>
        </w:rPr>
        <w:t>:</w:t>
      </w:r>
      <w:r>
        <w:rPr>
          <w:b/>
          <w:i/>
          <w:sz w:val="24"/>
          <w:szCs w:val="24"/>
        </w:rPr>
        <w:t xml:space="preserve"> </w:t>
      </w:r>
      <w:r w:rsidR="00761E19">
        <w:rPr>
          <w:sz w:val="24"/>
          <w:szCs w:val="24"/>
        </w:rPr>
        <w:t xml:space="preserve">Me sumo a los comentarios realizados, analizada la respuesta de la Dirección General de Agua Potable y Saneamiento es evidente que la reserva de la información es en pro de los ciudadanos de Tlajomulco y apegada a lo que señala la Ley de Transparencia, es cuánto Presidente. </w:t>
      </w:r>
    </w:p>
    <w:p w:rsidR="00C464C5" w:rsidRDefault="00C464C5" w:rsidP="00C464C5">
      <w:pPr>
        <w:pStyle w:val="Sinespaciado"/>
        <w:jc w:val="both"/>
        <w:rPr>
          <w:sz w:val="24"/>
          <w:szCs w:val="24"/>
        </w:rPr>
      </w:pPr>
    </w:p>
    <w:p w:rsidR="00C464C5" w:rsidRPr="00137194" w:rsidRDefault="00C464C5" w:rsidP="00C464C5">
      <w:pPr>
        <w:pStyle w:val="Sinespaciado"/>
        <w:jc w:val="both"/>
        <w:rPr>
          <w:rFonts w:asciiTheme="minorHAnsi" w:hAnsiTheme="minorHAnsi" w:cstheme="minorHAnsi"/>
          <w:sz w:val="24"/>
          <w:szCs w:val="24"/>
        </w:rPr>
      </w:pPr>
      <w:r w:rsidRPr="00137194">
        <w:rPr>
          <w:b/>
          <w:i/>
          <w:sz w:val="24"/>
          <w:szCs w:val="24"/>
        </w:rPr>
        <w:t>“El Presidente del Comité toma el uso de la voz”</w:t>
      </w:r>
      <w:r w:rsidR="00761E19">
        <w:rPr>
          <w:sz w:val="24"/>
          <w:szCs w:val="24"/>
        </w:rPr>
        <w:t>: Gracias Secretaria</w:t>
      </w:r>
      <w:r w:rsidRPr="00137194">
        <w:rPr>
          <w:sz w:val="24"/>
          <w:szCs w:val="24"/>
        </w:rPr>
        <w:t>, por lo anteriormente des</w:t>
      </w:r>
      <w:r>
        <w:rPr>
          <w:sz w:val="24"/>
          <w:szCs w:val="24"/>
        </w:rPr>
        <w:t xml:space="preserve">crito, </w:t>
      </w:r>
      <w:r w:rsidRPr="00137194">
        <w:rPr>
          <w:sz w:val="24"/>
          <w:szCs w:val="24"/>
        </w:rPr>
        <w:t>les pregunto en votación nominal si es de aprobarse la reserva propuesta por la Di</w:t>
      </w:r>
      <w:r w:rsidR="00761E19">
        <w:rPr>
          <w:sz w:val="24"/>
          <w:szCs w:val="24"/>
        </w:rPr>
        <w:t>rección General de Agua Potable y Saneamiento</w:t>
      </w:r>
      <w:r>
        <w:rPr>
          <w:sz w:val="24"/>
          <w:szCs w:val="24"/>
        </w:rPr>
        <w:t>.</w:t>
      </w:r>
    </w:p>
    <w:p w:rsidR="00C464C5" w:rsidRPr="007C5989" w:rsidRDefault="00C464C5" w:rsidP="00C464C5">
      <w:pPr>
        <w:pStyle w:val="Sinespaciado"/>
        <w:jc w:val="both"/>
        <w:rPr>
          <w:rFonts w:asciiTheme="minorHAnsi" w:hAnsiTheme="minorHAnsi" w:cstheme="minorHAnsi"/>
          <w:sz w:val="24"/>
          <w:szCs w:val="24"/>
        </w:rPr>
      </w:pPr>
    </w:p>
    <w:p w:rsidR="00C464C5" w:rsidRPr="00491044" w:rsidRDefault="00C464C5" w:rsidP="00C464C5">
      <w:pPr>
        <w:pStyle w:val="Sinespaciado"/>
        <w:jc w:val="both"/>
        <w:rPr>
          <w:rFonts w:asciiTheme="minorHAnsi" w:hAnsiTheme="minorHAnsi" w:cstheme="minorHAnsi"/>
          <w:sz w:val="24"/>
          <w:szCs w:val="24"/>
        </w:rPr>
      </w:pPr>
      <w:r>
        <w:rPr>
          <w:rFonts w:asciiTheme="minorHAnsi" w:hAnsiTheme="minorHAnsi" w:cstheme="minorHAnsi"/>
          <w:sz w:val="24"/>
          <w:szCs w:val="24"/>
        </w:rPr>
        <w:t>Licenciado</w:t>
      </w:r>
      <w:r w:rsidRPr="00491044">
        <w:rPr>
          <w:rFonts w:asciiTheme="minorHAnsi" w:hAnsiTheme="minorHAnsi" w:cstheme="minorHAnsi"/>
          <w:sz w:val="24"/>
          <w:szCs w:val="24"/>
        </w:rPr>
        <w:t xml:space="preserve"> José Luis Ochoa González</w:t>
      </w:r>
      <w:r>
        <w:rPr>
          <w:rFonts w:asciiTheme="minorHAnsi" w:hAnsiTheme="minorHAnsi" w:cstheme="minorHAnsi"/>
          <w:sz w:val="24"/>
          <w:szCs w:val="24"/>
        </w:rPr>
        <w:t>,</w:t>
      </w:r>
      <w:r w:rsidRPr="00491044">
        <w:t xml:space="preserve"> </w:t>
      </w:r>
      <w:r w:rsidRPr="00491044">
        <w:rPr>
          <w:rFonts w:asciiTheme="minorHAnsi" w:hAnsiTheme="minorHAnsi" w:cstheme="minorHAnsi"/>
          <w:sz w:val="24"/>
          <w:szCs w:val="24"/>
        </w:rPr>
        <w:t xml:space="preserve">Titular del Órgano Interno de Control e integrante del Comité: </w:t>
      </w:r>
      <w:r w:rsidRPr="00491044">
        <w:rPr>
          <w:rFonts w:asciiTheme="minorHAnsi" w:hAnsiTheme="minorHAnsi" w:cstheme="minorHAnsi"/>
          <w:i/>
          <w:sz w:val="24"/>
          <w:szCs w:val="24"/>
        </w:rPr>
        <w:t>“a favor”</w:t>
      </w:r>
    </w:p>
    <w:p w:rsidR="00C464C5" w:rsidRPr="00491044" w:rsidRDefault="00C464C5" w:rsidP="00C464C5">
      <w:pPr>
        <w:pStyle w:val="Sinespaciado"/>
        <w:jc w:val="both"/>
        <w:rPr>
          <w:rFonts w:asciiTheme="minorHAnsi" w:hAnsiTheme="minorHAnsi" w:cstheme="minorHAnsi"/>
          <w:sz w:val="24"/>
          <w:szCs w:val="24"/>
        </w:rPr>
      </w:pPr>
      <w:r>
        <w:rPr>
          <w:rFonts w:asciiTheme="minorHAnsi" w:hAnsiTheme="minorHAnsi" w:cstheme="minorHAnsi"/>
          <w:sz w:val="24"/>
          <w:szCs w:val="24"/>
        </w:rPr>
        <w:t>Ciudadana</w:t>
      </w:r>
      <w:r w:rsidRPr="00491044">
        <w:rPr>
          <w:rFonts w:asciiTheme="minorHAnsi" w:hAnsiTheme="minorHAnsi" w:cstheme="minorHAnsi"/>
          <w:sz w:val="24"/>
          <w:szCs w:val="24"/>
        </w:rPr>
        <w:t xml:space="preserve"> Melina Ramos Muñoz, Directo</w:t>
      </w:r>
      <w:r>
        <w:rPr>
          <w:rFonts w:asciiTheme="minorHAnsi" w:hAnsiTheme="minorHAnsi" w:cstheme="minorHAnsi"/>
          <w:sz w:val="24"/>
          <w:szCs w:val="24"/>
        </w:rPr>
        <w:t>ra de Transparencia y Secretaria</w:t>
      </w:r>
      <w:r w:rsidRPr="00491044">
        <w:rPr>
          <w:rFonts w:asciiTheme="minorHAnsi" w:hAnsiTheme="minorHAnsi" w:cstheme="minorHAnsi"/>
          <w:sz w:val="24"/>
          <w:szCs w:val="24"/>
        </w:rPr>
        <w:t xml:space="preserve"> del Comité: </w:t>
      </w:r>
      <w:r w:rsidRPr="00491044">
        <w:rPr>
          <w:rFonts w:asciiTheme="minorHAnsi" w:hAnsiTheme="minorHAnsi" w:cstheme="minorHAnsi"/>
          <w:i/>
          <w:sz w:val="24"/>
          <w:szCs w:val="24"/>
        </w:rPr>
        <w:t>“a favor”</w:t>
      </w:r>
    </w:p>
    <w:p w:rsidR="00C464C5" w:rsidRPr="00204052" w:rsidRDefault="00C464C5" w:rsidP="00C464C5">
      <w:pPr>
        <w:pStyle w:val="Sinespaciado"/>
        <w:jc w:val="both"/>
        <w:rPr>
          <w:rFonts w:asciiTheme="minorHAnsi" w:hAnsiTheme="minorHAnsi" w:cstheme="minorHAnsi"/>
          <w:b/>
          <w:sz w:val="24"/>
          <w:szCs w:val="24"/>
        </w:rPr>
      </w:pPr>
      <w:r w:rsidRPr="00491044">
        <w:rPr>
          <w:rFonts w:asciiTheme="minorHAnsi" w:hAnsiTheme="minorHAnsi" w:cstheme="minorHAnsi"/>
          <w:sz w:val="24"/>
          <w:szCs w:val="24"/>
        </w:rPr>
        <w:t>Mi voto es a favor, por lo cual se resuelve conforme a lo siguiente:</w:t>
      </w:r>
    </w:p>
    <w:p w:rsidR="00C464C5" w:rsidRPr="00946840" w:rsidRDefault="00C464C5" w:rsidP="00C464C5">
      <w:pPr>
        <w:pStyle w:val="Sinespaciado"/>
        <w:jc w:val="both"/>
        <w:rPr>
          <w:rFonts w:asciiTheme="minorHAnsi" w:hAnsiTheme="minorHAnsi"/>
          <w:sz w:val="24"/>
          <w:szCs w:val="24"/>
        </w:rPr>
      </w:pPr>
    </w:p>
    <w:p w:rsidR="00C464C5" w:rsidRDefault="00C464C5" w:rsidP="00C464C5">
      <w:pPr>
        <w:pStyle w:val="Sinespaciado"/>
        <w:jc w:val="both"/>
        <w:rPr>
          <w:rFonts w:cstheme="minorHAnsi"/>
          <w:i/>
          <w:sz w:val="24"/>
          <w:szCs w:val="24"/>
        </w:rPr>
      </w:pPr>
      <w:r>
        <w:rPr>
          <w:rFonts w:asciiTheme="minorHAnsi" w:hAnsiTheme="minorHAnsi"/>
          <w:b/>
          <w:i/>
          <w:sz w:val="24"/>
          <w:szCs w:val="24"/>
          <w:u w:val="single"/>
        </w:rPr>
        <w:t>ACUERDO SEGUNDO.-</w:t>
      </w:r>
      <w:r w:rsidRPr="00767166">
        <w:rPr>
          <w:rFonts w:asciiTheme="minorHAnsi" w:hAnsiTheme="minorHAnsi"/>
          <w:sz w:val="24"/>
          <w:szCs w:val="24"/>
        </w:rPr>
        <w:t xml:space="preserve"> </w:t>
      </w:r>
      <w:r>
        <w:rPr>
          <w:rFonts w:asciiTheme="minorHAnsi" w:hAnsiTheme="minorHAnsi"/>
          <w:b/>
          <w:i/>
          <w:sz w:val="24"/>
          <w:szCs w:val="24"/>
        </w:rPr>
        <w:t>A</w:t>
      </w:r>
      <w:r w:rsidRPr="00767166">
        <w:rPr>
          <w:rFonts w:asciiTheme="minorHAnsi" w:hAnsiTheme="minorHAnsi"/>
          <w:b/>
          <w:i/>
          <w:sz w:val="24"/>
          <w:szCs w:val="24"/>
        </w:rPr>
        <w:t xml:space="preserve">PROBACIÓN DEL </w:t>
      </w:r>
      <w:r>
        <w:rPr>
          <w:rFonts w:asciiTheme="minorHAnsi" w:hAnsiTheme="minorHAnsi"/>
          <w:b/>
          <w:i/>
          <w:sz w:val="24"/>
          <w:szCs w:val="24"/>
        </w:rPr>
        <w:t>SEGUNDO PUNTO</w:t>
      </w:r>
      <w:r w:rsidRPr="00767166">
        <w:rPr>
          <w:rFonts w:asciiTheme="minorHAnsi" w:hAnsiTheme="minorHAnsi"/>
          <w:b/>
          <w:i/>
          <w:sz w:val="24"/>
          <w:szCs w:val="24"/>
        </w:rPr>
        <w:t xml:space="preserve"> DEL ORDEN DEL DÍA</w:t>
      </w:r>
      <w:r w:rsidRPr="00767166">
        <w:rPr>
          <w:rFonts w:asciiTheme="minorHAnsi" w:hAnsiTheme="minorHAnsi"/>
          <w:b/>
          <w:sz w:val="24"/>
          <w:szCs w:val="24"/>
        </w:rPr>
        <w:t>:</w:t>
      </w:r>
      <w:r w:rsidRPr="00946840">
        <w:rPr>
          <w:rFonts w:asciiTheme="minorHAnsi" w:hAnsiTheme="minorHAnsi"/>
          <w:sz w:val="24"/>
          <w:szCs w:val="24"/>
        </w:rPr>
        <w:t xml:space="preserve"> </w:t>
      </w:r>
      <w:r w:rsidRPr="00F4098B">
        <w:rPr>
          <w:rFonts w:cstheme="minorHAnsi"/>
          <w:i/>
          <w:sz w:val="24"/>
          <w:szCs w:val="24"/>
        </w:rPr>
        <w:t>Habiendo realizado un análisis minucioso de la propuesta</w:t>
      </w:r>
      <w:r>
        <w:rPr>
          <w:rFonts w:cstheme="minorHAnsi"/>
          <w:i/>
          <w:sz w:val="24"/>
          <w:szCs w:val="24"/>
        </w:rPr>
        <w:t xml:space="preserve"> </w:t>
      </w:r>
      <w:r w:rsidR="00761E19">
        <w:rPr>
          <w:rFonts w:cstheme="minorHAnsi"/>
          <w:i/>
          <w:sz w:val="24"/>
          <w:szCs w:val="24"/>
        </w:rPr>
        <w:t>de la Dirección General de Agua Potable y Saneamiento</w:t>
      </w:r>
      <w:r>
        <w:rPr>
          <w:rFonts w:cstheme="minorHAnsi"/>
          <w:i/>
          <w:sz w:val="24"/>
          <w:szCs w:val="24"/>
        </w:rPr>
        <w:t xml:space="preserve">, mediante </w:t>
      </w:r>
      <w:r w:rsidRPr="00F4098B">
        <w:rPr>
          <w:rFonts w:cstheme="minorHAnsi"/>
          <w:i/>
          <w:sz w:val="24"/>
          <w:szCs w:val="24"/>
        </w:rPr>
        <w:t>l</w:t>
      </w:r>
      <w:r>
        <w:rPr>
          <w:rFonts w:cstheme="minorHAnsi"/>
          <w:i/>
          <w:sz w:val="24"/>
          <w:szCs w:val="24"/>
        </w:rPr>
        <w:t>a Secretaría Técnica, el Comité</w:t>
      </w:r>
      <w:r w:rsidRPr="00F4098B">
        <w:rPr>
          <w:rFonts w:cstheme="minorHAnsi"/>
          <w:b/>
          <w:i/>
          <w:sz w:val="24"/>
          <w:szCs w:val="24"/>
        </w:rPr>
        <w:t xml:space="preserve"> </w:t>
      </w:r>
      <w:r w:rsidRPr="000D3D38">
        <w:rPr>
          <w:i/>
          <w:sz w:val="24"/>
        </w:rPr>
        <w:t xml:space="preserve">según sus atribuciones derivadas del artículo 30.1.III de la Ley de </w:t>
      </w:r>
      <w:r>
        <w:rPr>
          <w:i/>
          <w:sz w:val="24"/>
        </w:rPr>
        <w:t>Transparencia así como</w:t>
      </w:r>
      <w:r w:rsidRPr="000D3D38">
        <w:rPr>
          <w:i/>
          <w:sz w:val="24"/>
        </w:rPr>
        <w:t xml:space="preserve"> lo establecido</w:t>
      </w:r>
      <w:r>
        <w:rPr>
          <w:i/>
          <w:sz w:val="24"/>
        </w:rPr>
        <w:t xml:space="preserve"> también</w:t>
      </w:r>
      <w:r w:rsidRPr="000D3D38">
        <w:rPr>
          <w:i/>
          <w:sz w:val="24"/>
        </w:rPr>
        <w:t xml:space="preserve"> por los artículos </w:t>
      </w:r>
      <w:r>
        <w:rPr>
          <w:rFonts w:asciiTheme="minorHAnsi" w:hAnsiTheme="minorHAnsi"/>
          <w:i/>
          <w:sz w:val="24"/>
          <w:szCs w:val="24"/>
        </w:rPr>
        <w:t>17, f</w:t>
      </w:r>
      <w:r w:rsidRPr="009B35AA">
        <w:rPr>
          <w:rFonts w:asciiTheme="minorHAnsi" w:hAnsiTheme="minorHAnsi"/>
          <w:i/>
          <w:sz w:val="24"/>
          <w:szCs w:val="24"/>
        </w:rPr>
        <w:t>racción I</w:t>
      </w:r>
      <w:r w:rsidR="00761E19">
        <w:rPr>
          <w:rFonts w:asciiTheme="minorHAnsi" w:hAnsiTheme="minorHAnsi"/>
          <w:i/>
          <w:sz w:val="24"/>
          <w:szCs w:val="24"/>
        </w:rPr>
        <w:t>, Inciso a, b, c y e; y</w:t>
      </w:r>
      <w:r>
        <w:rPr>
          <w:rFonts w:asciiTheme="minorHAnsi" w:hAnsiTheme="minorHAnsi"/>
          <w:i/>
          <w:sz w:val="24"/>
          <w:szCs w:val="24"/>
        </w:rPr>
        <w:t xml:space="preserve"> </w:t>
      </w:r>
      <w:r w:rsidR="00761E19">
        <w:rPr>
          <w:rFonts w:asciiTheme="minorHAnsi" w:hAnsiTheme="minorHAnsi"/>
          <w:i/>
          <w:sz w:val="24"/>
          <w:szCs w:val="24"/>
        </w:rPr>
        <w:t xml:space="preserve">fracción </w:t>
      </w:r>
      <w:r>
        <w:rPr>
          <w:i/>
          <w:sz w:val="24"/>
        </w:rPr>
        <w:t xml:space="preserve">X, y artículo 18.1 </w:t>
      </w:r>
      <w:r w:rsidRPr="000D3D38">
        <w:rPr>
          <w:i/>
          <w:sz w:val="24"/>
        </w:rPr>
        <w:t xml:space="preserve">de la Ley. </w:t>
      </w:r>
      <w:r>
        <w:rPr>
          <w:i/>
          <w:sz w:val="24"/>
        </w:rPr>
        <w:t>S</w:t>
      </w:r>
      <w:r>
        <w:rPr>
          <w:rFonts w:cstheme="minorHAnsi"/>
          <w:i/>
          <w:sz w:val="24"/>
          <w:szCs w:val="24"/>
          <w:u w:val="single"/>
        </w:rPr>
        <w:t xml:space="preserve">e </w:t>
      </w:r>
      <w:r w:rsidRPr="00491044">
        <w:rPr>
          <w:rFonts w:cstheme="minorHAnsi"/>
          <w:b/>
          <w:i/>
          <w:sz w:val="24"/>
          <w:szCs w:val="24"/>
          <w:u w:val="single"/>
        </w:rPr>
        <w:t>acuerda de forma unánime aprobar la propuesta</w:t>
      </w:r>
      <w:r>
        <w:rPr>
          <w:rFonts w:cstheme="minorHAnsi"/>
          <w:i/>
          <w:sz w:val="24"/>
          <w:szCs w:val="24"/>
        </w:rPr>
        <w:t>,</w:t>
      </w:r>
      <w:r w:rsidRPr="00F4098B">
        <w:rPr>
          <w:rFonts w:cstheme="minorHAnsi"/>
          <w:i/>
          <w:sz w:val="24"/>
          <w:szCs w:val="24"/>
        </w:rPr>
        <w:t xml:space="preserve"> la justificación que hace referencia el artículo 18.1.IV de la Ley</w:t>
      </w:r>
      <w:r>
        <w:rPr>
          <w:rFonts w:cstheme="minorHAnsi"/>
          <w:i/>
          <w:sz w:val="24"/>
          <w:szCs w:val="24"/>
        </w:rPr>
        <w:t xml:space="preserve"> de Transparencia</w:t>
      </w:r>
      <w:r w:rsidRPr="00F4098B">
        <w:rPr>
          <w:rFonts w:cstheme="minorHAnsi"/>
          <w:i/>
          <w:sz w:val="24"/>
          <w:szCs w:val="24"/>
        </w:rPr>
        <w:t>.</w:t>
      </w:r>
    </w:p>
    <w:p w:rsidR="00C464C5" w:rsidRDefault="00C464C5" w:rsidP="00C464C5">
      <w:pPr>
        <w:pStyle w:val="Sinespaciado"/>
        <w:jc w:val="both"/>
        <w:rPr>
          <w:rFonts w:cstheme="minorHAnsi"/>
          <w:i/>
          <w:sz w:val="24"/>
          <w:szCs w:val="24"/>
        </w:rPr>
      </w:pPr>
    </w:p>
    <w:p w:rsidR="00C464C5" w:rsidRDefault="00C464C5" w:rsidP="00C464C5">
      <w:pPr>
        <w:pStyle w:val="Sinespaciado"/>
        <w:jc w:val="both"/>
        <w:rPr>
          <w:rFonts w:cstheme="minorHAnsi"/>
          <w:sz w:val="24"/>
          <w:szCs w:val="24"/>
        </w:rPr>
      </w:pPr>
      <w:r w:rsidRPr="00491044">
        <w:rPr>
          <w:rFonts w:cstheme="minorHAnsi"/>
          <w:sz w:val="24"/>
          <w:szCs w:val="24"/>
        </w:rPr>
        <w:t xml:space="preserve">Continúe </w:t>
      </w:r>
      <w:r>
        <w:rPr>
          <w:rFonts w:cstheme="minorHAnsi"/>
          <w:sz w:val="24"/>
          <w:szCs w:val="24"/>
        </w:rPr>
        <w:t>con la propuesta de la prueba de daño, Secretaria.</w:t>
      </w:r>
    </w:p>
    <w:p w:rsidR="00C464C5" w:rsidRDefault="00C464C5" w:rsidP="00C464C5">
      <w:pPr>
        <w:pStyle w:val="Sinespaciado"/>
        <w:jc w:val="both"/>
        <w:rPr>
          <w:rFonts w:cstheme="minorHAnsi"/>
          <w:sz w:val="24"/>
          <w:szCs w:val="24"/>
        </w:rPr>
      </w:pPr>
    </w:p>
    <w:p w:rsidR="00C464C5" w:rsidRPr="00137194" w:rsidRDefault="00C464C5" w:rsidP="00C464C5">
      <w:pPr>
        <w:pStyle w:val="Sinespaciado"/>
        <w:jc w:val="both"/>
        <w:rPr>
          <w:rFonts w:asciiTheme="minorHAnsi" w:hAnsiTheme="minorHAnsi" w:cstheme="minorHAnsi"/>
          <w:b/>
          <w:sz w:val="24"/>
          <w:szCs w:val="24"/>
        </w:rPr>
      </w:pPr>
      <w:r w:rsidRPr="00137194">
        <w:rPr>
          <w:rFonts w:asciiTheme="minorHAnsi" w:hAnsiTheme="minorHAnsi"/>
          <w:b/>
          <w:i/>
          <w:sz w:val="24"/>
          <w:szCs w:val="24"/>
        </w:rPr>
        <w:t>La Secretario del Comité toma el uso de la voz</w:t>
      </w:r>
      <w:r w:rsidRPr="00137194">
        <w:rPr>
          <w:b/>
          <w:i/>
          <w:sz w:val="24"/>
          <w:szCs w:val="24"/>
        </w:rPr>
        <w:t>:</w:t>
      </w:r>
    </w:p>
    <w:p w:rsidR="00C464C5" w:rsidRDefault="00C464C5" w:rsidP="00C464C5">
      <w:pPr>
        <w:pStyle w:val="Sinespaciado"/>
        <w:jc w:val="both"/>
        <w:rPr>
          <w:rFonts w:asciiTheme="minorHAnsi" w:hAnsiTheme="minorHAnsi" w:cstheme="minorHAnsi"/>
          <w:sz w:val="24"/>
          <w:szCs w:val="24"/>
        </w:rPr>
      </w:pPr>
    </w:p>
    <w:p w:rsidR="00C464C5" w:rsidRPr="00183D10" w:rsidRDefault="00C464C5" w:rsidP="00C464C5">
      <w:pPr>
        <w:widowControl w:val="0"/>
        <w:spacing w:after="0" w:line="240" w:lineRule="auto"/>
        <w:jc w:val="both"/>
        <w:rPr>
          <w:rFonts w:cstheme="minorHAnsi"/>
          <w:sz w:val="24"/>
          <w:szCs w:val="24"/>
        </w:rPr>
      </w:pPr>
      <w:r w:rsidRPr="00F4098B">
        <w:rPr>
          <w:rFonts w:cstheme="minorHAnsi"/>
          <w:b/>
          <w:i/>
          <w:sz w:val="24"/>
          <w:szCs w:val="24"/>
          <w:u w:val="single"/>
        </w:rPr>
        <w:t xml:space="preserve">ACUERDO </w:t>
      </w:r>
      <w:r>
        <w:rPr>
          <w:rFonts w:cstheme="minorHAnsi"/>
          <w:b/>
          <w:i/>
          <w:sz w:val="24"/>
          <w:szCs w:val="24"/>
          <w:u w:val="single"/>
        </w:rPr>
        <w:t>TERCERO.</w:t>
      </w:r>
      <w:r w:rsidRPr="00F4098B">
        <w:rPr>
          <w:rFonts w:cstheme="minorHAnsi"/>
          <w:b/>
          <w:i/>
          <w:sz w:val="24"/>
          <w:szCs w:val="24"/>
        </w:rPr>
        <w:t xml:space="preserve">- </w:t>
      </w:r>
      <w:r w:rsidRPr="005B1210">
        <w:rPr>
          <w:rFonts w:cstheme="minorHAnsi"/>
          <w:b/>
          <w:i/>
          <w:sz w:val="24"/>
          <w:szCs w:val="24"/>
        </w:rPr>
        <w:t>ELABORACIÓN DE LA PRUEBA DE DAÑO</w:t>
      </w:r>
      <w:r w:rsidRPr="00183D10">
        <w:rPr>
          <w:rFonts w:cstheme="minorHAnsi"/>
          <w:sz w:val="24"/>
          <w:szCs w:val="24"/>
        </w:rPr>
        <w:t xml:space="preserve">: Tras el análisis correspondiente, se </w:t>
      </w:r>
      <w:r>
        <w:rPr>
          <w:rFonts w:cstheme="minorHAnsi"/>
          <w:sz w:val="24"/>
          <w:szCs w:val="24"/>
        </w:rPr>
        <w:t>pone a consideración la prueba de daño, conforme a lo siguiente</w:t>
      </w:r>
      <w:r w:rsidRPr="00183D10">
        <w:rPr>
          <w:rFonts w:cstheme="minorHAnsi"/>
          <w:sz w:val="24"/>
          <w:szCs w:val="24"/>
        </w:rPr>
        <w:t>:</w:t>
      </w:r>
    </w:p>
    <w:p w:rsidR="00C464C5" w:rsidRPr="00F4098B" w:rsidRDefault="00C464C5" w:rsidP="00C464C5">
      <w:pPr>
        <w:widowControl w:val="0"/>
        <w:spacing w:after="0" w:line="240" w:lineRule="auto"/>
        <w:jc w:val="both"/>
        <w:rPr>
          <w:rFonts w:cstheme="minorHAnsi"/>
          <w:i/>
          <w:sz w:val="24"/>
          <w:szCs w:val="24"/>
        </w:rPr>
      </w:pPr>
    </w:p>
    <w:p w:rsidR="00761E19" w:rsidRPr="00A626B6" w:rsidRDefault="00761E19" w:rsidP="00761E19">
      <w:pPr>
        <w:spacing w:after="0" w:line="240" w:lineRule="auto"/>
        <w:jc w:val="both"/>
        <w:rPr>
          <w:rFonts w:asciiTheme="minorHAnsi" w:hAnsiTheme="minorHAnsi" w:cstheme="minorHAnsi"/>
          <w:i/>
          <w:sz w:val="24"/>
          <w:szCs w:val="24"/>
        </w:rPr>
      </w:pPr>
      <w:r w:rsidRPr="00A626B6">
        <w:rPr>
          <w:rFonts w:asciiTheme="minorHAnsi" w:hAnsiTheme="minorHAnsi" w:cstheme="minorHAnsi"/>
          <w:b/>
          <w:i/>
          <w:sz w:val="24"/>
          <w:szCs w:val="24"/>
        </w:rPr>
        <w:t>PRUEBA DE DAÑO:</w:t>
      </w:r>
      <w:r w:rsidRPr="00A626B6">
        <w:rPr>
          <w:rFonts w:asciiTheme="minorHAnsi" w:hAnsiTheme="minorHAnsi" w:cstheme="minorHAnsi"/>
          <w:i/>
          <w:sz w:val="24"/>
          <w:szCs w:val="24"/>
        </w:rPr>
        <w:t xml:space="preserve"> </w:t>
      </w:r>
    </w:p>
    <w:p w:rsidR="00761E19" w:rsidRDefault="00761E19" w:rsidP="00761E19">
      <w:pPr>
        <w:widowControl w:val="0"/>
        <w:spacing w:after="0" w:line="240" w:lineRule="auto"/>
        <w:jc w:val="both"/>
        <w:rPr>
          <w:i/>
          <w:sz w:val="24"/>
        </w:rPr>
      </w:pPr>
      <w:r w:rsidRPr="00A626B6">
        <w:rPr>
          <w:rFonts w:asciiTheme="minorHAnsi" w:hAnsiTheme="minorHAnsi" w:cstheme="minorHAnsi"/>
          <w:b/>
          <w:i/>
          <w:sz w:val="24"/>
          <w:szCs w:val="24"/>
        </w:rPr>
        <w:t>a) Información Clasificada como Reservada:</w:t>
      </w:r>
      <w:r w:rsidRPr="00A626B6">
        <w:rPr>
          <w:rFonts w:asciiTheme="minorHAnsi" w:hAnsiTheme="minorHAnsi" w:cstheme="minorHAnsi"/>
          <w:i/>
          <w:sz w:val="24"/>
          <w:szCs w:val="24"/>
        </w:rPr>
        <w:t xml:space="preserve"> </w:t>
      </w:r>
      <w:r w:rsidRPr="00761E19">
        <w:rPr>
          <w:i/>
          <w:sz w:val="24"/>
        </w:rPr>
        <w:t>En los planos se puede apreciar la ubicación, dimensiones y especificaciones de válvulas, tuberías y conex</w:t>
      </w:r>
      <w:r>
        <w:rPr>
          <w:i/>
          <w:sz w:val="24"/>
        </w:rPr>
        <w:t>iones que conforman la red de</w:t>
      </w:r>
      <w:r w:rsidRPr="00761E19">
        <w:rPr>
          <w:i/>
          <w:sz w:val="24"/>
        </w:rPr>
        <w:t xml:space="preserve"> agua potable, alcantarillado y saneamiento, dicha información puede ser utilizada para actividades de vandalismo o daño, robo, destrucción del equipo, adición  de sustancias o agentes contaminantes, dar cabida para la generación de tomas y descargas clandestinas, así como el manejo inadecuado del equipo, lo que interrumpiría la correcta, oportuna y salubre prestación del servicio a los habitantes del municipio.</w:t>
      </w:r>
    </w:p>
    <w:p w:rsidR="00761E19" w:rsidRDefault="00761E19" w:rsidP="00761E19">
      <w:pPr>
        <w:widowControl w:val="0"/>
        <w:spacing w:after="0" w:line="240" w:lineRule="auto"/>
        <w:jc w:val="both"/>
        <w:rPr>
          <w:rFonts w:asciiTheme="minorHAnsi" w:hAnsiTheme="minorHAnsi"/>
          <w:i/>
          <w:sz w:val="24"/>
        </w:rPr>
      </w:pPr>
    </w:p>
    <w:p w:rsidR="00761E19" w:rsidRPr="00761E19" w:rsidRDefault="00761E19" w:rsidP="00761E19">
      <w:pPr>
        <w:widowControl w:val="0"/>
        <w:spacing w:after="0" w:line="240" w:lineRule="auto"/>
        <w:jc w:val="both"/>
        <w:rPr>
          <w:rFonts w:asciiTheme="minorHAnsi" w:hAnsiTheme="minorHAnsi"/>
          <w:i/>
          <w:sz w:val="24"/>
        </w:rPr>
      </w:pPr>
      <w:r w:rsidRPr="00761E19">
        <w:rPr>
          <w:rFonts w:asciiTheme="minorHAnsi" w:hAnsiTheme="minorHAnsi"/>
          <w:i/>
          <w:sz w:val="24"/>
        </w:rPr>
        <w:lastRenderedPageBreak/>
        <w:t xml:space="preserve">Durante el periodo  de esta administración se han registrado 10 afectaciones por robo y vandalismo a las instalaciones. Así como Incidencias de gente que se mete a bañar a los tanques de agua, causando contaminación y vandalismo a las instalaciones. </w:t>
      </w:r>
    </w:p>
    <w:p w:rsidR="00761E19" w:rsidRPr="00761E19" w:rsidRDefault="00761E19" w:rsidP="00761E19">
      <w:pPr>
        <w:widowControl w:val="0"/>
        <w:spacing w:after="0" w:line="240" w:lineRule="auto"/>
        <w:jc w:val="both"/>
        <w:rPr>
          <w:rFonts w:asciiTheme="minorHAnsi" w:hAnsiTheme="minorHAnsi"/>
          <w:i/>
          <w:sz w:val="24"/>
        </w:rPr>
      </w:pPr>
    </w:p>
    <w:p w:rsidR="00761E19" w:rsidRPr="00A626B6" w:rsidRDefault="00761E19" w:rsidP="00761E19">
      <w:pPr>
        <w:widowControl w:val="0"/>
        <w:spacing w:after="0" w:line="240" w:lineRule="auto"/>
        <w:jc w:val="both"/>
        <w:rPr>
          <w:rFonts w:asciiTheme="minorHAnsi" w:hAnsiTheme="minorHAnsi"/>
          <w:i/>
          <w:sz w:val="24"/>
        </w:rPr>
      </w:pPr>
      <w:r w:rsidRPr="00761E19">
        <w:rPr>
          <w:rFonts w:asciiTheme="minorHAnsi" w:hAnsiTheme="minorHAnsi"/>
          <w:i/>
          <w:sz w:val="24"/>
        </w:rPr>
        <w:t>En lo que va de enero a la fecha se han detectado 3 tomas de agua y 4 descargas sanitarias clandestinas.</w:t>
      </w:r>
    </w:p>
    <w:p w:rsidR="00761E19" w:rsidRDefault="00761E19" w:rsidP="00761E19">
      <w:pPr>
        <w:widowControl w:val="0"/>
        <w:spacing w:after="0" w:line="240" w:lineRule="auto"/>
        <w:jc w:val="both"/>
        <w:rPr>
          <w:rFonts w:asciiTheme="minorHAnsi" w:hAnsiTheme="minorHAnsi" w:cstheme="minorHAnsi"/>
          <w:b/>
          <w:i/>
          <w:sz w:val="24"/>
          <w:szCs w:val="24"/>
        </w:rPr>
      </w:pPr>
    </w:p>
    <w:p w:rsidR="00761E19" w:rsidRDefault="00761E19" w:rsidP="00761E19">
      <w:pPr>
        <w:spacing w:after="0" w:line="240" w:lineRule="auto"/>
        <w:jc w:val="both"/>
        <w:rPr>
          <w:rFonts w:asciiTheme="minorHAnsi" w:hAnsiTheme="minorHAnsi" w:cstheme="minorHAnsi"/>
          <w:b/>
          <w:i/>
          <w:sz w:val="24"/>
          <w:szCs w:val="24"/>
        </w:rPr>
      </w:pPr>
      <w:r>
        <w:rPr>
          <w:rFonts w:asciiTheme="minorHAnsi" w:hAnsiTheme="minorHAnsi" w:cstheme="minorHAnsi"/>
          <w:b/>
          <w:i/>
          <w:sz w:val="24"/>
          <w:szCs w:val="24"/>
        </w:rPr>
        <w:t>b) Prueba de D</w:t>
      </w:r>
      <w:r w:rsidRPr="00F00107">
        <w:rPr>
          <w:rFonts w:asciiTheme="minorHAnsi" w:hAnsiTheme="minorHAnsi" w:cstheme="minorHAnsi"/>
          <w:b/>
          <w:i/>
          <w:sz w:val="24"/>
          <w:szCs w:val="24"/>
        </w:rPr>
        <w:t>año:</w:t>
      </w:r>
    </w:p>
    <w:p w:rsidR="00761E19" w:rsidRPr="00200C6F" w:rsidRDefault="00761E19" w:rsidP="00761E19">
      <w:pPr>
        <w:spacing w:after="0" w:line="240" w:lineRule="auto"/>
        <w:jc w:val="both"/>
        <w:rPr>
          <w:rFonts w:asciiTheme="minorHAnsi" w:hAnsiTheme="minorHAnsi" w:cstheme="minorHAnsi"/>
          <w:b/>
          <w:i/>
          <w:sz w:val="24"/>
          <w:szCs w:val="24"/>
        </w:rPr>
      </w:pPr>
      <w:r w:rsidRPr="00200C6F">
        <w:rPr>
          <w:rFonts w:asciiTheme="minorHAnsi" w:hAnsiTheme="minorHAnsi" w:cstheme="minorHAnsi"/>
          <w:b/>
          <w:i/>
          <w:sz w:val="24"/>
          <w:szCs w:val="24"/>
        </w:rPr>
        <w:t>1</w:t>
      </w:r>
      <w:r>
        <w:rPr>
          <w:rFonts w:asciiTheme="minorHAnsi" w:hAnsiTheme="minorHAnsi" w:cstheme="minorHAnsi"/>
          <w:b/>
          <w:i/>
          <w:sz w:val="24"/>
          <w:szCs w:val="24"/>
        </w:rPr>
        <w:t>.</w:t>
      </w:r>
      <w:r w:rsidRPr="00200C6F">
        <w:rPr>
          <w:rFonts w:asciiTheme="minorHAnsi" w:hAnsiTheme="minorHAnsi" w:cstheme="minorHAnsi"/>
          <w:b/>
          <w:i/>
          <w:sz w:val="24"/>
          <w:szCs w:val="24"/>
        </w:rPr>
        <w:t xml:space="preserve"> Hipótesis de reserva que establezca la Ley:</w:t>
      </w:r>
    </w:p>
    <w:p w:rsidR="00761E19" w:rsidRPr="00200C6F" w:rsidRDefault="00761E19" w:rsidP="00761E19">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Artículo 17. Información reservada- Catálogo</w:t>
      </w:r>
    </w:p>
    <w:p w:rsidR="00761E19" w:rsidRPr="00200C6F" w:rsidRDefault="00761E19" w:rsidP="00761E19">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1. Es información reservada:</w:t>
      </w:r>
    </w:p>
    <w:p w:rsidR="00761E19" w:rsidRPr="00200C6F" w:rsidRDefault="00761E19" w:rsidP="00761E19">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I. Aquella información pública, cuya difusión:</w:t>
      </w:r>
    </w:p>
    <w:p w:rsidR="00761E19" w:rsidRPr="00200C6F" w:rsidRDefault="00761E19" w:rsidP="00761E19">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a) Comprometa la seguridad del Estado o del municipio, la seguridad pública estatal o municipal, o la seguridad e integridad de quienes laboran o hubieren laborado en estas áreas, con excepción de las remuneraciones de dichos servidores públicos;</w:t>
      </w:r>
    </w:p>
    <w:p w:rsidR="00761E19" w:rsidRPr="00200C6F" w:rsidRDefault="00761E19" w:rsidP="00761E19">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b) Dañe la estabilidad financiera o económica del Estado o de los municipios;</w:t>
      </w:r>
    </w:p>
    <w:p w:rsidR="00761E19" w:rsidRPr="00200C6F" w:rsidRDefault="00761E19" w:rsidP="00761E19">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c) Ponga en riesgo la vida, seguridad o salud de cualquier persona;</w:t>
      </w:r>
    </w:p>
    <w:p w:rsidR="00761E19" w:rsidRDefault="00761E19" w:rsidP="00761E19">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e) Cause perjuicio grave a la recaudación de las contribuciones.</w:t>
      </w:r>
    </w:p>
    <w:p w:rsidR="00761E19" w:rsidRDefault="00761E19" w:rsidP="00761E19">
      <w:pPr>
        <w:spacing w:after="0" w:line="240" w:lineRule="auto"/>
        <w:jc w:val="both"/>
        <w:rPr>
          <w:rFonts w:asciiTheme="minorHAnsi" w:hAnsiTheme="minorHAnsi" w:cstheme="minorHAnsi"/>
          <w:i/>
          <w:sz w:val="24"/>
          <w:szCs w:val="24"/>
        </w:rPr>
      </w:pPr>
      <w:r w:rsidRPr="00761E19">
        <w:rPr>
          <w:rFonts w:asciiTheme="minorHAnsi" w:hAnsiTheme="minorHAnsi" w:cstheme="minorHAnsi"/>
          <w:i/>
          <w:sz w:val="24"/>
          <w:szCs w:val="24"/>
        </w:rPr>
        <w:t>X. La considerada como reservada por disposición legal expresa.</w:t>
      </w:r>
    </w:p>
    <w:p w:rsidR="00761E19" w:rsidRDefault="00761E19" w:rsidP="00761E19">
      <w:pPr>
        <w:spacing w:after="0" w:line="240" w:lineRule="auto"/>
        <w:jc w:val="both"/>
        <w:rPr>
          <w:rFonts w:asciiTheme="minorHAnsi" w:hAnsiTheme="minorHAnsi" w:cstheme="minorHAnsi"/>
          <w:i/>
          <w:sz w:val="24"/>
          <w:szCs w:val="24"/>
        </w:rPr>
      </w:pPr>
    </w:p>
    <w:p w:rsidR="00761E19" w:rsidRDefault="00761E19" w:rsidP="00761E19">
      <w:pPr>
        <w:spacing w:after="0" w:line="240" w:lineRule="auto"/>
        <w:jc w:val="both"/>
        <w:rPr>
          <w:rFonts w:asciiTheme="minorHAnsi" w:hAnsiTheme="minorHAnsi" w:cstheme="minorHAnsi"/>
          <w:i/>
          <w:sz w:val="24"/>
          <w:szCs w:val="24"/>
        </w:rPr>
      </w:pPr>
      <w:r w:rsidRPr="00200C6F">
        <w:rPr>
          <w:rFonts w:asciiTheme="minorHAnsi" w:hAnsiTheme="minorHAnsi" w:cstheme="minorHAnsi"/>
          <w:b/>
          <w:i/>
          <w:sz w:val="24"/>
          <w:szCs w:val="24"/>
        </w:rPr>
        <w:t xml:space="preserve">2. Perjuicios al interés público protegido por la ley que causa la revelación de la información: </w:t>
      </w:r>
      <w:r w:rsidRPr="00200C6F">
        <w:rPr>
          <w:rFonts w:asciiTheme="minorHAnsi" w:hAnsiTheme="minorHAnsi" w:cstheme="minorHAnsi"/>
          <w:i/>
          <w:sz w:val="24"/>
          <w:szCs w:val="24"/>
        </w:rPr>
        <w:t>En los planos se puede apreciar la</w:t>
      </w:r>
      <w:r>
        <w:rPr>
          <w:rFonts w:asciiTheme="minorHAnsi" w:hAnsiTheme="minorHAnsi"/>
          <w:i/>
          <w:sz w:val="24"/>
        </w:rPr>
        <w:t xml:space="preserve"> </w:t>
      </w:r>
      <w:r w:rsidRPr="00A626B6">
        <w:rPr>
          <w:rFonts w:asciiTheme="minorHAnsi" w:hAnsiTheme="minorHAnsi"/>
          <w:i/>
          <w:sz w:val="24"/>
        </w:rPr>
        <w:t xml:space="preserve">ubicación, dimensiones, especificaciones, </w:t>
      </w:r>
      <w:proofErr w:type="spellStart"/>
      <w:r w:rsidRPr="00A626B6">
        <w:rPr>
          <w:rFonts w:asciiTheme="minorHAnsi" w:hAnsiTheme="minorHAnsi"/>
          <w:i/>
          <w:sz w:val="24"/>
        </w:rPr>
        <w:t>rebombeos</w:t>
      </w:r>
      <w:proofErr w:type="spellEnd"/>
      <w:r w:rsidRPr="00A626B6">
        <w:rPr>
          <w:rFonts w:asciiTheme="minorHAnsi" w:hAnsiTheme="minorHAnsi"/>
          <w:i/>
          <w:sz w:val="24"/>
        </w:rPr>
        <w:t xml:space="preserve"> y cisternas de las localidades y fraccionamientos del Municipio</w:t>
      </w:r>
      <w:r w:rsidRPr="00200C6F">
        <w:rPr>
          <w:rFonts w:asciiTheme="minorHAnsi" w:hAnsiTheme="minorHAnsi" w:cstheme="minorHAnsi"/>
          <w:i/>
          <w:sz w:val="24"/>
          <w:szCs w:val="24"/>
        </w:rPr>
        <w:t>, dicha información puede ser utilizada para actividades de vandalismo o daño, robo, destrucción del equipo, así como el manejo inadecuado del equipo, lo</w:t>
      </w:r>
      <w:r>
        <w:rPr>
          <w:rFonts w:asciiTheme="minorHAnsi" w:hAnsiTheme="minorHAnsi" w:cstheme="minorHAnsi"/>
          <w:i/>
          <w:sz w:val="24"/>
          <w:szCs w:val="24"/>
        </w:rPr>
        <w:t xml:space="preserve"> que interrumpiría la correcta </w:t>
      </w:r>
      <w:r w:rsidRPr="00200C6F">
        <w:rPr>
          <w:rFonts w:asciiTheme="minorHAnsi" w:hAnsiTheme="minorHAnsi" w:cstheme="minorHAnsi"/>
          <w:i/>
          <w:sz w:val="24"/>
          <w:szCs w:val="24"/>
        </w:rPr>
        <w:t>prestación del servicio a los habitantes del municipio.</w:t>
      </w:r>
    </w:p>
    <w:p w:rsidR="00761E19" w:rsidRDefault="00761E19" w:rsidP="00761E19">
      <w:pPr>
        <w:spacing w:after="0" w:line="240" w:lineRule="auto"/>
        <w:jc w:val="both"/>
        <w:rPr>
          <w:rFonts w:asciiTheme="minorHAnsi" w:hAnsiTheme="minorHAnsi" w:cstheme="minorHAnsi"/>
          <w:i/>
          <w:sz w:val="24"/>
          <w:szCs w:val="24"/>
        </w:rPr>
      </w:pPr>
    </w:p>
    <w:p w:rsidR="00761E19" w:rsidRDefault="00761E19" w:rsidP="00761E19">
      <w:pPr>
        <w:spacing w:after="0" w:line="240" w:lineRule="auto"/>
        <w:jc w:val="both"/>
        <w:rPr>
          <w:rFonts w:asciiTheme="minorHAnsi" w:hAnsiTheme="minorHAnsi" w:cstheme="minorHAnsi"/>
          <w:i/>
          <w:sz w:val="24"/>
          <w:szCs w:val="24"/>
        </w:rPr>
      </w:pPr>
      <w:r w:rsidRPr="00200C6F">
        <w:rPr>
          <w:rFonts w:asciiTheme="minorHAnsi" w:hAnsiTheme="minorHAnsi" w:cstheme="minorHAnsi"/>
          <w:b/>
          <w:i/>
          <w:sz w:val="24"/>
          <w:szCs w:val="24"/>
        </w:rPr>
        <w:t>3. ¿Por qué el daño de su divulgación es mayor al interés público de conocer dicha información?</w:t>
      </w:r>
      <w:r>
        <w:rPr>
          <w:rFonts w:asciiTheme="minorHAnsi" w:hAnsiTheme="minorHAnsi" w:cstheme="minorHAnsi"/>
          <w:b/>
          <w:i/>
          <w:sz w:val="24"/>
          <w:szCs w:val="24"/>
        </w:rPr>
        <w:t xml:space="preserve">: </w:t>
      </w:r>
      <w:r>
        <w:rPr>
          <w:rFonts w:asciiTheme="minorHAnsi" w:hAnsiTheme="minorHAnsi" w:cstheme="minorHAnsi"/>
          <w:i/>
          <w:sz w:val="24"/>
          <w:szCs w:val="24"/>
        </w:rPr>
        <w:t>Debido a que el uso indebido, daño, robo o destrucción del equipo, afectaría el correcto funcionamiento de la infraestructura del sistema de agua potable y alcantarillado por medio del cual el Municipio de Tlajomulco de Zúñiga provee este servicio, lo cual infringe los derechos de los ciudadanos a percibir este servicio de primera necesidad, afectando el cumplimiento puntual de las obligaciones de este Municipio, y llegando a comprometer la salud de los habitantes de este Municipio.</w:t>
      </w:r>
    </w:p>
    <w:p w:rsidR="00761E19" w:rsidRDefault="00761E19" w:rsidP="00761E19">
      <w:pPr>
        <w:spacing w:after="0" w:line="240" w:lineRule="auto"/>
        <w:jc w:val="both"/>
        <w:rPr>
          <w:rFonts w:asciiTheme="minorHAnsi" w:hAnsiTheme="minorHAnsi" w:cstheme="minorHAnsi"/>
          <w:i/>
          <w:sz w:val="24"/>
          <w:szCs w:val="24"/>
        </w:rPr>
      </w:pPr>
    </w:p>
    <w:p w:rsidR="00761E19" w:rsidRPr="00E82191" w:rsidRDefault="00761E19" w:rsidP="00761E19">
      <w:pPr>
        <w:spacing w:after="0" w:line="240" w:lineRule="auto"/>
        <w:jc w:val="both"/>
        <w:rPr>
          <w:rFonts w:asciiTheme="minorHAnsi" w:hAnsiTheme="minorHAnsi" w:cstheme="minorHAnsi"/>
          <w:i/>
          <w:sz w:val="24"/>
          <w:szCs w:val="24"/>
        </w:rPr>
      </w:pPr>
      <w:r>
        <w:rPr>
          <w:rFonts w:asciiTheme="minorHAnsi" w:hAnsiTheme="minorHAnsi" w:cstheme="minorHAnsi"/>
          <w:i/>
          <w:sz w:val="24"/>
          <w:szCs w:val="24"/>
        </w:rPr>
        <w:t xml:space="preserve">Aunado a lo anterior, existe el riesgo de que por vandalismo queden expuestas las redes, lo que representa un riesgo latente de </w:t>
      </w:r>
      <w:r w:rsidRPr="00E82191">
        <w:rPr>
          <w:rFonts w:asciiTheme="minorHAnsi" w:hAnsiTheme="minorHAnsi" w:cstheme="minorHAnsi"/>
          <w:i/>
          <w:sz w:val="24"/>
          <w:szCs w:val="24"/>
        </w:rPr>
        <w:t xml:space="preserve">afectación en las actividades cotidianas de los habitantes de este Municipio, ya que al tener acceso a la ubicación de la infraestructura, cualquier persona puede tener acceso al mismo, así como el </w:t>
      </w:r>
      <w:r w:rsidRPr="00E82191">
        <w:rPr>
          <w:rFonts w:asciiTheme="minorHAnsi" w:hAnsiTheme="minorHAnsi"/>
          <w:i/>
          <w:sz w:val="24"/>
        </w:rPr>
        <w:t>daño o destrucción del equipo de toda la red hidráulica, incluso alguna adición de sustancia o agentes contaminantes</w:t>
      </w:r>
      <w:r>
        <w:rPr>
          <w:rFonts w:asciiTheme="minorHAnsi" w:hAnsiTheme="minorHAnsi"/>
          <w:i/>
          <w:sz w:val="24"/>
        </w:rPr>
        <w:t>.</w:t>
      </w:r>
    </w:p>
    <w:p w:rsidR="00761E19" w:rsidRDefault="00761E19" w:rsidP="00761E19">
      <w:pPr>
        <w:spacing w:after="0" w:line="240" w:lineRule="auto"/>
        <w:jc w:val="both"/>
        <w:rPr>
          <w:rFonts w:asciiTheme="minorHAnsi" w:hAnsiTheme="minorHAnsi" w:cstheme="minorHAnsi"/>
          <w:b/>
          <w:sz w:val="24"/>
          <w:szCs w:val="24"/>
        </w:rPr>
      </w:pPr>
    </w:p>
    <w:p w:rsidR="00761E19" w:rsidRDefault="00761E19" w:rsidP="00761E19">
      <w:pPr>
        <w:spacing w:after="0" w:line="240" w:lineRule="auto"/>
        <w:jc w:val="both"/>
        <w:rPr>
          <w:rFonts w:asciiTheme="minorHAnsi" w:hAnsiTheme="minorHAnsi" w:cstheme="minorHAnsi"/>
          <w:b/>
          <w:i/>
          <w:sz w:val="24"/>
          <w:szCs w:val="24"/>
        </w:rPr>
      </w:pPr>
      <w:r w:rsidRPr="00987223">
        <w:rPr>
          <w:rFonts w:asciiTheme="minorHAnsi" w:hAnsiTheme="minorHAnsi" w:cstheme="minorHAnsi"/>
          <w:b/>
          <w:i/>
          <w:sz w:val="24"/>
          <w:szCs w:val="24"/>
        </w:rPr>
        <w:lastRenderedPageBreak/>
        <w:t>c)  Desarrollo del acuerdo de conformidad con los Lineamientos Generales en Materia de Clasificación de la Información Pública, y el artículo Octavo de los Criterios Generales en Materia de Clasificación de la Información Pública del Municipio de Tlajomulco de Zúñiga.</w:t>
      </w:r>
    </w:p>
    <w:p w:rsidR="00761E19" w:rsidRDefault="00761E19" w:rsidP="00761E19">
      <w:pPr>
        <w:spacing w:after="0" w:line="240" w:lineRule="auto"/>
        <w:jc w:val="both"/>
        <w:rPr>
          <w:rFonts w:asciiTheme="minorHAnsi" w:hAnsiTheme="minorHAnsi" w:cstheme="minorHAnsi"/>
          <w:b/>
          <w:i/>
          <w:sz w:val="24"/>
          <w:szCs w:val="24"/>
        </w:rPr>
      </w:pPr>
    </w:p>
    <w:p w:rsidR="00761E19" w:rsidRDefault="00761E19" w:rsidP="00761E19">
      <w:pPr>
        <w:spacing w:after="0" w:line="240" w:lineRule="auto"/>
        <w:jc w:val="both"/>
        <w:rPr>
          <w:rFonts w:asciiTheme="minorHAnsi" w:hAnsiTheme="minorHAnsi" w:cstheme="minorHAnsi"/>
          <w:i/>
          <w:sz w:val="24"/>
          <w:szCs w:val="24"/>
        </w:rPr>
      </w:pPr>
      <w:r w:rsidRPr="00987223">
        <w:rPr>
          <w:rFonts w:asciiTheme="minorHAnsi" w:hAnsiTheme="minorHAnsi" w:cstheme="minorHAnsi"/>
          <w:b/>
          <w:i/>
          <w:sz w:val="24"/>
          <w:szCs w:val="24"/>
        </w:rPr>
        <w:t>I.- El nombre del Sujeto Obliga</w:t>
      </w:r>
      <w:r>
        <w:rPr>
          <w:rFonts w:asciiTheme="minorHAnsi" w:hAnsiTheme="minorHAnsi" w:cstheme="minorHAnsi"/>
          <w:b/>
          <w:i/>
          <w:sz w:val="24"/>
          <w:szCs w:val="24"/>
        </w:rPr>
        <w:t xml:space="preserve">do: </w:t>
      </w:r>
      <w:r>
        <w:rPr>
          <w:rFonts w:asciiTheme="minorHAnsi" w:hAnsiTheme="minorHAnsi" w:cstheme="minorHAnsi"/>
          <w:i/>
          <w:sz w:val="24"/>
          <w:szCs w:val="24"/>
        </w:rPr>
        <w:t>Municipio</w:t>
      </w:r>
      <w:r w:rsidRPr="00B03507">
        <w:rPr>
          <w:rFonts w:asciiTheme="minorHAnsi" w:hAnsiTheme="minorHAnsi" w:cstheme="minorHAnsi"/>
          <w:i/>
          <w:sz w:val="24"/>
          <w:szCs w:val="24"/>
        </w:rPr>
        <w:t xml:space="preserve"> de Tlajomulco de Zúñiga, Jalisco.</w:t>
      </w:r>
    </w:p>
    <w:p w:rsidR="00761E19" w:rsidRPr="00987223" w:rsidRDefault="00761E19" w:rsidP="00761E19">
      <w:pPr>
        <w:spacing w:after="0" w:line="240" w:lineRule="auto"/>
        <w:jc w:val="both"/>
        <w:rPr>
          <w:rFonts w:asciiTheme="minorHAnsi" w:hAnsiTheme="minorHAnsi" w:cstheme="minorHAnsi"/>
          <w:b/>
          <w:i/>
          <w:sz w:val="24"/>
          <w:szCs w:val="24"/>
        </w:rPr>
      </w:pPr>
    </w:p>
    <w:p w:rsidR="00761E19" w:rsidRDefault="00761E19" w:rsidP="00761E19">
      <w:pPr>
        <w:spacing w:after="0" w:line="240" w:lineRule="auto"/>
        <w:jc w:val="both"/>
        <w:rPr>
          <w:rFonts w:asciiTheme="minorHAnsi" w:hAnsiTheme="minorHAnsi" w:cstheme="minorHAnsi"/>
          <w:i/>
          <w:sz w:val="24"/>
          <w:szCs w:val="24"/>
        </w:rPr>
      </w:pPr>
      <w:r w:rsidRPr="00987223">
        <w:rPr>
          <w:rFonts w:asciiTheme="minorHAnsi" w:hAnsiTheme="minorHAnsi" w:cstheme="minorHAnsi"/>
          <w:b/>
          <w:i/>
          <w:sz w:val="24"/>
          <w:szCs w:val="24"/>
        </w:rPr>
        <w:t xml:space="preserve">II.- El área generadora de la información y/o </w:t>
      </w:r>
      <w:r>
        <w:rPr>
          <w:rFonts w:asciiTheme="minorHAnsi" w:hAnsiTheme="minorHAnsi" w:cstheme="minorHAnsi"/>
          <w:b/>
          <w:i/>
          <w:sz w:val="24"/>
          <w:szCs w:val="24"/>
        </w:rPr>
        <w:t xml:space="preserve">de quien la tenga en su poder: </w:t>
      </w:r>
      <w:r w:rsidRPr="00F72E96">
        <w:rPr>
          <w:rFonts w:asciiTheme="minorHAnsi" w:hAnsiTheme="minorHAnsi" w:cstheme="minorHAnsi"/>
          <w:i/>
          <w:sz w:val="24"/>
          <w:szCs w:val="24"/>
        </w:rPr>
        <w:t xml:space="preserve">Dirección General de </w:t>
      </w:r>
      <w:r>
        <w:rPr>
          <w:rFonts w:asciiTheme="minorHAnsi" w:hAnsiTheme="minorHAnsi" w:cstheme="minorHAnsi"/>
          <w:i/>
          <w:sz w:val="24"/>
          <w:szCs w:val="24"/>
        </w:rPr>
        <w:t>Agua Potable y Saneamiento</w:t>
      </w:r>
    </w:p>
    <w:p w:rsidR="00761E19" w:rsidRPr="00F72E96" w:rsidRDefault="00761E19" w:rsidP="00761E19">
      <w:pPr>
        <w:spacing w:after="0" w:line="240" w:lineRule="auto"/>
        <w:jc w:val="both"/>
        <w:rPr>
          <w:rFonts w:asciiTheme="minorHAnsi" w:hAnsiTheme="minorHAnsi" w:cstheme="minorHAnsi"/>
          <w:i/>
          <w:sz w:val="24"/>
          <w:szCs w:val="24"/>
        </w:rPr>
      </w:pPr>
    </w:p>
    <w:p w:rsidR="00761E19" w:rsidRDefault="00761E19" w:rsidP="00761E19">
      <w:pPr>
        <w:spacing w:after="0" w:line="240" w:lineRule="auto"/>
        <w:jc w:val="both"/>
        <w:rPr>
          <w:rFonts w:asciiTheme="minorHAnsi" w:hAnsiTheme="minorHAnsi" w:cstheme="minorHAnsi"/>
          <w:i/>
          <w:sz w:val="24"/>
          <w:szCs w:val="24"/>
        </w:rPr>
      </w:pPr>
      <w:r w:rsidRPr="00987223">
        <w:rPr>
          <w:rFonts w:asciiTheme="minorHAnsi" w:hAnsiTheme="minorHAnsi" w:cstheme="minorHAnsi"/>
          <w:b/>
          <w:i/>
          <w:sz w:val="24"/>
          <w:szCs w:val="24"/>
        </w:rPr>
        <w:t xml:space="preserve">III.- La fecha del acta y el número de acuerdo que se actualiza: </w:t>
      </w:r>
      <w:r w:rsidRPr="00B03507">
        <w:rPr>
          <w:rFonts w:asciiTheme="minorHAnsi" w:hAnsiTheme="minorHAnsi" w:cstheme="minorHAnsi"/>
          <w:i/>
          <w:sz w:val="24"/>
          <w:szCs w:val="24"/>
        </w:rPr>
        <w:t>No existe acta ni acuerdo previo.</w:t>
      </w:r>
    </w:p>
    <w:p w:rsidR="00761E19" w:rsidRPr="00987223" w:rsidRDefault="00761E19" w:rsidP="00761E19">
      <w:pPr>
        <w:spacing w:after="0" w:line="240" w:lineRule="auto"/>
        <w:jc w:val="both"/>
        <w:rPr>
          <w:rFonts w:asciiTheme="minorHAnsi" w:hAnsiTheme="minorHAnsi" w:cstheme="minorHAnsi"/>
          <w:b/>
          <w:i/>
          <w:sz w:val="24"/>
          <w:szCs w:val="24"/>
        </w:rPr>
      </w:pPr>
    </w:p>
    <w:p w:rsidR="00761E19" w:rsidRDefault="00761E19" w:rsidP="00761E19">
      <w:pPr>
        <w:spacing w:after="0" w:line="240" w:lineRule="auto"/>
        <w:jc w:val="both"/>
        <w:rPr>
          <w:rFonts w:asciiTheme="minorHAnsi" w:hAnsiTheme="minorHAnsi" w:cstheme="minorHAnsi"/>
          <w:i/>
          <w:sz w:val="24"/>
          <w:szCs w:val="24"/>
        </w:rPr>
      </w:pPr>
      <w:r w:rsidRPr="00987223">
        <w:rPr>
          <w:rFonts w:asciiTheme="minorHAnsi" w:hAnsiTheme="minorHAnsi" w:cstheme="minorHAnsi"/>
          <w:b/>
          <w:i/>
          <w:sz w:val="24"/>
          <w:szCs w:val="24"/>
        </w:rPr>
        <w:t xml:space="preserve">IV.- Los criterios de clasificación de información aplicables: </w:t>
      </w:r>
      <w:r w:rsidRPr="00B03507">
        <w:rPr>
          <w:rFonts w:asciiTheme="minorHAnsi" w:hAnsiTheme="minorHAnsi" w:cstheme="minorHAnsi"/>
          <w:i/>
          <w:sz w:val="24"/>
          <w:szCs w:val="24"/>
        </w:rPr>
        <w:t>los Lineamientos Generales en Materia de Clasificación de Información Pública emitidos por el Instituto.</w:t>
      </w:r>
    </w:p>
    <w:p w:rsidR="00761E19" w:rsidRPr="00987223" w:rsidRDefault="00761E19" w:rsidP="00761E19">
      <w:pPr>
        <w:spacing w:after="0" w:line="240" w:lineRule="auto"/>
        <w:jc w:val="both"/>
        <w:rPr>
          <w:rFonts w:asciiTheme="minorHAnsi" w:hAnsiTheme="minorHAnsi" w:cstheme="minorHAnsi"/>
          <w:b/>
          <w:i/>
          <w:sz w:val="24"/>
          <w:szCs w:val="24"/>
        </w:rPr>
      </w:pPr>
    </w:p>
    <w:p w:rsidR="00761E19" w:rsidRDefault="00761E19" w:rsidP="00761E19">
      <w:pPr>
        <w:spacing w:after="0" w:line="240" w:lineRule="auto"/>
        <w:jc w:val="both"/>
        <w:rPr>
          <w:rFonts w:asciiTheme="minorHAnsi" w:hAnsiTheme="minorHAnsi" w:cstheme="minorHAnsi"/>
          <w:i/>
          <w:sz w:val="24"/>
          <w:szCs w:val="24"/>
        </w:rPr>
      </w:pPr>
      <w:r w:rsidRPr="00987223">
        <w:rPr>
          <w:rFonts w:asciiTheme="minorHAnsi" w:hAnsiTheme="minorHAnsi" w:cstheme="minorHAnsi"/>
          <w:b/>
          <w:i/>
          <w:sz w:val="24"/>
          <w:szCs w:val="24"/>
        </w:rPr>
        <w:t>V.- El fun</w:t>
      </w:r>
      <w:r>
        <w:rPr>
          <w:rFonts w:asciiTheme="minorHAnsi" w:hAnsiTheme="minorHAnsi" w:cstheme="minorHAnsi"/>
          <w:b/>
          <w:i/>
          <w:sz w:val="24"/>
          <w:szCs w:val="24"/>
        </w:rPr>
        <w:t xml:space="preserve">damento legal y la motivación: </w:t>
      </w:r>
      <w:r w:rsidRPr="00B03507">
        <w:rPr>
          <w:rFonts w:asciiTheme="minorHAnsi" w:hAnsiTheme="minorHAnsi" w:cstheme="minorHAnsi"/>
          <w:i/>
          <w:sz w:val="24"/>
          <w:szCs w:val="24"/>
        </w:rPr>
        <w:t>Lo anteriormente citados artículo 17.1.I incisos a), b) c) y e)</w:t>
      </w:r>
      <w:r>
        <w:rPr>
          <w:rFonts w:asciiTheme="minorHAnsi" w:hAnsiTheme="minorHAnsi" w:cstheme="minorHAnsi"/>
          <w:i/>
          <w:sz w:val="24"/>
          <w:szCs w:val="24"/>
        </w:rPr>
        <w:t>; y fracción X</w:t>
      </w:r>
      <w:r w:rsidRPr="00B03507">
        <w:rPr>
          <w:rFonts w:asciiTheme="minorHAnsi" w:hAnsiTheme="minorHAnsi" w:cstheme="minorHAnsi"/>
          <w:i/>
          <w:sz w:val="24"/>
          <w:szCs w:val="24"/>
        </w:rPr>
        <w:t xml:space="preserve"> de la Ley de Transparencia y Acceso a la Información Pública del Estado de Jalisco y sus Municipios.</w:t>
      </w:r>
    </w:p>
    <w:p w:rsidR="00761E19" w:rsidRDefault="00761E19" w:rsidP="00761E19">
      <w:pPr>
        <w:spacing w:after="0" w:line="240" w:lineRule="auto"/>
        <w:jc w:val="both"/>
        <w:rPr>
          <w:i/>
          <w:sz w:val="24"/>
          <w:szCs w:val="24"/>
          <w:u w:val="single"/>
        </w:rPr>
      </w:pPr>
      <w:r w:rsidRPr="00B03507">
        <w:rPr>
          <w:i/>
          <w:sz w:val="24"/>
          <w:szCs w:val="24"/>
          <w:u w:val="single"/>
        </w:rPr>
        <w:t>Ley de Transparencia y Acceso a la Información Pública del Estado de Jalisco y sus Municipios</w:t>
      </w:r>
      <w:r>
        <w:rPr>
          <w:i/>
          <w:sz w:val="24"/>
          <w:szCs w:val="24"/>
          <w:u w:val="single"/>
        </w:rPr>
        <w:t>:</w:t>
      </w:r>
    </w:p>
    <w:p w:rsidR="00761E19" w:rsidRPr="00200C6F" w:rsidRDefault="00761E19" w:rsidP="00761E19">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Artículo 17. Información reservada- Catálogo</w:t>
      </w:r>
    </w:p>
    <w:p w:rsidR="00761E19" w:rsidRPr="00200C6F" w:rsidRDefault="00761E19" w:rsidP="00761E19">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1. Es información reservada:</w:t>
      </w:r>
    </w:p>
    <w:p w:rsidR="00761E19" w:rsidRPr="00200C6F" w:rsidRDefault="00761E19" w:rsidP="00761E19">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I. Aquella información pública, cuya difusión:</w:t>
      </w:r>
    </w:p>
    <w:p w:rsidR="00761E19" w:rsidRPr="00200C6F" w:rsidRDefault="00761E19" w:rsidP="00761E19">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a) Comprometa la seguridad del Estado o del municipio, la seguridad pública estatal o municipal, o la seguridad e integridad de quienes laboran o hubieren laborado en estas áreas, con excepción de las remuneraciones de dichos servidores públicos;</w:t>
      </w:r>
    </w:p>
    <w:p w:rsidR="00761E19" w:rsidRPr="00200C6F" w:rsidRDefault="00761E19" w:rsidP="00761E19">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b) Dañe la estabilidad financiera o económica del Estado o de los municipios;</w:t>
      </w:r>
    </w:p>
    <w:p w:rsidR="00761E19" w:rsidRPr="00200C6F" w:rsidRDefault="00761E19" w:rsidP="00761E19">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c) Ponga en riesgo la vida, seguridad o salud de cualquier persona;</w:t>
      </w:r>
    </w:p>
    <w:p w:rsidR="00761E19" w:rsidRDefault="00761E19" w:rsidP="00761E19">
      <w:pPr>
        <w:spacing w:after="0" w:line="240" w:lineRule="auto"/>
        <w:jc w:val="both"/>
        <w:rPr>
          <w:rFonts w:asciiTheme="minorHAnsi" w:hAnsiTheme="minorHAnsi" w:cstheme="minorHAnsi"/>
          <w:i/>
          <w:sz w:val="24"/>
          <w:szCs w:val="24"/>
        </w:rPr>
      </w:pPr>
      <w:r w:rsidRPr="00200C6F">
        <w:rPr>
          <w:rFonts w:asciiTheme="minorHAnsi" w:hAnsiTheme="minorHAnsi" w:cstheme="minorHAnsi"/>
          <w:i/>
          <w:sz w:val="24"/>
          <w:szCs w:val="24"/>
        </w:rPr>
        <w:t>e) Cause perjuicio grave a la recaudación de las contribuciones.</w:t>
      </w:r>
    </w:p>
    <w:p w:rsidR="00761E19" w:rsidRDefault="00761E19" w:rsidP="00761E19">
      <w:pPr>
        <w:spacing w:after="0" w:line="240" w:lineRule="auto"/>
        <w:jc w:val="both"/>
        <w:rPr>
          <w:rFonts w:asciiTheme="minorHAnsi" w:hAnsiTheme="minorHAnsi" w:cstheme="minorHAnsi"/>
          <w:i/>
          <w:sz w:val="24"/>
          <w:szCs w:val="24"/>
        </w:rPr>
      </w:pPr>
      <w:r w:rsidRPr="00761E19">
        <w:rPr>
          <w:rFonts w:asciiTheme="minorHAnsi" w:hAnsiTheme="minorHAnsi" w:cstheme="minorHAnsi"/>
          <w:i/>
          <w:sz w:val="24"/>
          <w:szCs w:val="24"/>
        </w:rPr>
        <w:t>X. La considerada como reservada por disposición legal expresa.</w:t>
      </w:r>
    </w:p>
    <w:p w:rsidR="00761E19" w:rsidRDefault="00761E19" w:rsidP="00761E19">
      <w:pPr>
        <w:spacing w:after="0" w:line="240" w:lineRule="auto"/>
        <w:jc w:val="both"/>
        <w:rPr>
          <w:b/>
          <w:i/>
          <w:sz w:val="24"/>
          <w:szCs w:val="24"/>
          <w:u w:val="single"/>
        </w:rPr>
      </w:pPr>
    </w:p>
    <w:p w:rsidR="00761E19" w:rsidRDefault="00761E19" w:rsidP="00761E19">
      <w:pPr>
        <w:spacing w:after="0" w:line="240" w:lineRule="auto"/>
        <w:jc w:val="both"/>
        <w:rPr>
          <w:rFonts w:asciiTheme="minorHAnsi" w:hAnsiTheme="minorHAnsi"/>
          <w:i/>
          <w:sz w:val="24"/>
        </w:rPr>
      </w:pPr>
      <w:r w:rsidRPr="008C6FBE">
        <w:rPr>
          <w:b/>
          <w:i/>
          <w:sz w:val="24"/>
          <w:szCs w:val="24"/>
          <w:u w:val="single"/>
        </w:rPr>
        <w:t>MOTIVACION:</w:t>
      </w:r>
      <w:r w:rsidRPr="008C6FBE">
        <w:rPr>
          <w:b/>
          <w:i/>
          <w:sz w:val="24"/>
          <w:szCs w:val="24"/>
        </w:rPr>
        <w:t xml:space="preserve"> </w:t>
      </w:r>
      <w:r>
        <w:rPr>
          <w:rFonts w:asciiTheme="minorHAnsi" w:hAnsiTheme="minorHAnsi"/>
          <w:i/>
          <w:sz w:val="24"/>
        </w:rPr>
        <w:t>La</w:t>
      </w:r>
      <w:r w:rsidRPr="008C6FBE">
        <w:rPr>
          <w:rFonts w:asciiTheme="minorHAnsi" w:hAnsiTheme="minorHAnsi"/>
          <w:i/>
          <w:sz w:val="24"/>
        </w:rPr>
        <w:t xml:space="preserve"> información</w:t>
      </w:r>
      <w:r w:rsidR="0046562B">
        <w:rPr>
          <w:rFonts w:asciiTheme="minorHAnsi" w:hAnsiTheme="minorHAnsi"/>
          <w:i/>
          <w:sz w:val="24"/>
        </w:rPr>
        <w:t xml:space="preserve"> relativa a los planos</w:t>
      </w:r>
      <w:r>
        <w:rPr>
          <w:rFonts w:asciiTheme="minorHAnsi" w:hAnsiTheme="minorHAnsi"/>
          <w:i/>
          <w:sz w:val="24"/>
        </w:rPr>
        <w:t xml:space="preserve">, pone en evidencia </w:t>
      </w:r>
      <w:r w:rsidRPr="00200C6F">
        <w:rPr>
          <w:rFonts w:asciiTheme="minorHAnsi" w:hAnsiTheme="minorHAnsi" w:cstheme="minorHAnsi"/>
          <w:i/>
          <w:sz w:val="24"/>
          <w:szCs w:val="24"/>
        </w:rPr>
        <w:t>la</w:t>
      </w:r>
      <w:r>
        <w:rPr>
          <w:rFonts w:asciiTheme="minorHAnsi" w:hAnsiTheme="minorHAnsi"/>
          <w:i/>
          <w:sz w:val="24"/>
        </w:rPr>
        <w:t xml:space="preserve"> </w:t>
      </w:r>
      <w:r w:rsidRPr="00A626B6">
        <w:rPr>
          <w:rFonts w:asciiTheme="minorHAnsi" w:hAnsiTheme="minorHAnsi"/>
          <w:i/>
          <w:sz w:val="24"/>
        </w:rPr>
        <w:t xml:space="preserve">ubicación, dimensiones, especificaciones, </w:t>
      </w:r>
      <w:proofErr w:type="spellStart"/>
      <w:r w:rsidRPr="00A626B6">
        <w:rPr>
          <w:rFonts w:asciiTheme="minorHAnsi" w:hAnsiTheme="minorHAnsi"/>
          <w:i/>
          <w:sz w:val="24"/>
        </w:rPr>
        <w:t>rebombeos</w:t>
      </w:r>
      <w:proofErr w:type="spellEnd"/>
      <w:r w:rsidRPr="00A626B6">
        <w:rPr>
          <w:rFonts w:asciiTheme="minorHAnsi" w:hAnsiTheme="minorHAnsi"/>
          <w:i/>
          <w:sz w:val="24"/>
        </w:rPr>
        <w:t xml:space="preserve"> y cisternas de las localidades y fraccionamientos del Municipio</w:t>
      </w:r>
      <w:r w:rsidRPr="00200C6F">
        <w:rPr>
          <w:rFonts w:asciiTheme="minorHAnsi" w:hAnsiTheme="minorHAnsi" w:cstheme="minorHAnsi"/>
          <w:i/>
          <w:sz w:val="24"/>
          <w:szCs w:val="24"/>
        </w:rPr>
        <w:t xml:space="preserve">, </w:t>
      </w:r>
      <w:r>
        <w:rPr>
          <w:rFonts w:asciiTheme="minorHAnsi" w:hAnsiTheme="minorHAnsi" w:cstheme="minorHAnsi"/>
          <w:i/>
          <w:sz w:val="24"/>
          <w:szCs w:val="24"/>
        </w:rPr>
        <w:t xml:space="preserve">por lo que </w:t>
      </w:r>
      <w:r w:rsidRPr="00200C6F">
        <w:rPr>
          <w:rFonts w:asciiTheme="minorHAnsi" w:hAnsiTheme="minorHAnsi" w:cstheme="minorHAnsi"/>
          <w:i/>
          <w:sz w:val="24"/>
          <w:szCs w:val="24"/>
        </w:rPr>
        <w:t>dicha información puede ser utilizada para actividades de vandalismo o daño, robo, destrucción del equipo, así como el manejo inadecuado del equipo, lo</w:t>
      </w:r>
      <w:r>
        <w:rPr>
          <w:rFonts w:asciiTheme="minorHAnsi" w:hAnsiTheme="minorHAnsi" w:cstheme="minorHAnsi"/>
          <w:i/>
          <w:sz w:val="24"/>
          <w:szCs w:val="24"/>
        </w:rPr>
        <w:t xml:space="preserve"> que interrumpiría la correcta </w:t>
      </w:r>
      <w:r w:rsidRPr="00200C6F">
        <w:rPr>
          <w:rFonts w:asciiTheme="minorHAnsi" w:hAnsiTheme="minorHAnsi" w:cstheme="minorHAnsi"/>
          <w:i/>
          <w:sz w:val="24"/>
          <w:szCs w:val="24"/>
        </w:rPr>
        <w:t>prestación del servicio</w:t>
      </w:r>
      <w:r>
        <w:rPr>
          <w:rFonts w:asciiTheme="minorHAnsi" w:hAnsiTheme="minorHAnsi" w:cstheme="minorHAnsi"/>
          <w:i/>
          <w:sz w:val="24"/>
          <w:szCs w:val="24"/>
        </w:rPr>
        <w:t xml:space="preserve"> a los habitantes del municipio</w:t>
      </w:r>
      <w:r w:rsidRPr="00E82191">
        <w:rPr>
          <w:rFonts w:asciiTheme="minorHAnsi" w:hAnsiTheme="minorHAnsi"/>
          <w:i/>
          <w:sz w:val="24"/>
        </w:rPr>
        <w:t>, incluso alguna adición de sustancia o agentes contaminantes</w:t>
      </w:r>
      <w:r w:rsidR="0046562B">
        <w:rPr>
          <w:rFonts w:asciiTheme="minorHAnsi" w:hAnsiTheme="minorHAnsi"/>
          <w:i/>
          <w:sz w:val="24"/>
        </w:rPr>
        <w:t>.</w:t>
      </w:r>
    </w:p>
    <w:p w:rsidR="0046562B" w:rsidRDefault="0046562B" w:rsidP="00761E19">
      <w:pPr>
        <w:spacing w:after="0" w:line="240" w:lineRule="auto"/>
        <w:jc w:val="both"/>
        <w:rPr>
          <w:rFonts w:asciiTheme="minorHAnsi" w:hAnsiTheme="minorHAnsi"/>
          <w:i/>
          <w:sz w:val="24"/>
        </w:rPr>
      </w:pPr>
    </w:p>
    <w:p w:rsidR="0046562B" w:rsidRPr="00761E19" w:rsidRDefault="0046562B" w:rsidP="0046562B">
      <w:pPr>
        <w:widowControl w:val="0"/>
        <w:spacing w:after="0" w:line="240" w:lineRule="auto"/>
        <w:jc w:val="both"/>
        <w:rPr>
          <w:rFonts w:asciiTheme="minorHAnsi" w:hAnsiTheme="minorHAnsi"/>
          <w:i/>
          <w:sz w:val="24"/>
        </w:rPr>
      </w:pPr>
      <w:r w:rsidRPr="00761E19">
        <w:rPr>
          <w:rFonts w:asciiTheme="minorHAnsi" w:hAnsiTheme="minorHAnsi"/>
          <w:i/>
          <w:sz w:val="24"/>
        </w:rPr>
        <w:t xml:space="preserve">Durante el periodo  de esta administración se han registrado 10 afectaciones por robo y vandalismo a las instalaciones. Así como Incidencias de gente que se mete a bañar a los tanques de agua, causando contaminación y vandalismo a las instalaciones. </w:t>
      </w:r>
    </w:p>
    <w:p w:rsidR="0046562B" w:rsidRPr="00761E19" w:rsidRDefault="0046562B" w:rsidP="0046562B">
      <w:pPr>
        <w:widowControl w:val="0"/>
        <w:spacing w:after="0" w:line="240" w:lineRule="auto"/>
        <w:jc w:val="both"/>
        <w:rPr>
          <w:rFonts w:asciiTheme="minorHAnsi" w:hAnsiTheme="minorHAnsi"/>
          <w:i/>
          <w:sz w:val="24"/>
        </w:rPr>
      </w:pPr>
    </w:p>
    <w:p w:rsidR="0046562B" w:rsidRDefault="0046562B" w:rsidP="0046562B">
      <w:pPr>
        <w:spacing w:after="0" w:line="240" w:lineRule="auto"/>
        <w:jc w:val="both"/>
        <w:rPr>
          <w:rFonts w:asciiTheme="minorHAnsi" w:hAnsiTheme="minorHAnsi"/>
          <w:i/>
          <w:sz w:val="24"/>
        </w:rPr>
      </w:pPr>
      <w:r w:rsidRPr="00761E19">
        <w:rPr>
          <w:rFonts w:asciiTheme="minorHAnsi" w:hAnsiTheme="minorHAnsi"/>
          <w:i/>
          <w:sz w:val="24"/>
        </w:rPr>
        <w:t>En lo que va de enero a la fecha se han detectado 3 tomas de agua y 4 descargas sanitarias clandestinas.</w:t>
      </w:r>
    </w:p>
    <w:p w:rsidR="00761E19" w:rsidRPr="00791F25" w:rsidRDefault="00761E19" w:rsidP="00761E19">
      <w:pPr>
        <w:spacing w:after="0" w:line="240" w:lineRule="auto"/>
        <w:jc w:val="both"/>
        <w:rPr>
          <w:rFonts w:asciiTheme="minorHAnsi" w:hAnsiTheme="minorHAnsi" w:cstheme="minorHAnsi"/>
          <w:i/>
          <w:sz w:val="24"/>
          <w:szCs w:val="24"/>
        </w:rPr>
      </w:pPr>
    </w:p>
    <w:p w:rsidR="00761E19" w:rsidRDefault="00761E19" w:rsidP="00761E19">
      <w:pPr>
        <w:spacing w:after="0" w:line="240" w:lineRule="auto"/>
        <w:jc w:val="both"/>
        <w:rPr>
          <w:rFonts w:asciiTheme="minorHAnsi" w:hAnsiTheme="minorHAnsi" w:cstheme="minorHAnsi"/>
          <w:i/>
          <w:sz w:val="24"/>
          <w:szCs w:val="24"/>
        </w:rPr>
      </w:pPr>
      <w:r w:rsidRPr="00B03507">
        <w:rPr>
          <w:rFonts w:asciiTheme="minorHAnsi" w:hAnsiTheme="minorHAnsi" w:cstheme="minorHAnsi"/>
          <w:b/>
          <w:i/>
          <w:sz w:val="24"/>
          <w:szCs w:val="24"/>
        </w:rPr>
        <w:t xml:space="preserve">VI.- El carácter de reservada y/o confidencial, indicando, en su caso, las partes o páginas del documento en el que consten: </w:t>
      </w:r>
      <w:r>
        <w:rPr>
          <w:rFonts w:asciiTheme="minorHAnsi" w:hAnsiTheme="minorHAnsi" w:cstheme="minorHAnsi"/>
          <w:i/>
          <w:sz w:val="24"/>
          <w:szCs w:val="24"/>
        </w:rPr>
        <w:t>información clasificada con carácter de reservada.</w:t>
      </w:r>
    </w:p>
    <w:p w:rsidR="00761E19" w:rsidRPr="00B03507" w:rsidRDefault="00761E19" w:rsidP="00761E19">
      <w:pPr>
        <w:spacing w:after="0" w:line="240" w:lineRule="auto"/>
        <w:jc w:val="both"/>
        <w:rPr>
          <w:rFonts w:asciiTheme="minorHAnsi" w:hAnsiTheme="minorHAnsi" w:cstheme="minorHAnsi"/>
          <w:b/>
          <w:i/>
          <w:sz w:val="24"/>
          <w:szCs w:val="24"/>
        </w:rPr>
      </w:pPr>
    </w:p>
    <w:p w:rsidR="00761E19" w:rsidRDefault="00761E19" w:rsidP="00761E19">
      <w:pPr>
        <w:spacing w:after="0" w:line="240" w:lineRule="auto"/>
        <w:jc w:val="both"/>
        <w:rPr>
          <w:rFonts w:asciiTheme="minorHAnsi" w:hAnsiTheme="minorHAnsi" w:cstheme="minorHAnsi"/>
          <w:i/>
          <w:sz w:val="24"/>
          <w:szCs w:val="24"/>
        </w:rPr>
      </w:pPr>
      <w:r w:rsidRPr="00B03507">
        <w:rPr>
          <w:rFonts w:asciiTheme="minorHAnsi" w:hAnsiTheme="minorHAnsi" w:cstheme="minorHAnsi"/>
          <w:b/>
          <w:i/>
          <w:sz w:val="24"/>
          <w:szCs w:val="24"/>
        </w:rPr>
        <w:t xml:space="preserve">VII.-  La precisión del plazo de reserva, así como su fecha de inicio, debiendo motivar el mismo: </w:t>
      </w:r>
      <w:r w:rsidRPr="00B03507">
        <w:rPr>
          <w:rFonts w:asciiTheme="minorHAnsi" w:hAnsiTheme="minorHAnsi" w:cstheme="minorHAnsi"/>
          <w:i/>
          <w:sz w:val="24"/>
          <w:szCs w:val="24"/>
        </w:rPr>
        <w:t>La reserva inicia a la fecha de la firma de la presente</w:t>
      </w:r>
      <w:r>
        <w:rPr>
          <w:rFonts w:asciiTheme="minorHAnsi" w:hAnsiTheme="minorHAnsi" w:cstheme="minorHAnsi"/>
          <w:i/>
          <w:sz w:val="24"/>
          <w:szCs w:val="24"/>
        </w:rPr>
        <w:t xml:space="preserve"> acta y tendrá una duración de cinco</w:t>
      </w:r>
      <w:r w:rsidRPr="00B03507">
        <w:rPr>
          <w:rFonts w:asciiTheme="minorHAnsi" w:hAnsiTheme="minorHAnsi" w:cstheme="minorHAnsi"/>
          <w:i/>
          <w:sz w:val="24"/>
          <w:szCs w:val="24"/>
        </w:rPr>
        <w:t xml:space="preserve"> años</w:t>
      </w:r>
    </w:p>
    <w:p w:rsidR="00761E19" w:rsidRPr="00B03507" w:rsidRDefault="00761E19" w:rsidP="00761E19">
      <w:pPr>
        <w:spacing w:after="0" w:line="240" w:lineRule="auto"/>
        <w:jc w:val="both"/>
        <w:rPr>
          <w:rFonts w:asciiTheme="minorHAnsi" w:hAnsiTheme="minorHAnsi" w:cstheme="minorHAnsi"/>
          <w:b/>
          <w:i/>
          <w:sz w:val="24"/>
          <w:szCs w:val="24"/>
        </w:rPr>
      </w:pPr>
    </w:p>
    <w:p w:rsidR="00C464C5" w:rsidRDefault="00761E19" w:rsidP="00761E19">
      <w:pPr>
        <w:pStyle w:val="Sinespaciado"/>
        <w:jc w:val="both"/>
        <w:rPr>
          <w:rFonts w:asciiTheme="minorHAnsi" w:hAnsiTheme="minorHAnsi" w:cstheme="minorHAnsi"/>
          <w:i/>
          <w:sz w:val="24"/>
          <w:szCs w:val="24"/>
        </w:rPr>
      </w:pPr>
      <w:r w:rsidRPr="00B03507">
        <w:rPr>
          <w:rFonts w:asciiTheme="minorHAnsi" w:hAnsiTheme="minorHAnsi" w:cstheme="minorHAnsi"/>
          <w:b/>
          <w:i/>
          <w:sz w:val="24"/>
          <w:szCs w:val="24"/>
        </w:rPr>
        <w:t xml:space="preserve">VIII.-  La precisión del plazo de confidencialidad, así como su fecha de inicio, debiendo motivar el mismo: </w:t>
      </w:r>
      <w:r w:rsidR="0046562B">
        <w:rPr>
          <w:rFonts w:asciiTheme="minorHAnsi" w:hAnsiTheme="minorHAnsi" w:cstheme="minorHAnsi"/>
          <w:i/>
          <w:sz w:val="24"/>
          <w:szCs w:val="24"/>
        </w:rPr>
        <w:t>No aplica en la presente, es cuanto presidente.</w:t>
      </w:r>
    </w:p>
    <w:p w:rsidR="00761E19" w:rsidRDefault="00761E19" w:rsidP="00761E19">
      <w:pPr>
        <w:pStyle w:val="Sinespaciado"/>
        <w:jc w:val="both"/>
        <w:rPr>
          <w:rFonts w:cstheme="minorHAnsi"/>
          <w:sz w:val="24"/>
          <w:szCs w:val="24"/>
        </w:rPr>
      </w:pPr>
    </w:p>
    <w:p w:rsidR="00C464C5" w:rsidRDefault="00C464C5" w:rsidP="00C464C5">
      <w:pPr>
        <w:pStyle w:val="Sinespaciado"/>
        <w:jc w:val="both"/>
        <w:rPr>
          <w:rFonts w:asciiTheme="minorHAnsi" w:hAnsiTheme="minorHAnsi" w:cstheme="minorHAnsi"/>
          <w:sz w:val="24"/>
          <w:szCs w:val="24"/>
        </w:rPr>
      </w:pPr>
      <w:r w:rsidRPr="00830327">
        <w:rPr>
          <w:rFonts w:asciiTheme="minorHAnsi" w:hAnsiTheme="minorHAnsi" w:cstheme="minorHAnsi"/>
          <w:b/>
          <w:i/>
          <w:sz w:val="24"/>
          <w:szCs w:val="24"/>
        </w:rPr>
        <w:t>“El Presidente del Comité toma el uso de la voz”:</w:t>
      </w:r>
      <w:r>
        <w:rPr>
          <w:rFonts w:asciiTheme="minorHAnsi" w:hAnsiTheme="minorHAnsi" w:cstheme="minorHAnsi"/>
          <w:i/>
          <w:sz w:val="24"/>
          <w:szCs w:val="24"/>
        </w:rPr>
        <w:t xml:space="preserve"> </w:t>
      </w:r>
      <w:r>
        <w:rPr>
          <w:rFonts w:asciiTheme="minorHAnsi" w:hAnsiTheme="minorHAnsi" w:cstheme="minorHAnsi"/>
          <w:sz w:val="24"/>
          <w:szCs w:val="24"/>
        </w:rPr>
        <w:t>Gracias Secretaria, por lo anteriormente descrito, les pregunto en votación nominal si es de aprobarse la prueba de daño propuesta por la Secretaría Técnica del presente Comité:</w:t>
      </w:r>
    </w:p>
    <w:p w:rsidR="0046562B" w:rsidRPr="007C5989" w:rsidRDefault="0046562B" w:rsidP="00C464C5">
      <w:pPr>
        <w:pStyle w:val="Sinespaciado"/>
        <w:jc w:val="both"/>
        <w:rPr>
          <w:rFonts w:asciiTheme="minorHAnsi" w:hAnsiTheme="minorHAnsi" w:cstheme="minorHAnsi"/>
          <w:sz w:val="24"/>
          <w:szCs w:val="24"/>
        </w:rPr>
      </w:pPr>
    </w:p>
    <w:p w:rsidR="00C464C5" w:rsidRPr="00491044" w:rsidRDefault="00C464C5" w:rsidP="00C464C5">
      <w:pPr>
        <w:pStyle w:val="Sinespaciado"/>
        <w:jc w:val="both"/>
        <w:rPr>
          <w:rFonts w:asciiTheme="minorHAnsi" w:hAnsiTheme="minorHAnsi" w:cstheme="minorHAnsi"/>
          <w:sz w:val="24"/>
          <w:szCs w:val="24"/>
        </w:rPr>
      </w:pPr>
      <w:r>
        <w:rPr>
          <w:rFonts w:asciiTheme="minorHAnsi" w:hAnsiTheme="minorHAnsi" w:cstheme="minorHAnsi"/>
          <w:sz w:val="24"/>
          <w:szCs w:val="24"/>
        </w:rPr>
        <w:t>Licenciado</w:t>
      </w:r>
      <w:r w:rsidRPr="00491044">
        <w:rPr>
          <w:rFonts w:asciiTheme="minorHAnsi" w:hAnsiTheme="minorHAnsi" w:cstheme="minorHAnsi"/>
          <w:sz w:val="24"/>
          <w:szCs w:val="24"/>
        </w:rPr>
        <w:t xml:space="preserve"> José Luis Ochoa González</w:t>
      </w:r>
      <w:r>
        <w:rPr>
          <w:rFonts w:asciiTheme="minorHAnsi" w:hAnsiTheme="minorHAnsi" w:cstheme="minorHAnsi"/>
          <w:sz w:val="24"/>
          <w:szCs w:val="24"/>
        </w:rPr>
        <w:t>,</w:t>
      </w:r>
      <w:r w:rsidRPr="00491044">
        <w:t xml:space="preserve"> </w:t>
      </w:r>
      <w:r w:rsidRPr="00491044">
        <w:rPr>
          <w:rFonts w:asciiTheme="minorHAnsi" w:hAnsiTheme="minorHAnsi" w:cstheme="minorHAnsi"/>
          <w:sz w:val="24"/>
          <w:szCs w:val="24"/>
        </w:rPr>
        <w:t xml:space="preserve">Titular del Órgano Interno de Control e integrante del Comité: </w:t>
      </w:r>
      <w:r w:rsidRPr="00491044">
        <w:rPr>
          <w:rFonts w:asciiTheme="minorHAnsi" w:hAnsiTheme="minorHAnsi" w:cstheme="minorHAnsi"/>
          <w:i/>
          <w:sz w:val="24"/>
          <w:szCs w:val="24"/>
        </w:rPr>
        <w:t>“a favor”</w:t>
      </w:r>
    </w:p>
    <w:p w:rsidR="00C464C5" w:rsidRPr="00491044" w:rsidRDefault="00C464C5" w:rsidP="00C464C5">
      <w:pPr>
        <w:pStyle w:val="Sinespaciado"/>
        <w:jc w:val="both"/>
        <w:rPr>
          <w:rFonts w:asciiTheme="minorHAnsi" w:hAnsiTheme="minorHAnsi" w:cstheme="minorHAnsi"/>
          <w:sz w:val="24"/>
          <w:szCs w:val="24"/>
        </w:rPr>
      </w:pPr>
      <w:r w:rsidRPr="00491044">
        <w:rPr>
          <w:rFonts w:asciiTheme="minorHAnsi" w:hAnsiTheme="minorHAnsi" w:cstheme="minorHAnsi"/>
          <w:sz w:val="24"/>
          <w:szCs w:val="24"/>
        </w:rPr>
        <w:t>C</w:t>
      </w:r>
      <w:r>
        <w:rPr>
          <w:rFonts w:asciiTheme="minorHAnsi" w:hAnsiTheme="minorHAnsi" w:cstheme="minorHAnsi"/>
          <w:sz w:val="24"/>
          <w:szCs w:val="24"/>
        </w:rPr>
        <w:t>iudadana</w:t>
      </w:r>
      <w:r w:rsidRPr="00491044">
        <w:rPr>
          <w:rFonts w:asciiTheme="minorHAnsi" w:hAnsiTheme="minorHAnsi" w:cstheme="minorHAnsi"/>
          <w:sz w:val="24"/>
          <w:szCs w:val="24"/>
        </w:rPr>
        <w:t xml:space="preserve"> Melina Ramos Muñoz, Directo</w:t>
      </w:r>
      <w:r>
        <w:rPr>
          <w:rFonts w:asciiTheme="minorHAnsi" w:hAnsiTheme="minorHAnsi" w:cstheme="minorHAnsi"/>
          <w:sz w:val="24"/>
          <w:szCs w:val="24"/>
        </w:rPr>
        <w:t>ra de Transparencia y Secretaria</w:t>
      </w:r>
      <w:r w:rsidRPr="00491044">
        <w:rPr>
          <w:rFonts w:asciiTheme="minorHAnsi" w:hAnsiTheme="minorHAnsi" w:cstheme="minorHAnsi"/>
          <w:sz w:val="24"/>
          <w:szCs w:val="24"/>
        </w:rPr>
        <w:t xml:space="preserve"> del Comité: </w:t>
      </w:r>
      <w:r w:rsidRPr="00491044">
        <w:rPr>
          <w:rFonts w:asciiTheme="minorHAnsi" w:hAnsiTheme="minorHAnsi" w:cstheme="minorHAnsi"/>
          <w:i/>
          <w:sz w:val="24"/>
          <w:szCs w:val="24"/>
        </w:rPr>
        <w:t>“a favor”</w:t>
      </w:r>
    </w:p>
    <w:p w:rsidR="00C464C5" w:rsidRDefault="00C464C5" w:rsidP="00C464C5">
      <w:pPr>
        <w:pStyle w:val="Sinespaciado"/>
        <w:jc w:val="both"/>
        <w:rPr>
          <w:rFonts w:asciiTheme="minorHAnsi" w:hAnsiTheme="minorHAnsi" w:cstheme="minorHAnsi"/>
          <w:sz w:val="24"/>
          <w:szCs w:val="24"/>
        </w:rPr>
      </w:pPr>
      <w:r w:rsidRPr="00491044">
        <w:rPr>
          <w:rFonts w:asciiTheme="minorHAnsi" w:hAnsiTheme="minorHAnsi" w:cstheme="minorHAnsi"/>
          <w:sz w:val="24"/>
          <w:szCs w:val="24"/>
        </w:rPr>
        <w:t>Mi voto es a favor, por lo cual se resuelve conforme a lo siguiente:</w:t>
      </w:r>
    </w:p>
    <w:p w:rsidR="00C464C5" w:rsidRDefault="00C464C5" w:rsidP="00C464C5">
      <w:pPr>
        <w:pStyle w:val="Sinespaciado"/>
        <w:jc w:val="both"/>
        <w:rPr>
          <w:rFonts w:asciiTheme="minorHAnsi" w:hAnsiTheme="minorHAnsi" w:cstheme="minorHAnsi"/>
          <w:sz w:val="24"/>
          <w:szCs w:val="24"/>
        </w:rPr>
      </w:pPr>
    </w:p>
    <w:p w:rsidR="00C464C5" w:rsidRDefault="00C464C5" w:rsidP="00C464C5">
      <w:pPr>
        <w:pStyle w:val="Sinespaciado"/>
        <w:jc w:val="both"/>
        <w:rPr>
          <w:rFonts w:cstheme="minorHAnsi"/>
          <w:i/>
          <w:sz w:val="24"/>
          <w:szCs w:val="24"/>
        </w:rPr>
      </w:pPr>
      <w:r>
        <w:rPr>
          <w:rFonts w:asciiTheme="minorHAnsi" w:hAnsiTheme="minorHAnsi"/>
          <w:b/>
          <w:i/>
          <w:sz w:val="24"/>
          <w:szCs w:val="24"/>
          <w:u w:val="single"/>
        </w:rPr>
        <w:t>ACUERDO CUARTO.-</w:t>
      </w:r>
      <w:r w:rsidRPr="00767166">
        <w:rPr>
          <w:rFonts w:asciiTheme="minorHAnsi" w:hAnsiTheme="minorHAnsi"/>
          <w:sz w:val="24"/>
          <w:szCs w:val="24"/>
        </w:rPr>
        <w:t xml:space="preserve"> </w:t>
      </w:r>
      <w:r>
        <w:rPr>
          <w:rFonts w:asciiTheme="minorHAnsi" w:hAnsiTheme="minorHAnsi"/>
          <w:b/>
          <w:i/>
          <w:sz w:val="24"/>
          <w:szCs w:val="24"/>
        </w:rPr>
        <w:t>APROBACIÓN DE LA PRUEBA DE DAÑO</w:t>
      </w:r>
      <w:r w:rsidRPr="00767166">
        <w:rPr>
          <w:rFonts w:asciiTheme="minorHAnsi" w:hAnsiTheme="minorHAnsi"/>
          <w:b/>
          <w:sz w:val="24"/>
          <w:szCs w:val="24"/>
        </w:rPr>
        <w:t>:</w:t>
      </w:r>
      <w:r w:rsidRPr="00946840">
        <w:rPr>
          <w:rFonts w:asciiTheme="minorHAnsi" w:hAnsiTheme="minorHAnsi"/>
          <w:sz w:val="24"/>
          <w:szCs w:val="24"/>
        </w:rPr>
        <w:t xml:space="preserve"> </w:t>
      </w:r>
      <w:r>
        <w:rPr>
          <w:i/>
          <w:sz w:val="24"/>
        </w:rPr>
        <w:t>S</w:t>
      </w:r>
      <w:r>
        <w:rPr>
          <w:rFonts w:cstheme="minorHAnsi"/>
          <w:i/>
          <w:sz w:val="24"/>
          <w:szCs w:val="24"/>
          <w:u w:val="single"/>
        </w:rPr>
        <w:t xml:space="preserve">e </w:t>
      </w:r>
      <w:r w:rsidRPr="00491044">
        <w:rPr>
          <w:rFonts w:cstheme="minorHAnsi"/>
          <w:b/>
          <w:i/>
          <w:sz w:val="24"/>
          <w:szCs w:val="24"/>
          <w:u w:val="single"/>
        </w:rPr>
        <w:t>acuerda de forma unánime aprobar la propuesta</w:t>
      </w:r>
      <w:r>
        <w:rPr>
          <w:rFonts w:cstheme="minorHAnsi"/>
          <w:i/>
          <w:sz w:val="24"/>
          <w:szCs w:val="24"/>
        </w:rPr>
        <w:t xml:space="preserve"> de la prueba de daño, elaborada por la Secretaría Técnica del presente Comité, toda vez que, cumple con todos los lineamientos del Instituto de Transparencia, Información Pública y Protección de Datos Personales del Estado de Jalisco (ITEI), así como lo señalado en la ley de Transparencia.</w:t>
      </w:r>
    </w:p>
    <w:p w:rsidR="00C464C5" w:rsidRDefault="00C464C5" w:rsidP="00C464C5">
      <w:pPr>
        <w:pStyle w:val="Sinespaciado"/>
        <w:jc w:val="both"/>
        <w:rPr>
          <w:rFonts w:asciiTheme="minorHAnsi" w:hAnsiTheme="minorHAnsi"/>
          <w:sz w:val="24"/>
          <w:szCs w:val="24"/>
        </w:rPr>
      </w:pPr>
    </w:p>
    <w:p w:rsidR="00C464C5" w:rsidRDefault="00C464C5" w:rsidP="00C464C5">
      <w:pPr>
        <w:pStyle w:val="Sinespaciado"/>
        <w:jc w:val="both"/>
        <w:rPr>
          <w:rFonts w:asciiTheme="minorHAnsi" w:hAnsiTheme="minorHAnsi"/>
          <w:sz w:val="24"/>
          <w:szCs w:val="24"/>
        </w:rPr>
      </w:pPr>
      <w:r>
        <w:rPr>
          <w:rFonts w:asciiTheme="minorHAnsi" w:hAnsiTheme="minorHAnsi"/>
          <w:sz w:val="24"/>
          <w:szCs w:val="24"/>
        </w:rPr>
        <w:t>Continúo con el siguiente punto del orden del día:</w:t>
      </w:r>
    </w:p>
    <w:p w:rsidR="00C464C5" w:rsidRPr="002D30AF" w:rsidRDefault="00C464C5" w:rsidP="00C464C5">
      <w:pPr>
        <w:pStyle w:val="Sinespaciado"/>
        <w:jc w:val="both"/>
        <w:rPr>
          <w:rFonts w:asciiTheme="minorHAnsi" w:hAnsiTheme="minorHAnsi"/>
          <w:sz w:val="24"/>
          <w:szCs w:val="24"/>
        </w:rPr>
      </w:pPr>
      <w:r w:rsidRPr="00946840">
        <w:rPr>
          <w:rFonts w:asciiTheme="minorHAnsi" w:hAnsiTheme="minorHAnsi"/>
          <w:sz w:val="24"/>
          <w:szCs w:val="24"/>
        </w:rPr>
        <w:tab/>
      </w:r>
      <w:r>
        <w:rPr>
          <w:rFonts w:asciiTheme="minorHAnsi" w:hAnsiTheme="minorHAnsi"/>
          <w:sz w:val="24"/>
          <w:szCs w:val="24"/>
        </w:rPr>
        <w:t xml:space="preserve">     </w:t>
      </w:r>
    </w:p>
    <w:p w:rsidR="00C464C5" w:rsidRDefault="00C464C5" w:rsidP="00C464C5">
      <w:pPr>
        <w:spacing w:after="0" w:line="240" w:lineRule="auto"/>
        <w:jc w:val="both"/>
        <w:rPr>
          <w:rFonts w:cstheme="minorHAnsi"/>
          <w:sz w:val="24"/>
          <w:szCs w:val="24"/>
        </w:rPr>
      </w:pPr>
      <w:r w:rsidRPr="0019590B">
        <w:rPr>
          <w:rFonts w:cs="Arial"/>
          <w:b/>
          <w:sz w:val="24"/>
          <w:szCs w:val="24"/>
        </w:rPr>
        <w:t xml:space="preserve">III.- ASUNTOS GENERALES.- </w:t>
      </w:r>
      <w:r>
        <w:rPr>
          <w:sz w:val="24"/>
          <w:szCs w:val="24"/>
        </w:rPr>
        <w:t>P</w:t>
      </w:r>
      <w:r w:rsidRPr="00D85631">
        <w:rPr>
          <w:sz w:val="24"/>
          <w:szCs w:val="24"/>
        </w:rPr>
        <w:t>reg</w:t>
      </w:r>
      <w:r>
        <w:rPr>
          <w:sz w:val="24"/>
          <w:szCs w:val="24"/>
        </w:rPr>
        <w:t xml:space="preserve">unto a los presentes, </w:t>
      </w:r>
      <w:r>
        <w:rPr>
          <w:rFonts w:cstheme="minorHAnsi"/>
          <w:sz w:val="24"/>
          <w:szCs w:val="24"/>
        </w:rPr>
        <w:t>si existe</w:t>
      </w:r>
      <w:r w:rsidRPr="002B7360">
        <w:rPr>
          <w:rFonts w:cstheme="minorHAnsi"/>
          <w:sz w:val="24"/>
          <w:szCs w:val="24"/>
        </w:rPr>
        <w:t xml:space="preserve"> algún tema ad</w:t>
      </w:r>
      <w:r>
        <w:rPr>
          <w:rFonts w:cstheme="minorHAnsi"/>
          <w:sz w:val="24"/>
          <w:szCs w:val="24"/>
        </w:rPr>
        <w:t>icional a tratar:</w:t>
      </w:r>
    </w:p>
    <w:p w:rsidR="00C464C5" w:rsidRDefault="00C464C5" w:rsidP="00C464C5">
      <w:pPr>
        <w:spacing w:after="0" w:line="240" w:lineRule="auto"/>
        <w:jc w:val="both"/>
        <w:rPr>
          <w:rFonts w:cstheme="minorHAnsi"/>
          <w:sz w:val="24"/>
          <w:szCs w:val="24"/>
        </w:rPr>
      </w:pPr>
    </w:p>
    <w:p w:rsidR="00C464C5" w:rsidRPr="00AE1101" w:rsidRDefault="00C464C5" w:rsidP="00C464C5">
      <w:pPr>
        <w:pStyle w:val="Sinespaciado"/>
        <w:jc w:val="both"/>
        <w:rPr>
          <w:rFonts w:asciiTheme="minorHAnsi" w:hAnsiTheme="minorHAnsi"/>
          <w:sz w:val="24"/>
          <w:szCs w:val="24"/>
        </w:rPr>
      </w:pPr>
      <w:r>
        <w:rPr>
          <w:rFonts w:asciiTheme="minorHAnsi" w:hAnsiTheme="minorHAnsi"/>
          <w:sz w:val="24"/>
          <w:szCs w:val="24"/>
        </w:rPr>
        <w:t xml:space="preserve">Licenciado </w:t>
      </w:r>
      <w:r w:rsidRPr="00AE1101">
        <w:rPr>
          <w:rFonts w:asciiTheme="minorHAnsi" w:hAnsiTheme="minorHAnsi"/>
          <w:sz w:val="24"/>
          <w:szCs w:val="24"/>
        </w:rPr>
        <w:t xml:space="preserve">José Luis Ochoa González, </w:t>
      </w:r>
      <w:r>
        <w:rPr>
          <w:rFonts w:asciiTheme="minorHAnsi" w:hAnsiTheme="minorHAnsi"/>
          <w:sz w:val="24"/>
          <w:szCs w:val="24"/>
        </w:rPr>
        <w:t>Titular del Órgano Interno de Control e Integrante del Comité</w:t>
      </w:r>
      <w:r w:rsidRPr="00AE1101">
        <w:rPr>
          <w:rFonts w:asciiTheme="minorHAnsi" w:hAnsiTheme="minorHAnsi"/>
          <w:sz w:val="24"/>
          <w:szCs w:val="24"/>
        </w:rPr>
        <w:t xml:space="preserve">: </w:t>
      </w:r>
      <w:r>
        <w:rPr>
          <w:rFonts w:asciiTheme="minorHAnsi" w:hAnsiTheme="minorHAnsi"/>
          <w:i/>
          <w:sz w:val="24"/>
          <w:szCs w:val="24"/>
        </w:rPr>
        <w:t>“Ninguno</w:t>
      </w:r>
      <w:r w:rsidRPr="00AE1101">
        <w:rPr>
          <w:rFonts w:asciiTheme="minorHAnsi" w:hAnsiTheme="minorHAnsi"/>
          <w:i/>
          <w:sz w:val="24"/>
          <w:szCs w:val="24"/>
        </w:rPr>
        <w:t>”</w:t>
      </w:r>
      <w:r>
        <w:rPr>
          <w:rFonts w:asciiTheme="minorHAnsi" w:hAnsiTheme="minorHAnsi"/>
          <w:i/>
          <w:sz w:val="24"/>
          <w:szCs w:val="24"/>
        </w:rPr>
        <w:t>.</w:t>
      </w:r>
    </w:p>
    <w:p w:rsidR="00C464C5" w:rsidRDefault="00C464C5" w:rsidP="00C464C5">
      <w:pPr>
        <w:spacing w:after="0" w:line="240" w:lineRule="auto"/>
        <w:jc w:val="both"/>
        <w:rPr>
          <w:sz w:val="24"/>
          <w:szCs w:val="24"/>
        </w:rPr>
      </w:pPr>
      <w:r>
        <w:rPr>
          <w:sz w:val="24"/>
          <w:szCs w:val="24"/>
        </w:rPr>
        <w:t xml:space="preserve">Ciudadana </w:t>
      </w:r>
      <w:r w:rsidRPr="00AE1101">
        <w:rPr>
          <w:sz w:val="24"/>
          <w:szCs w:val="24"/>
        </w:rPr>
        <w:t>Melina Ramos Muñ</w:t>
      </w:r>
      <w:r>
        <w:rPr>
          <w:sz w:val="24"/>
          <w:szCs w:val="24"/>
        </w:rPr>
        <w:t>oz, Directora de Transparencia y Secretario del Comité: “</w:t>
      </w:r>
      <w:r>
        <w:rPr>
          <w:i/>
          <w:sz w:val="24"/>
          <w:szCs w:val="24"/>
        </w:rPr>
        <w:t>Ninguno”</w:t>
      </w:r>
      <w:r w:rsidRPr="00AE1101">
        <w:rPr>
          <w:sz w:val="24"/>
          <w:szCs w:val="24"/>
        </w:rPr>
        <w:t>.</w:t>
      </w:r>
    </w:p>
    <w:p w:rsidR="00C464C5" w:rsidRDefault="00C464C5" w:rsidP="00C464C5">
      <w:pPr>
        <w:spacing w:after="0" w:line="240" w:lineRule="auto"/>
        <w:jc w:val="both"/>
        <w:rPr>
          <w:rFonts w:cstheme="minorHAnsi"/>
          <w:sz w:val="24"/>
          <w:szCs w:val="24"/>
        </w:rPr>
      </w:pPr>
      <w:r>
        <w:rPr>
          <w:sz w:val="24"/>
          <w:szCs w:val="24"/>
        </w:rPr>
        <w:t xml:space="preserve">De mi parte ninguno, por lo que </w:t>
      </w:r>
      <w:r>
        <w:rPr>
          <w:rFonts w:cstheme="minorHAnsi"/>
          <w:sz w:val="24"/>
          <w:szCs w:val="24"/>
        </w:rPr>
        <w:t>al no existir tema adicional a tratar, se concluye la presente sesión.</w:t>
      </w:r>
    </w:p>
    <w:p w:rsidR="00C464C5" w:rsidRDefault="00C464C5" w:rsidP="00C464C5">
      <w:pPr>
        <w:spacing w:after="0" w:line="240" w:lineRule="auto"/>
        <w:jc w:val="both"/>
        <w:rPr>
          <w:rFonts w:cstheme="minorHAnsi"/>
          <w:sz w:val="24"/>
          <w:szCs w:val="24"/>
        </w:rPr>
      </w:pPr>
    </w:p>
    <w:p w:rsidR="00C464C5" w:rsidRPr="00B35489" w:rsidRDefault="00C464C5" w:rsidP="00C464C5">
      <w:pPr>
        <w:spacing w:after="0" w:line="240" w:lineRule="auto"/>
        <w:jc w:val="both"/>
        <w:rPr>
          <w:rFonts w:cs="Arial"/>
          <w:b/>
          <w:sz w:val="24"/>
          <w:szCs w:val="24"/>
        </w:rPr>
      </w:pPr>
      <w:r w:rsidRPr="0029511D">
        <w:rPr>
          <w:rFonts w:cs="Arial"/>
          <w:b/>
          <w:sz w:val="24"/>
          <w:szCs w:val="24"/>
        </w:rPr>
        <w:lastRenderedPageBreak/>
        <w:t xml:space="preserve">IV.- </w:t>
      </w:r>
      <w:r>
        <w:rPr>
          <w:rFonts w:cs="Arial"/>
          <w:b/>
          <w:sz w:val="24"/>
          <w:szCs w:val="24"/>
        </w:rPr>
        <w:t>CLAUSURA DE LA SESIÓN:</w:t>
      </w:r>
      <w:r w:rsidRPr="0029511D">
        <w:rPr>
          <w:rFonts w:cs="Arial"/>
          <w:b/>
          <w:sz w:val="24"/>
          <w:szCs w:val="24"/>
        </w:rPr>
        <w:t xml:space="preserve"> </w:t>
      </w:r>
    </w:p>
    <w:p w:rsidR="00C464C5" w:rsidRPr="001D0B74" w:rsidRDefault="00C464C5" w:rsidP="00C464C5">
      <w:pPr>
        <w:pStyle w:val="Sinespaciado"/>
        <w:jc w:val="both"/>
        <w:rPr>
          <w:rFonts w:asciiTheme="minorHAnsi" w:hAnsiTheme="minorHAnsi"/>
          <w:b/>
          <w:sz w:val="24"/>
          <w:szCs w:val="24"/>
        </w:rPr>
      </w:pPr>
      <w:r>
        <w:rPr>
          <w:rFonts w:asciiTheme="minorHAnsi" w:hAnsiTheme="minorHAnsi"/>
          <w:b/>
          <w:sz w:val="24"/>
          <w:szCs w:val="24"/>
        </w:rPr>
        <w:t xml:space="preserve">        </w:t>
      </w:r>
    </w:p>
    <w:p w:rsidR="00C464C5" w:rsidRDefault="00C464C5" w:rsidP="00C464C5">
      <w:pPr>
        <w:pStyle w:val="Sinespaciado"/>
        <w:jc w:val="both"/>
        <w:rPr>
          <w:rFonts w:asciiTheme="minorHAnsi" w:hAnsiTheme="minorHAnsi"/>
          <w:i/>
          <w:sz w:val="24"/>
          <w:szCs w:val="24"/>
        </w:rPr>
      </w:pPr>
      <w:r>
        <w:rPr>
          <w:rFonts w:asciiTheme="minorHAnsi" w:hAnsiTheme="minorHAnsi"/>
          <w:b/>
          <w:i/>
          <w:sz w:val="24"/>
          <w:szCs w:val="24"/>
          <w:u w:val="single"/>
        </w:rPr>
        <w:t>ACUERDO QUINTO</w:t>
      </w:r>
      <w:r w:rsidRPr="00AE1101">
        <w:rPr>
          <w:rFonts w:asciiTheme="minorHAnsi" w:hAnsiTheme="minorHAnsi"/>
          <w:b/>
          <w:i/>
          <w:sz w:val="24"/>
          <w:szCs w:val="24"/>
          <w:u w:val="single"/>
        </w:rPr>
        <w:t>.-</w:t>
      </w:r>
      <w:r w:rsidRPr="00AE1101">
        <w:rPr>
          <w:rFonts w:asciiTheme="minorHAnsi" w:hAnsiTheme="minorHAnsi"/>
          <w:b/>
          <w:i/>
          <w:sz w:val="24"/>
          <w:szCs w:val="24"/>
        </w:rPr>
        <w:t xml:space="preserve"> APROBACIÓN DEL </w:t>
      </w:r>
      <w:r>
        <w:rPr>
          <w:rFonts w:asciiTheme="minorHAnsi" w:hAnsiTheme="minorHAnsi"/>
          <w:b/>
          <w:i/>
          <w:sz w:val="24"/>
          <w:szCs w:val="24"/>
        </w:rPr>
        <w:t xml:space="preserve">TERCER y CUARTO PUNTO </w:t>
      </w:r>
      <w:r w:rsidRPr="00AE1101">
        <w:rPr>
          <w:rFonts w:asciiTheme="minorHAnsi" w:hAnsiTheme="minorHAnsi"/>
          <w:b/>
          <w:i/>
          <w:sz w:val="24"/>
          <w:szCs w:val="24"/>
        </w:rPr>
        <w:t xml:space="preserve">DEL ORDEN DEL DÍA.- </w:t>
      </w:r>
      <w:r w:rsidRPr="00AE1101">
        <w:rPr>
          <w:rFonts w:asciiTheme="minorHAnsi" w:hAnsiTheme="minorHAnsi"/>
          <w:i/>
          <w:sz w:val="24"/>
          <w:szCs w:val="24"/>
        </w:rPr>
        <w:t xml:space="preserve">Considerando que no existe tema adicional a tratar, </w:t>
      </w:r>
      <w:r w:rsidRPr="001D0B74">
        <w:rPr>
          <w:rFonts w:asciiTheme="minorHAnsi" w:hAnsiTheme="minorHAnsi"/>
          <w:b/>
          <w:i/>
          <w:sz w:val="24"/>
          <w:szCs w:val="24"/>
          <w:u w:val="single"/>
        </w:rPr>
        <w:t>se aprueba de forma unánime</w:t>
      </w:r>
      <w:r>
        <w:rPr>
          <w:rFonts w:asciiTheme="minorHAnsi" w:hAnsiTheme="minorHAnsi"/>
          <w:i/>
          <w:sz w:val="24"/>
          <w:szCs w:val="24"/>
        </w:rPr>
        <w:t xml:space="preserve"> </w:t>
      </w:r>
      <w:r w:rsidRPr="00AE1101">
        <w:rPr>
          <w:rFonts w:asciiTheme="minorHAnsi" w:hAnsiTheme="minorHAnsi"/>
          <w:i/>
          <w:sz w:val="24"/>
          <w:szCs w:val="24"/>
        </w:rPr>
        <w:t>la clausur</w:t>
      </w:r>
      <w:r w:rsidR="0046562B">
        <w:rPr>
          <w:rFonts w:asciiTheme="minorHAnsi" w:hAnsiTheme="minorHAnsi"/>
          <w:i/>
          <w:sz w:val="24"/>
          <w:szCs w:val="24"/>
        </w:rPr>
        <w:t>a de la presente sesión a las 10:29 diez horas con veintinueve</w:t>
      </w:r>
      <w:r w:rsidRPr="00AE1101">
        <w:rPr>
          <w:rFonts w:asciiTheme="minorHAnsi" w:hAnsiTheme="minorHAnsi"/>
          <w:i/>
          <w:sz w:val="24"/>
          <w:szCs w:val="24"/>
        </w:rPr>
        <w:t xml:space="preserve"> minutos del día </w:t>
      </w:r>
      <w:r w:rsidR="0046562B">
        <w:rPr>
          <w:rFonts w:asciiTheme="minorHAnsi" w:hAnsiTheme="minorHAnsi"/>
          <w:i/>
          <w:sz w:val="24"/>
          <w:szCs w:val="24"/>
        </w:rPr>
        <w:t>28 veintiocho</w:t>
      </w:r>
      <w:r w:rsidRPr="00AE1101">
        <w:rPr>
          <w:rFonts w:asciiTheme="minorHAnsi" w:hAnsiTheme="minorHAnsi"/>
          <w:i/>
          <w:sz w:val="24"/>
          <w:szCs w:val="24"/>
        </w:rPr>
        <w:t xml:space="preserve"> de </w:t>
      </w:r>
      <w:r>
        <w:rPr>
          <w:rFonts w:asciiTheme="minorHAnsi" w:hAnsiTheme="minorHAnsi"/>
          <w:i/>
          <w:sz w:val="24"/>
          <w:szCs w:val="24"/>
        </w:rPr>
        <w:t>julio del año 2022 dos mil veintidós</w:t>
      </w:r>
      <w:r w:rsidRPr="00AE1101">
        <w:rPr>
          <w:rFonts w:asciiTheme="minorHAnsi" w:hAnsiTheme="minorHAnsi"/>
          <w:i/>
          <w:sz w:val="24"/>
          <w:szCs w:val="24"/>
        </w:rPr>
        <w:t>.</w:t>
      </w:r>
    </w:p>
    <w:p w:rsidR="00C464C5" w:rsidRPr="003461DB" w:rsidRDefault="00C464C5" w:rsidP="00C464C5">
      <w:pPr>
        <w:spacing w:after="0" w:line="240" w:lineRule="auto"/>
        <w:jc w:val="both"/>
        <w:rPr>
          <w:rFonts w:asciiTheme="minorHAnsi" w:hAnsiTheme="minorHAnsi" w:cs="Arial"/>
          <w:sz w:val="24"/>
          <w:szCs w:val="24"/>
        </w:rPr>
      </w:pPr>
    </w:p>
    <w:p w:rsidR="00C464C5" w:rsidRDefault="00C464C5" w:rsidP="00C464C5">
      <w:pPr>
        <w:spacing w:after="0" w:line="240" w:lineRule="auto"/>
        <w:jc w:val="center"/>
        <w:rPr>
          <w:rFonts w:cs="Arial"/>
          <w:sz w:val="24"/>
          <w:szCs w:val="24"/>
        </w:rPr>
      </w:pPr>
    </w:p>
    <w:p w:rsidR="00C464C5" w:rsidRDefault="00C464C5" w:rsidP="00C464C5">
      <w:pPr>
        <w:spacing w:after="0" w:line="240" w:lineRule="auto"/>
        <w:jc w:val="center"/>
        <w:rPr>
          <w:rFonts w:cs="Arial"/>
          <w:sz w:val="24"/>
          <w:szCs w:val="24"/>
        </w:rPr>
      </w:pPr>
    </w:p>
    <w:p w:rsidR="00C464C5" w:rsidRDefault="00C464C5" w:rsidP="0046562B">
      <w:pPr>
        <w:spacing w:after="0" w:line="240" w:lineRule="auto"/>
        <w:rPr>
          <w:rFonts w:cs="Arial"/>
          <w:sz w:val="24"/>
          <w:szCs w:val="24"/>
        </w:rPr>
      </w:pPr>
    </w:p>
    <w:p w:rsidR="0046562B" w:rsidRDefault="0046562B" w:rsidP="0046562B">
      <w:pPr>
        <w:spacing w:after="0" w:line="240" w:lineRule="auto"/>
        <w:rPr>
          <w:rFonts w:cs="Arial"/>
          <w:sz w:val="24"/>
          <w:szCs w:val="24"/>
        </w:rPr>
      </w:pPr>
    </w:p>
    <w:p w:rsidR="00C464C5" w:rsidRDefault="00C464C5" w:rsidP="00C464C5">
      <w:pPr>
        <w:spacing w:after="0" w:line="240" w:lineRule="auto"/>
        <w:jc w:val="center"/>
        <w:rPr>
          <w:rFonts w:cs="Arial"/>
          <w:sz w:val="24"/>
          <w:szCs w:val="24"/>
        </w:rPr>
      </w:pPr>
    </w:p>
    <w:p w:rsidR="00C464C5" w:rsidRDefault="00C464C5" w:rsidP="00C464C5">
      <w:pPr>
        <w:spacing w:after="0" w:line="240" w:lineRule="auto"/>
        <w:jc w:val="center"/>
        <w:rPr>
          <w:rFonts w:cs="Arial"/>
          <w:sz w:val="24"/>
          <w:szCs w:val="24"/>
        </w:rPr>
      </w:pPr>
    </w:p>
    <w:p w:rsidR="00C464C5" w:rsidRDefault="00C464C5" w:rsidP="00C464C5">
      <w:pPr>
        <w:spacing w:after="0" w:line="240" w:lineRule="auto"/>
        <w:jc w:val="center"/>
        <w:rPr>
          <w:sz w:val="24"/>
          <w:szCs w:val="24"/>
        </w:rPr>
      </w:pPr>
      <w:r w:rsidRPr="00034665">
        <w:rPr>
          <w:rFonts w:cs="Arial"/>
          <w:sz w:val="24"/>
          <w:szCs w:val="24"/>
        </w:rPr>
        <w:t>MIGUEL OSBALDO CARREÓN PÉREZ</w:t>
      </w:r>
      <w:r>
        <w:rPr>
          <w:rFonts w:cs="Arial"/>
          <w:sz w:val="24"/>
          <w:szCs w:val="24"/>
        </w:rPr>
        <w:t xml:space="preserve">, </w:t>
      </w:r>
      <w:r w:rsidRPr="00543587">
        <w:rPr>
          <w:sz w:val="24"/>
          <w:szCs w:val="24"/>
        </w:rPr>
        <w:t xml:space="preserve">SÍNDICO MUNICIPAL </w:t>
      </w:r>
    </w:p>
    <w:p w:rsidR="00C464C5" w:rsidRPr="00A92165" w:rsidRDefault="00C464C5" w:rsidP="00C464C5">
      <w:pPr>
        <w:spacing w:after="0" w:line="240" w:lineRule="auto"/>
        <w:jc w:val="center"/>
        <w:rPr>
          <w:rFonts w:cs="Arial"/>
          <w:sz w:val="24"/>
          <w:szCs w:val="24"/>
        </w:rPr>
      </w:pPr>
      <w:r w:rsidRPr="00543587">
        <w:rPr>
          <w:sz w:val="24"/>
          <w:szCs w:val="24"/>
        </w:rPr>
        <w:t>Y PRESIDENTE DEL COMITÉ DE TRANSPARENCIA</w:t>
      </w:r>
    </w:p>
    <w:p w:rsidR="00C464C5" w:rsidRPr="003461DB" w:rsidRDefault="00C464C5" w:rsidP="00C464C5">
      <w:pPr>
        <w:spacing w:after="0" w:line="240" w:lineRule="auto"/>
        <w:jc w:val="center"/>
        <w:rPr>
          <w:rFonts w:cs="Arial"/>
          <w:sz w:val="24"/>
          <w:szCs w:val="24"/>
        </w:rPr>
      </w:pPr>
      <w:r>
        <w:rPr>
          <w:sz w:val="24"/>
          <w:szCs w:val="24"/>
        </w:rPr>
        <w:t>DEL MUNICIPIO</w:t>
      </w:r>
      <w:r w:rsidRPr="00543587">
        <w:rPr>
          <w:sz w:val="24"/>
          <w:szCs w:val="24"/>
        </w:rPr>
        <w:t xml:space="preserve"> DE TLAJOMULCO DE ZÚÑIGA</w:t>
      </w:r>
      <w:r>
        <w:rPr>
          <w:sz w:val="24"/>
          <w:szCs w:val="24"/>
        </w:rPr>
        <w:t>, JALISCO.</w:t>
      </w:r>
    </w:p>
    <w:p w:rsidR="00C464C5" w:rsidRPr="003461DB" w:rsidRDefault="00C464C5" w:rsidP="00C464C5">
      <w:pPr>
        <w:spacing w:after="0" w:line="240" w:lineRule="auto"/>
        <w:jc w:val="center"/>
        <w:rPr>
          <w:rFonts w:cs="Arial"/>
          <w:sz w:val="24"/>
          <w:szCs w:val="24"/>
        </w:rPr>
      </w:pPr>
    </w:p>
    <w:p w:rsidR="00C464C5" w:rsidRDefault="00C464C5" w:rsidP="00C464C5">
      <w:pPr>
        <w:spacing w:after="0" w:line="240" w:lineRule="auto"/>
        <w:jc w:val="center"/>
        <w:rPr>
          <w:rFonts w:cs="Arial"/>
          <w:sz w:val="24"/>
          <w:szCs w:val="24"/>
        </w:rPr>
      </w:pPr>
    </w:p>
    <w:p w:rsidR="00C464C5" w:rsidRDefault="00C464C5" w:rsidP="00C464C5">
      <w:pPr>
        <w:spacing w:after="0" w:line="240" w:lineRule="auto"/>
        <w:jc w:val="center"/>
        <w:rPr>
          <w:rFonts w:cs="Arial"/>
          <w:sz w:val="24"/>
          <w:szCs w:val="24"/>
        </w:rPr>
      </w:pPr>
    </w:p>
    <w:p w:rsidR="00C464C5" w:rsidRDefault="00C464C5" w:rsidP="00C464C5">
      <w:pPr>
        <w:spacing w:after="0" w:line="240" w:lineRule="auto"/>
        <w:jc w:val="center"/>
        <w:rPr>
          <w:rFonts w:cs="Arial"/>
          <w:sz w:val="24"/>
          <w:szCs w:val="24"/>
        </w:rPr>
      </w:pPr>
    </w:p>
    <w:p w:rsidR="0046562B" w:rsidRDefault="0046562B" w:rsidP="00C464C5">
      <w:pPr>
        <w:spacing w:after="0" w:line="240" w:lineRule="auto"/>
        <w:jc w:val="center"/>
        <w:rPr>
          <w:rFonts w:cs="Arial"/>
          <w:sz w:val="24"/>
          <w:szCs w:val="24"/>
        </w:rPr>
      </w:pPr>
    </w:p>
    <w:p w:rsidR="00C464C5" w:rsidRPr="003461DB" w:rsidRDefault="00C464C5" w:rsidP="00C464C5">
      <w:pPr>
        <w:spacing w:after="0" w:line="240" w:lineRule="auto"/>
        <w:jc w:val="center"/>
        <w:rPr>
          <w:rFonts w:cs="Arial"/>
          <w:sz w:val="24"/>
          <w:szCs w:val="24"/>
        </w:rPr>
      </w:pPr>
    </w:p>
    <w:p w:rsidR="00C464C5" w:rsidRDefault="00C464C5" w:rsidP="00C464C5">
      <w:pPr>
        <w:spacing w:after="0" w:line="240" w:lineRule="auto"/>
        <w:jc w:val="center"/>
        <w:rPr>
          <w:rFonts w:cs="Arial"/>
          <w:sz w:val="24"/>
          <w:szCs w:val="24"/>
        </w:rPr>
      </w:pPr>
    </w:p>
    <w:p w:rsidR="00C464C5" w:rsidRDefault="00C464C5" w:rsidP="00C464C5">
      <w:pPr>
        <w:spacing w:after="0" w:line="240" w:lineRule="auto"/>
        <w:jc w:val="center"/>
        <w:rPr>
          <w:rFonts w:cs="Arial"/>
          <w:sz w:val="24"/>
          <w:szCs w:val="24"/>
        </w:rPr>
      </w:pPr>
    </w:p>
    <w:p w:rsidR="00C464C5" w:rsidRDefault="00C464C5" w:rsidP="00C464C5">
      <w:pPr>
        <w:spacing w:after="0" w:line="240" w:lineRule="auto"/>
        <w:jc w:val="center"/>
        <w:rPr>
          <w:rFonts w:cs="Arial"/>
          <w:sz w:val="24"/>
          <w:szCs w:val="24"/>
        </w:rPr>
      </w:pPr>
      <w:r w:rsidRPr="003461DB">
        <w:rPr>
          <w:rFonts w:cs="Arial"/>
          <w:sz w:val="24"/>
          <w:szCs w:val="24"/>
        </w:rPr>
        <w:t>JOSÉ LUIS OCHOA GONZÁLEZ</w:t>
      </w:r>
      <w:r>
        <w:t xml:space="preserve">, </w:t>
      </w:r>
      <w:r w:rsidRPr="00204052">
        <w:rPr>
          <w:rFonts w:cs="Arial"/>
          <w:sz w:val="24"/>
          <w:szCs w:val="24"/>
        </w:rPr>
        <w:t xml:space="preserve">TITULAR DEL ÓRGANO INTERNO </w:t>
      </w:r>
    </w:p>
    <w:p w:rsidR="00C464C5" w:rsidRPr="004A3E30" w:rsidRDefault="00C464C5" w:rsidP="00C464C5">
      <w:pPr>
        <w:spacing w:after="0" w:line="240" w:lineRule="auto"/>
        <w:jc w:val="center"/>
        <w:rPr>
          <w:rFonts w:cs="Arial"/>
          <w:sz w:val="24"/>
          <w:szCs w:val="24"/>
        </w:rPr>
      </w:pPr>
      <w:r w:rsidRPr="00204052">
        <w:rPr>
          <w:rFonts w:cs="Arial"/>
          <w:sz w:val="24"/>
          <w:szCs w:val="24"/>
        </w:rPr>
        <w:t>DE CONTROL</w:t>
      </w:r>
      <w:r>
        <w:rPr>
          <w:rFonts w:cs="Arial"/>
          <w:sz w:val="24"/>
          <w:szCs w:val="24"/>
        </w:rPr>
        <w:t xml:space="preserve"> </w:t>
      </w:r>
      <w:r w:rsidRPr="004A3E30">
        <w:rPr>
          <w:rFonts w:cs="Arial"/>
          <w:sz w:val="24"/>
          <w:szCs w:val="24"/>
        </w:rPr>
        <w:t>E INTEGRANTE DEL COMITÉ DE TRANSPARENCIA</w:t>
      </w:r>
    </w:p>
    <w:p w:rsidR="00C464C5" w:rsidRPr="003461DB" w:rsidRDefault="00C464C5" w:rsidP="00C464C5">
      <w:pPr>
        <w:spacing w:after="0" w:line="240" w:lineRule="auto"/>
        <w:jc w:val="center"/>
        <w:rPr>
          <w:rFonts w:cs="Arial"/>
          <w:sz w:val="24"/>
          <w:szCs w:val="24"/>
        </w:rP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rsidR="00C464C5" w:rsidRPr="003461DB" w:rsidRDefault="00C464C5" w:rsidP="00C464C5">
      <w:pPr>
        <w:spacing w:after="0" w:line="240" w:lineRule="auto"/>
        <w:rPr>
          <w:rFonts w:cs="Arial"/>
          <w:sz w:val="24"/>
          <w:szCs w:val="24"/>
        </w:rPr>
      </w:pPr>
    </w:p>
    <w:p w:rsidR="00C464C5" w:rsidRPr="003461DB" w:rsidRDefault="00C464C5" w:rsidP="00C464C5">
      <w:pPr>
        <w:spacing w:after="0" w:line="240" w:lineRule="auto"/>
        <w:rPr>
          <w:rFonts w:cs="Arial"/>
          <w:sz w:val="24"/>
          <w:szCs w:val="24"/>
        </w:rPr>
      </w:pPr>
    </w:p>
    <w:p w:rsidR="00C464C5" w:rsidRPr="003461DB" w:rsidRDefault="00C464C5" w:rsidP="00C464C5">
      <w:pPr>
        <w:spacing w:after="0" w:line="240" w:lineRule="auto"/>
        <w:rPr>
          <w:rFonts w:cs="Arial"/>
          <w:sz w:val="24"/>
          <w:szCs w:val="24"/>
        </w:rPr>
      </w:pPr>
    </w:p>
    <w:p w:rsidR="00C464C5" w:rsidRDefault="00C464C5" w:rsidP="00C464C5">
      <w:pPr>
        <w:spacing w:after="0" w:line="240" w:lineRule="auto"/>
        <w:rPr>
          <w:rFonts w:cs="Arial"/>
          <w:sz w:val="24"/>
          <w:szCs w:val="24"/>
        </w:rPr>
      </w:pPr>
    </w:p>
    <w:p w:rsidR="0046562B" w:rsidRDefault="0046562B" w:rsidP="00C464C5">
      <w:pPr>
        <w:spacing w:after="0" w:line="240" w:lineRule="auto"/>
        <w:rPr>
          <w:rFonts w:cs="Arial"/>
          <w:sz w:val="24"/>
          <w:szCs w:val="24"/>
        </w:rPr>
      </w:pPr>
    </w:p>
    <w:p w:rsidR="00C464C5" w:rsidRDefault="00C464C5" w:rsidP="00C464C5">
      <w:pPr>
        <w:spacing w:after="0" w:line="240" w:lineRule="auto"/>
        <w:rPr>
          <w:rFonts w:cs="Arial"/>
          <w:sz w:val="24"/>
          <w:szCs w:val="24"/>
        </w:rPr>
      </w:pPr>
    </w:p>
    <w:p w:rsidR="00C464C5" w:rsidRDefault="00C464C5" w:rsidP="00C464C5">
      <w:pPr>
        <w:spacing w:after="0" w:line="240" w:lineRule="auto"/>
        <w:rPr>
          <w:rFonts w:cs="Arial"/>
          <w:sz w:val="24"/>
          <w:szCs w:val="24"/>
        </w:rPr>
      </w:pPr>
    </w:p>
    <w:p w:rsidR="00C464C5" w:rsidRPr="003461DB" w:rsidRDefault="00C464C5" w:rsidP="00C464C5">
      <w:pPr>
        <w:spacing w:after="0" w:line="240" w:lineRule="auto"/>
        <w:rPr>
          <w:rFonts w:cs="Arial"/>
          <w:sz w:val="24"/>
          <w:szCs w:val="24"/>
        </w:rPr>
      </w:pPr>
    </w:p>
    <w:p w:rsidR="00C464C5" w:rsidRPr="003461DB" w:rsidRDefault="00C464C5" w:rsidP="00C464C5">
      <w:pPr>
        <w:spacing w:after="0" w:line="240" w:lineRule="auto"/>
        <w:rPr>
          <w:rFonts w:cs="Arial"/>
          <w:sz w:val="24"/>
          <w:szCs w:val="24"/>
        </w:rPr>
      </w:pPr>
    </w:p>
    <w:p w:rsidR="00C464C5" w:rsidRDefault="00C464C5" w:rsidP="00C464C5">
      <w:pPr>
        <w:pStyle w:val="Sinespaciado"/>
        <w:jc w:val="center"/>
        <w:rPr>
          <w:sz w:val="24"/>
          <w:szCs w:val="24"/>
        </w:rPr>
      </w:pPr>
      <w:r w:rsidRPr="003461DB">
        <w:rPr>
          <w:rFonts w:cs="Arial"/>
          <w:sz w:val="24"/>
          <w:szCs w:val="24"/>
        </w:rPr>
        <w:t>MELINA RAMOS MUÑOZ</w:t>
      </w:r>
      <w:r>
        <w:rPr>
          <w:rFonts w:cs="Arial"/>
          <w:sz w:val="24"/>
          <w:szCs w:val="24"/>
        </w:rPr>
        <w:t xml:space="preserve">, </w:t>
      </w:r>
      <w:r w:rsidRPr="00543587">
        <w:rPr>
          <w:sz w:val="24"/>
          <w:szCs w:val="24"/>
        </w:rPr>
        <w:t>DIRECTORA DE TRANSPARENCIA</w:t>
      </w:r>
    </w:p>
    <w:p w:rsidR="00C464C5" w:rsidRPr="004A3E30" w:rsidRDefault="00C464C5" w:rsidP="00C464C5">
      <w:pPr>
        <w:pStyle w:val="Sinespaciado"/>
        <w:jc w:val="center"/>
        <w:rPr>
          <w:rFonts w:cs="Arial"/>
          <w:sz w:val="24"/>
          <w:szCs w:val="24"/>
        </w:rPr>
      </w:pPr>
      <w:r w:rsidRPr="00543587">
        <w:rPr>
          <w:sz w:val="24"/>
          <w:szCs w:val="24"/>
        </w:rPr>
        <w:t xml:space="preserve"> Y SECRETARIO</w:t>
      </w:r>
      <w:r>
        <w:rPr>
          <w:sz w:val="24"/>
          <w:szCs w:val="24"/>
        </w:rPr>
        <w:t xml:space="preserve"> TÉCNICO</w:t>
      </w:r>
      <w:r w:rsidRPr="00543587">
        <w:rPr>
          <w:sz w:val="24"/>
          <w:szCs w:val="24"/>
        </w:rPr>
        <w:t xml:space="preserve"> DEL COMITÉ DE TRANSPARENCIA</w:t>
      </w:r>
    </w:p>
    <w:p w:rsidR="00C464C5" w:rsidRPr="003461DB" w:rsidRDefault="00C464C5" w:rsidP="00C464C5">
      <w:pPr>
        <w:pStyle w:val="Sinespaciado"/>
        <w:jc w:val="center"/>
        <w:rPr>
          <w:rFonts w:cs="Arial"/>
          <w:sz w:val="24"/>
          <w:szCs w:val="24"/>
        </w:rPr>
      </w:pPr>
      <w:r w:rsidRPr="00543587">
        <w:rPr>
          <w:sz w:val="24"/>
          <w:szCs w:val="24"/>
        </w:rPr>
        <w:t xml:space="preserve">DEL </w:t>
      </w:r>
      <w:r>
        <w:rPr>
          <w:sz w:val="24"/>
          <w:szCs w:val="24"/>
        </w:rPr>
        <w:t xml:space="preserve">MUNICIPIO </w:t>
      </w:r>
      <w:r w:rsidRPr="00543587">
        <w:rPr>
          <w:sz w:val="24"/>
          <w:szCs w:val="24"/>
        </w:rPr>
        <w:t>DE TLAJOMULCO DE ZÚÑIGA</w:t>
      </w:r>
      <w:r>
        <w:rPr>
          <w:sz w:val="24"/>
          <w:szCs w:val="24"/>
        </w:rPr>
        <w:t>, JALISCO.</w:t>
      </w:r>
    </w:p>
    <w:p w:rsidR="00C464C5" w:rsidRPr="00EC5460" w:rsidRDefault="00C464C5" w:rsidP="00C464C5">
      <w:pPr>
        <w:jc w:val="right"/>
        <w:rPr>
          <w:i/>
          <w:sz w:val="16"/>
          <w:szCs w:val="16"/>
        </w:rPr>
      </w:pPr>
      <w:r>
        <w:rPr>
          <w:rFonts w:cs="Arial"/>
          <w:i/>
          <w:sz w:val="16"/>
          <w:szCs w:val="16"/>
        </w:rPr>
        <w:t>MRM/</w:t>
      </w:r>
      <w:proofErr w:type="spellStart"/>
      <w:r>
        <w:rPr>
          <w:rFonts w:cs="Arial"/>
          <w:i/>
          <w:sz w:val="16"/>
          <w:szCs w:val="16"/>
        </w:rPr>
        <w:t>jche</w:t>
      </w:r>
      <w:proofErr w:type="spellEnd"/>
    </w:p>
    <w:p w:rsidR="009D4BCF" w:rsidRDefault="009D4BCF"/>
    <w:sectPr w:rsidR="009D4BCF" w:rsidSect="004A3E30">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16C" w:rsidRDefault="0063216C" w:rsidP="00C464C5">
      <w:pPr>
        <w:spacing w:after="0" w:line="240" w:lineRule="auto"/>
      </w:pPr>
      <w:r>
        <w:separator/>
      </w:r>
    </w:p>
  </w:endnote>
  <w:endnote w:type="continuationSeparator" w:id="0">
    <w:p w:rsidR="0063216C" w:rsidRDefault="0063216C" w:rsidP="00C46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CA7" w:rsidRDefault="008E0CA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210" w:rsidRDefault="0063216C" w:rsidP="00204052">
    <w:pPr>
      <w:pStyle w:val="Encabezado"/>
      <w:jc w:val="center"/>
      <w:rPr>
        <w:rFonts w:cs="Arial"/>
        <w:sz w:val="16"/>
        <w:szCs w:val="16"/>
      </w:rPr>
    </w:pPr>
  </w:p>
  <w:p w:rsidR="007532DE" w:rsidRDefault="00A70883" w:rsidP="00204052">
    <w:pPr>
      <w:pStyle w:val="Encabezado"/>
      <w:jc w:val="center"/>
      <w:rPr>
        <w:sz w:val="16"/>
        <w:szCs w:val="16"/>
      </w:rPr>
    </w:pPr>
    <w:r w:rsidRPr="00F66C40">
      <w:rPr>
        <w:rFonts w:cs="Arial"/>
        <w:sz w:val="16"/>
        <w:szCs w:val="16"/>
      </w:rPr>
      <w:t>Esta página f</w:t>
    </w:r>
    <w:r>
      <w:rPr>
        <w:rFonts w:cs="Arial"/>
        <w:sz w:val="16"/>
        <w:szCs w:val="16"/>
      </w:rPr>
      <w:t>orma parte integral del Acta</w:t>
    </w:r>
    <w:r w:rsidRPr="00F66C40">
      <w:rPr>
        <w:rFonts w:cs="Arial"/>
        <w:sz w:val="16"/>
        <w:szCs w:val="16"/>
      </w:rPr>
      <w:t xml:space="preserve"> de la </w:t>
    </w:r>
    <w:r w:rsidR="008E0CA7">
      <w:rPr>
        <w:rFonts w:cs="Arial"/>
        <w:sz w:val="16"/>
        <w:szCs w:val="16"/>
      </w:rPr>
      <w:t>Décima Cuarta</w:t>
    </w:r>
    <w:bookmarkStart w:id="0" w:name="_GoBack"/>
    <w:bookmarkEnd w:id="0"/>
    <w:r>
      <w:rPr>
        <w:rFonts w:cs="Arial"/>
        <w:sz w:val="16"/>
        <w:szCs w:val="16"/>
      </w:rPr>
      <w:t xml:space="preserve"> S</w:t>
    </w:r>
    <w:r w:rsidRPr="00F66C40">
      <w:rPr>
        <w:rFonts w:cs="Arial"/>
        <w:sz w:val="16"/>
        <w:szCs w:val="16"/>
      </w:rPr>
      <w:t xml:space="preserve">esión </w:t>
    </w:r>
    <w:r>
      <w:rPr>
        <w:rFonts w:cs="Arial"/>
        <w:sz w:val="16"/>
        <w:szCs w:val="16"/>
      </w:rPr>
      <w:t xml:space="preserve">Extraordinaria del </w:t>
    </w:r>
    <w:r>
      <w:rPr>
        <w:sz w:val="16"/>
        <w:szCs w:val="16"/>
      </w:rPr>
      <w:t>año 2022</w:t>
    </w:r>
    <w:r w:rsidRPr="00F66C40">
      <w:rPr>
        <w:sz w:val="16"/>
        <w:szCs w:val="16"/>
      </w:rPr>
      <w:t xml:space="preserve"> del Comité de Transparencia</w:t>
    </w:r>
    <w:r>
      <w:rPr>
        <w:sz w:val="16"/>
        <w:szCs w:val="16"/>
      </w:rPr>
      <w:t>, de la Administración Municipal 2021-2024 del Municipio d</w:t>
    </w:r>
    <w:r w:rsidRPr="00F66C40">
      <w:rPr>
        <w:sz w:val="16"/>
        <w:szCs w:val="16"/>
      </w:rPr>
      <w:t>e Tlajomulco de Zúñiga, Jalisco,</w:t>
    </w:r>
    <w:r w:rsidR="00C464C5">
      <w:rPr>
        <w:sz w:val="16"/>
        <w:szCs w:val="16"/>
      </w:rPr>
      <w:t xml:space="preserve"> celebrada el día 28</w:t>
    </w:r>
    <w:r>
      <w:rPr>
        <w:sz w:val="16"/>
        <w:szCs w:val="16"/>
      </w:rPr>
      <w:t xml:space="preserve"> de julio del año 2022</w:t>
    </w:r>
    <w:r w:rsidRPr="00F66C40">
      <w:rPr>
        <w:sz w:val="16"/>
        <w:szCs w:val="16"/>
      </w:rPr>
      <w:t>.</w:t>
    </w:r>
  </w:p>
  <w:p w:rsidR="00204052" w:rsidRPr="00CD6BBB" w:rsidRDefault="0063216C" w:rsidP="00422418">
    <w:pPr>
      <w:pStyle w:val="Encabezado"/>
      <w:jc w:val="center"/>
      <w:rPr>
        <w:sz w:val="16"/>
        <w:szCs w:val="16"/>
      </w:rPr>
    </w:pPr>
  </w:p>
  <w:p w:rsidR="00226D47" w:rsidRDefault="0063216C">
    <w:pPr>
      <w:pStyle w:val="Piedepgina"/>
    </w:pPr>
  </w:p>
  <w:p w:rsidR="00226D47" w:rsidRDefault="0063216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CA7" w:rsidRDefault="008E0C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16C" w:rsidRDefault="0063216C" w:rsidP="00C464C5">
      <w:pPr>
        <w:spacing w:after="0" w:line="240" w:lineRule="auto"/>
      </w:pPr>
      <w:r>
        <w:separator/>
      </w:r>
    </w:p>
  </w:footnote>
  <w:footnote w:type="continuationSeparator" w:id="0">
    <w:p w:rsidR="0063216C" w:rsidRDefault="0063216C" w:rsidP="00C464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CA7" w:rsidRDefault="008E0CA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B95" w:rsidRDefault="0063216C">
    <w:pPr>
      <w:pStyle w:val="Encabezado"/>
      <w:rPr>
        <w:noProof/>
        <w:lang w:eastAsia="es-MX"/>
      </w:rPr>
    </w:pPr>
    <w:sdt>
      <w:sdtPr>
        <w:rPr>
          <w:noProof/>
          <w:lang w:eastAsia="es-MX"/>
        </w:rPr>
        <w:id w:val="1749847552"/>
        <w:docPartObj>
          <w:docPartGallery w:val="Page Numbers (Margins)"/>
          <w:docPartUnique/>
        </w:docPartObj>
      </w:sdtPr>
      <w:sdtEndPr/>
      <w:sdtContent>
        <w:r w:rsidR="00A70883">
          <w:rPr>
            <w:noProof/>
            <w:lang w:eastAsia="es-MX"/>
          </w:rPr>
          <mc:AlternateContent>
            <mc:Choice Requires="wps">
              <w:drawing>
                <wp:anchor distT="0" distB="0" distL="114300" distR="114300" simplePos="0" relativeHeight="251659264" behindDoc="0" locked="0" layoutInCell="0" allowOverlap="1" wp14:anchorId="6A3105BB" wp14:editId="75B5C5E6">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405BE7" w:rsidRDefault="00A70883">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8E0CA7" w:rsidRPr="008E0CA7">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405BE7" w:rsidRDefault="00A70883">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8E0CA7" w:rsidRPr="008E0CA7">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CA7" w:rsidRDefault="008E0CA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4C5"/>
    <w:rsid w:val="0046562B"/>
    <w:rsid w:val="0063216C"/>
    <w:rsid w:val="00761E19"/>
    <w:rsid w:val="008E0CA7"/>
    <w:rsid w:val="009D4BCF"/>
    <w:rsid w:val="00A70883"/>
    <w:rsid w:val="00C464C5"/>
    <w:rsid w:val="00CA23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4C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64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C464C5"/>
    <w:rPr>
      <w:rFonts w:ascii="Calibri" w:eastAsia="Calibri" w:hAnsi="Calibri" w:cs="Times New Roman"/>
    </w:rPr>
  </w:style>
  <w:style w:type="paragraph" w:styleId="Piedepgina">
    <w:name w:val="footer"/>
    <w:basedOn w:val="Normal"/>
    <w:link w:val="PiedepginaCar"/>
    <w:uiPriority w:val="99"/>
    <w:unhideWhenUsed/>
    <w:rsid w:val="00C464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64C5"/>
    <w:rPr>
      <w:rFonts w:ascii="Calibri" w:eastAsia="Calibri" w:hAnsi="Calibri" w:cs="Times New Roman"/>
    </w:rPr>
  </w:style>
  <w:style w:type="paragraph" w:styleId="Sinespaciado">
    <w:name w:val="No Spacing"/>
    <w:uiPriority w:val="1"/>
    <w:qFormat/>
    <w:rsid w:val="00C464C5"/>
    <w:pPr>
      <w:spacing w:after="0" w:line="240" w:lineRule="auto"/>
    </w:pPr>
    <w:rPr>
      <w:rFonts w:ascii="Calibri" w:eastAsia="Calibri" w:hAnsi="Calibri" w:cs="Times New Roman"/>
    </w:rPr>
  </w:style>
  <w:style w:type="paragraph" w:styleId="NormalWeb">
    <w:name w:val="Normal (Web)"/>
    <w:basedOn w:val="Normal"/>
    <w:unhideWhenUsed/>
    <w:rsid w:val="00C464C5"/>
    <w:pPr>
      <w:spacing w:before="100" w:beforeAutospacing="1" w:after="100" w:afterAutospacing="1" w:line="240" w:lineRule="auto"/>
    </w:pPr>
    <w:rPr>
      <w:rFonts w:ascii="Times New Roman" w:eastAsia="Times New Roman" w:hAnsi="Times New Roman"/>
      <w:sz w:val="24"/>
      <w:szCs w:val="24"/>
      <w:lang w:eastAsia="es-MX"/>
    </w:rPr>
  </w:style>
  <w:style w:type="paragraph" w:styleId="Textodeglobo">
    <w:name w:val="Balloon Text"/>
    <w:basedOn w:val="Normal"/>
    <w:link w:val="TextodegloboCar"/>
    <w:uiPriority w:val="99"/>
    <w:semiHidden/>
    <w:unhideWhenUsed/>
    <w:rsid w:val="00C464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64C5"/>
    <w:rPr>
      <w:rFonts w:ascii="Tahoma" w:eastAsia="Calibri" w:hAnsi="Tahoma" w:cs="Tahoma"/>
      <w:sz w:val="16"/>
      <w:szCs w:val="16"/>
    </w:rPr>
  </w:style>
  <w:style w:type="paragraph" w:styleId="Prrafodelista">
    <w:name w:val="List Paragraph"/>
    <w:basedOn w:val="Normal"/>
    <w:uiPriority w:val="34"/>
    <w:qFormat/>
    <w:rsid w:val="00761E19"/>
    <w:pPr>
      <w:ind w:left="708"/>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4C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64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C464C5"/>
    <w:rPr>
      <w:rFonts w:ascii="Calibri" w:eastAsia="Calibri" w:hAnsi="Calibri" w:cs="Times New Roman"/>
    </w:rPr>
  </w:style>
  <w:style w:type="paragraph" w:styleId="Piedepgina">
    <w:name w:val="footer"/>
    <w:basedOn w:val="Normal"/>
    <w:link w:val="PiedepginaCar"/>
    <w:uiPriority w:val="99"/>
    <w:unhideWhenUsed/>
    <w:rsid w:val="00C464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64C5"/>
    <w:rPr>
      <w:rFonts w:ascii="Calibri" w:eastAsia="Calibri" w:hAnsi="Calibri" w:cs="Times New Roman"/>
    </w:rPr>
  </w:style>
  <w:style w:type="paragraph" w:styleId="Sinespaciado">
    <w:name w:val="No Spacing"/>
    <w:uiPriority w:val="1"/>
    <w:qFormat/>
    <w:rsid w:val="00C464C5"/>
    <w:pPr>
      <w:spacing w:after="0" w:line="240" w:lineRule="auto"/>
    </w:pPr>
    <w:rPr>
      <w:rFonts w:ascii="Calibri" w:eastAsia="Calibri" w:hAnsi="Calibri" w:cs="Times New Roman"/>
    </w:rPr>
  </w:style>
  <w:style w:type="paragraph" w:styleId="NormalWeb">
    <w:name w:val="Normal (Web)"/>
    <w:basedOn w:val="Normal"/>
    <w:unhideWhenUsed/>
    <w:rsid w:val="00C464C5"/>
    <w:pPr>
      <w:spacing w:before="100" w:beforeAutospacing="1" w:after="100" w:afterAutospacing="1" w:line="240" w:lineRule="auto"/>
    </w:pPr>
    <w:rPr>
      <w:rFonts w:ascii="Times New Roman" w:eastAsia="Times New Roman" w:hAnsi="Times New Roman"/>
      <w:sz w:val="24"/>
      <w:szCs w:val="24"/>
      <w:lang w:eastAsia="es-MX"/>
    </w:rPr>
  </w:style>
  <w:style w:type="paragraph" w:styleId="Textodeglobo">
    <w:name w:val="Balloon Text"/>
    <w:basedOn w:val="Normal"/>
    <w:link w:val="TextodegloboCar"/>
    <w:uiPriority w:val="99"/>
    <w:semiHidden/>
    <w:unhideWhenUsed/>
    <w:rsid w:val="00C464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64C5"/>
    <w:rPr>
      <w:rFonts w:ascii="Tahoma" w:eastAsia="Calibri" w:hAnsi="Tahoma" w:cs="Tahoma"/>
      <w:sz w:val="16"/>
      <w:szCs w:val="16"/>
    </w:rPr>
  </w:style>
  <w:style w:type="paragraph" w:styleId="Prrafodelista">
    <w:name w:val="List Paragraph"/>
    <w:basedOn w:val="Normal"/>
    <w:uiPriority w:val="34"/>
    <w:qFormat/>
    <w:rsid w:val="00761E19"/>
    <w:pPr>
      <w:ind w:left="708"/>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1908">
      <w:bodyDiv w:val="1"/>
      <w:marLeft w:val="0"/>
      <w:marRight w:val="0"/>
      <w:marTop w:val="0"/>
      <w:marBottom w:val="0"/>
      <w:divBdr>
        <w:top w:val="none" w:sz="0" w:space="0" w:color="auto"/>
        <w:left w:val="none" w:sz="0" w:space="0" w:color="auto"/>
        <w:bottom w:val="none" w:sz="0" w:space="0" w:color="auto"/>
        <w:right w:val="none" w:sz="0" w:space="0" w:color="auto"/>
      </w:divBdr>
    </w:div>
    <w:div w:id="248125663">
      <w:bodyDiv w:val="1"/>
      <w:marLeft w:val="0"/>
      <w:marRight w:val="0"/>
      <w:marTop w:val="0"/>
      <w:marBottom w:val="0"/>
      <w:divBdr>
        <w:top w:val="none" w:sz="0" w:space="0" w:color="auto"/>
        <w:left w:val="none" w:sz="0" w:space="0" w:color="auto"/>
        <w:bottom w:val="none" w:sz="0" w:space="0" w:color="auto"/>
        <w:right w:val="none" w:sz="0" w:space="0" w:color="auto"/>
      </w:divBdr>
      <w:divsChild>
        <w:div w:id="1683362109">
          <w:marLeft w:val="0"/>
          <w:marRight w:val="0"/>
          <w:marTop w:val="0"/>
          <w:marBottom w:val="0"/>
          <w:divBdr>
            <w:top w:val="none" w:sz="0" w:space="0" w:color="auto"/>
            <w:left w:val="none" w:sz="0" w:space="0" w:color="auto"/>
            <w:bottom w:val="none" w:sz="0" w:space="0" w:color="auto"/>
            <w:right w:val="none" w:sz="0" w:space="0" w:color="auto"/>
          </w:divBdr>
        </w:div>
        <w:div w:id="62945873">
          <w:marLeft w:val="0"/>
          <w:marRight w:val="0"/>
          <w:marTop w:val="0"/>
          <w:marBottom w:val="0"/>
          <w:divBdr>
            <w:top w:val="none" w:sz="0" w:space="0" w:color="auto"/>
            <w:left w:val="none" w:sz="0" w:space="0" w:color="auto"/>
            <w:bottom w:val="none" w:sz="0" w:space="0" w:color="auto"/>
            <w:right w:val="none" w:sz="0" w:space="0" w:color="auto"/>
          </w:divBdr>
          <w:divsChild>
            <w:div w:id="1448771159">
              <w:marLeft w:val="0"/>
              <w:marRight w:val="0"/>
              <w:marTop w:val="0"/>
              <w:marBottom w:val="0"/>
              <w:divBdr>
                <w:top w:val="none" w:sz="0" w:space="0" w:color="auto"/>
                <w:left w:val="none" w:sz="0" w:space="0" w:color="auto"/>
                <w:bottom w:val="none" w:sz="0" w:space="0" w:color="auto"/>
                <w:right w:val="none" w:sz="0" w:space="0" w:color="auto"/>
              </w:divBdr>
              <w:divsChild>
                <w:div w:id="1341423147">
                  <w:marLeft w:val="0"/>
                  <w:marRight w:val="0"/>
                  <w:marTop w:val="0"/>
                  <w:marBottom w:val="0"/>
                  <w:divBdr>
                    <w:top w:val="none" w:sz="0" w:space="0" w:color="auto"/>
                    <w:left w:val="none" w:sz="0" w:space="0" w:color="auto"/>
                    <w:bottom w:val="none" w:sz="0" w:space="0" w:color="auto"/>
                    <w:right w:val="none" w:sz="0" w:space="0" w:color="auto"/>
                  </w:divBdr>
                </w:div>
                <w:div w:id="1899707049">
                  <w:marLeft w:val="0"/>
                  <w:marRight w:val="0"/>
                  <w:marTop w:val="0"/>
                  <w:marBottom w:val="0"/>
                  <w:divBdr>
                    <w:top w:val="none" w:sz="0" w:space="0" w:color="auto"/>
                    <w:left w:val="none" w:sz="0" w:space="0" w:color="auto"/>
                    <w:bottom w:val="none" w:sz="0" w:space="0" w:color="auto"/>
                    <w:right w:val="none" w:sz="0" w:space="0" w:color="auto"/>
                  </w:divBdr>
                </w:div>
                <w:div w:id="6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23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2746</Words>
  <Characters>15106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2</cp:revision>
  <dcterms:created xsi:type="dcterms:W3CDTF">2022-07-28T15:32:00Z</dcterms:created>
  <dcterms:modified xsi:type="dcterms:W3CDTF">2022-07-29T15:37:00Z</dcterms:modified>
</cp:coreProperties>
</file>