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DA" w:rsidRPr="0098137A" w:rsidRDefault="00F827DA" w:rsidP="00F827DA">
      <w:pPr>
        <w:widowControl w:val="0"/>
        <w:spacing w:after="0" w:line="240" w:lineRule="auto"/>
        <w:ind w:left="708"/>
        <w:jc w:val="center"/>
        <w:rPr>
          <w:b/>
          <w:sz w:val="24"/>
        </w:rPr>
      </w:pPr>
      <w:bookmarkStart w:id="0" w:name="_GoBack"/>
      <w:bookmarkEnd w:id="0"/>
      <w:r>
        <w:rPr>
          <w:b/>
          <w:sz w:val="24"/>
        </w:rPr>
        <w:t>Décima Novena</w:t>
      </w:r>
      <w:r>
        <w:rPr>
          <w:b/>
          <w:sz w:val="24"/>
        </w:rPr>
        <w:t xml:space="preserve"> Sesión E</w:t>
      </w:r>
      <w:r w:rsidRPr="0098137A">
        <w:rPr>
          <w:b/>
          <w:sz w:val="24"/>
        </w:rPr>
        <w:t xml:space="preserve">xtraordinaria </w:t>
      </w:r>
    </w:p>
    <w:p w:rsidR="00F827DA" w:rsidRDefault="00F827DA" w:rsidP="00F827DA">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F827DA" w:rsidRPr="0098137A" w:rsidRDefault="00F827DA" w:rsidP="00F827DA">
      <w:pPr>
        <w:widowControl w:val="0"/>
        <w:spacing w:after="0" w:line="240" w:lineRule="auto"/>
        <w:jc w:val="center"/>
        <w:rPr>
          <w:b/>
          <w:sz w:val="24"/>
        </w:rPr>
      </w:pPr>
      <w:r>
        <w:rPr>
          <w:b/>
          <w:sz w:val="24"/>
        </w:rPr>
        <w:t>(Análisis especifico de reserva de inf</w:t>
      </w:r>
      <w:r>
        <w:rPr>
          <w:b/>
          <w:sz w:val="24"/>
        </w:rPr>
        <w:t>ormación de la solicitud DT/0755</w:t>
      </w:r>
      <w:r>
        <w:rPr>
          <w:b/>
          <w:sz w:val="24"/>
        </w:rPr>
        <w:t>/2021 de la Dirección General Jurídica</w:t>
      </w:r>
      <w:r w:rsidRPr="0098137A">
        <w:rPr>
          <w:b/>
          <w:sz w:val="24"/>
        </w:rPr>
        <w:t>)</w:t>
      </w:r>
    </w:p>
    <w:p w:rsidR="00F827DA" w:rsidRPr="0098137A" w:rsidRDefault="00F827DA" w:rsidP="00F827DA">
      <w:pPr>
        <w:widowControl w:val="0"/>
        <w:tabs>
          <w:tab w:val="left" w:pos="3722"/>
        </w:tabs>
        <w:spacing w:after="0" w:line="240" w:lineRule="auto"/>
        <w:jc w:val="center"/>
        <w:rPr>
          <w:b/>
          <w:sz w:val="24"/>
        </w:rPr>
      </w:pPr>
    </w:p>
    <w:p w:rsidR="00F827DA" w:rsidRPr="0098137A" w:rsidRDefault="00F827DA" w:rsidP="00F827DA">
      <w:pPr>
        <w:widowControl w:val="0"/>
        <w:tabs>
          <w:tab w:val="left" w:pos="3722"/>
        </w:tabs>
        <w:spacing w:after="0" w:line="240" w:lineRule="auto"/>
        <w:rPr>
          <w:b/>
          <w:sz w:val="24"/>
        </w:rPr>
      </w:pPr>
    </w:p>
    <w:p w:rsidR="00F827DA" w:rsidRDefault="00F827DA" w:rsidP="00F827DA">
      <w:pPr>
        <w:widowControl w:val="0"/>
        <w:spacing w:after="0" w:line="240" w:lineRule="auto"/>
        <w:jc w:val="both"/>
        <w:rPr>
          <w:sz w:val="24"/>
        </w:rPr>
      </w:pPr>
      <w:r w:rsidRPr="0098137A">
        <w:rPr>
          <w:rFonts w:cs="Calibri"/>
          <w:sz w:val="24"/>
        </w:rPr>
        <w:t xml:space="preserve">En el municipio de Tlajomulco </w:t>
      </w:r>
      <w:r>
        <w:rPr>
          <w:rFonts w:cs="Calibri"/>
          <w:sz w:val="24"/>
        </w:rPr>
        <w:t>d</w:t>
      </w:r>
      <w:r>
        <w:rPr>
          <w:rFonts w:cs="Calibri"/>
          <w:sz w:val="24"/>
        </w:rPr>
        <w:t>e Zúñiga, Jalisco, siendo las 12</w:t>
      </w:r>
      <w:r w:rsidRPr="0098137A">
        <w:rPr>
          <w:rFonts w:cs="Calibri"/>
          <w:sz w:val="24"/>
        </w:rPr>
        <w:t>:</w:t>
      </w:r>
      <w:r>
        <w:rPr>
          <w:rFonts w:cs="Calibri"/>
          <w:sz w:val="24"/>
        </w:rPr>
        <w:t>30 doce</w:t>
      </w:r>
      <w:r>
        <w:rPr>
          <w:rFonts w:cs="Calibri"/>
          <w:sz w:val="24"/>
        </w:rPr>
        <w:t xml:space="preserve"> horas</w:t>
      </w:r>
      <w:r>
        <w:rPr>
          <w:rFonts w:cs="Calibri"/>
          <w:sz w:val="24"/>
        </w:rPr>
        <w:t xml:space="preserve"> con treinta minutos</w:t>
      </w:r>
      <w:r>
        <w:rPr>
          <w:rFonts w:cs="Calibri"/>
          <w:sz w:val="24"/>
        </w:rPr>
        <w:t xml:space="preserve"> </w:t>
      </w:r>
      <w:r w:rsidRPr="0098137A">
        <w:rPr>
          <w:rFonts w:cs="Calibri"/>
          <w:sz w:val="24"/>
        </w:rPr>
        <w:t xml:space="preserve">del día </w:t>
      </w:r>
      <w:r>
        <w:rPr>
          <w:rFonts w:cs="Calibri"/>
          <w:sz w:val="24"/>
        </w:rPr>
        <w:t>27</w:t>
      </w:r>
      <w:r w:rsidRPr="0098137A">
        <w:rPr>
          <w:rFonts w:cs="Calibri"/>
          <w:sz w:val="24"/>
        </w:rPr>
        <w:t xml:space="preserve"> </w:t>
      </w:r>
      <w:r>
        <w:rPr>
          <w:rFonts w:cs="Calibri"/>
          <w:sz w:val="24"/>
        </w:rPr>
        <w:t>veintisiete</w:t>
      </w:r>
      <w:r>
        <w:rPr>
          <w:rFonts w:cs="Calibri"/>
          <w:sz w:val="24"/>
        </w:rPr>
        <w:t xml:space="preserve"> </w:t>
      </w:r>
      <w:r w:rsidRPr="0098137A">
        <w:rPr>
          <w:rFonts w:cs="Calibri"/>
          <w:sz w:val="24"/>
        </w:rPr>
        <w:t xml:space="preserve">de </w:t>
      </w:r>
      <w:r>
        <w:rPr>
          <w:rFonts w:cs="Calibri"/>
          <w:sz w:val="24"/>
        </w:rPr>
        <w:t>abril</w:t>
      </w:r>
      <w:r>
        <w:rPr>
          <w:rFonts w:cs="Calibri"/>
          <w:sz w:val="24"/>
        </w:rPr>
        <w:t xml:space="preserve">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w:t>
      </w:r>
      <w:r>
        <w:rPr>
          <w:sz w:val="24"/>
        </w:rPr>
        <w:t xml:space="preserve"> e igualmente lo dispuesto en el Acuerdo Segundo de la primera Sesión Ordinaria del año 2021</w:t>
      </w:r>
      <w:r w:rsidRPr="0098137A">
        <w:rPr>
          <w:sz w:val="24"/>
        </w:rPr>
        <w:t>; se reunieron los integrantes del Comité de Transparencia del Ayuntamiento de Tlajomulco de Zúñiga, Jalisco (en lo sucesivo “Comité”) con la finalidad de desahogar la décima</w:t>
      </w:r>
      <w:r>
        <w:rPr>
          <w:sz w:val="24"/>
        </w:rPr>
        <w:t xml:space="preserve"> novena</w:t>
      </w:r>
      <w:r>
        <w:rPr>
          <w:sz w:val="24"/>
        </w:rPr>
        <w:t xml:space="preserve"> </w:t>
      </w:r>
      <w:r w:rsidRPr="0098137A">
        <w:rPr>
          <w:sz w:val="24"/>
        </w:rPr>
        <w:t>sesión extraordinaria conforme al siguiente:</w:t>
      </w:r>
    </w:p>
    <w:p w:rsidR="00F827DA" w:rsidRPr="0098137A" w:rsidRDefault="00F827DA" w:rsidP="00F827DA">
      <w:pPr>
        <w:widowControl w:val="0"/>
        <w:spacing w:after="0" w:line="240" w:lineRule="auto"/>
        <w:jc w:val="both"/>
        <w:rPr>
          <w:sz w:val="24"/>
        </w:rPr>
      </w:pPr>
    </w:p>
    <w:p w:rsidR="00F827DA" w:rsidRPr="006370F9" w:rsidRDefault="00F827DA" w:rsidP="00F827DA">
      <w:pPr>
        <w:widowControl w:val="0"/>
        <w:spacing w:after="0" w:line="240" w:lineRule="auto"/>
        <w:jc w:val="center"/>
        <w:rPr>
          <w:rFonts w:cstheme="minorHAnsi"/>
          <w:b/>
          <w:sz w:val="24"/>
        </w:rPr>
      </w:pPr>
      <w:r w:rsidRPr="006370F9">
        <w:rPr>
          <w:rFonts w:cstheme="minorHAnsi"/>
          <w:b/>
          <w:sz w:val="24"/>
        </w:rPr>
        <w:t>ORDEN DEL DÍA</w:t>
      </w:r>
    </w:p>
    <w:p w:rsidR="00F827DA" w:rsidRPr="006370F9" w:rsidRDefault="00F827DA" w:rsidP="00F827DA">
      <w:pPr>
        <w:widowControl w:val="0"/>
        <w:spacing w:after="0" w:line="240" w:lineRule="auto"/>
        <w:jc w:val="both"/>
        <w:rPr>
          <w:rFonts w:cstheme="minorHAnsi"/>
          <w:sz w:val="24"/>
          <w:szCs w:val="24"/>
        </w:rPr>
      </w:pPr>
    </w:p>
    <w:p w:rsidR="00F827DA" w:rsidRPr="00F827DA" w:rsidRDefault="00F827DA" w:rsidP="00F827DA">
      <w:pPr>
        <w:widowControl w:val="0"/>
        <w:spacing w:after="0" w:line="240" w:lineRule="auto"/>
        <w:jc w:val="both"/>
        <w:rPr>
          <w:rFonts w:cstheme="minorHAnsi"/>
          <w:sz w:val="24"/>
          <w:szCs w:val="24"/>
        </w:rPr>
      </w:pPr>
      <w:r w:rsidRPr="00F827DA">
        <w:rPr>
          <w:rFonts w:cstheme="minorHAnsi"/>
          <w:sz w:val="24"/>
          <w:szCs w:val="24"/>
        </w:rPr>
        <w:t>I.- Lista de asistencia, verificación de quórum del Comité de Transparencia;</w:t>
      </w:r>
    </w:p>
    <w:p w:rsidR="00F827DA" w:rsidRPr="00F827DA" w:rsidRDefault="00F827DA" w:rsidP="00F827DA">
      <w:pPr>
        <w:spacing w:after="0" w:line="240" w:lineRule="auto"/>
        <w:jc w:val="both"/>
        <w:rPr>
          <w:rFonts w:cstheme="minorHAnsi"/>
          <w:b/>
          <w:i/>
          <w:sz w:val="24"/>
          <w:szCs w:val="24"/>
        </w:rPr>
      </w:pPr>
      <w:r w:rsidRPr="00F827DA">
        <w:rPr>
          <w:rFonts w:cstheme="minorHAnsi"/>
          <w:sz w:val="24"/>
          <w:szCs w:val="24"/>
        </w:rPr>
        <w:t xml:space="preserve">II.- Revisión, discusión, aprobación, negación o modificación de la reserva total o parcial de la información requerida en la solicitud de información </w:t>
      </w:r>
      <w:r w:rsidRPr="00F827DA">
        <w:rPr>
          <w:rFonts w:cstheme="minorHAnsi"/>
          <w:sz w:val="24"/>
          <w:szCs w:val="24"/>
        </w:rPr>
        <w:t xml:space="preserve">con número de expediente DT/0755/2021 y folio </w:t>
      </w:r>
      <w:proofErr w:type="spellStart"/>
      <w:r w:rsidRPr="00F827DA">
        <w:rPr>
          <w:rFonts w:cstheme="minorHAnsi"/>
          <w:sz w:val="24"/>
          <w:szCs w:val="24"/>
        </w:rPr>
        <w:t>infomex</w:t>
      </w:r>
      <w:proofErr w:type="spellEnd"/>
      <w:r w:rsidRPr="00F827DA">
        <w:rPr>
          <w:rFonts w:cstheme="minorHAnsi"/>
          <w:sz w:val="24"/>
          <w:szCs w:val="24"/>
        </w:rPr>
        <w:t xml:space="preserve"> 03259021</w:t>
      </w:r>
      <w:r w:rsidRPr="00F827DA">
        <w:rPr>
          <w:rFonts w:cstheme="minorHAnsi"/>
          <w:sz w:val="24"/>
          <w:szCs w:val="24"/>
        </w:rPr>
        <w:t xml:space="preserve"> referente a: </w:t>
      </w:r>
      <w:r w:rsidRPr="00F827DA">
        <w:rPr>
          <w:rFonts w:cstheme="minorHAnsi"/>
          <w:b/>
          <w:i/>
          <w:sz w:val="24"/>
          <w:szCs w:val="24"/>
        </w:rPr>
        <w:t>“</w:t>
      </w:r>
      <w:r w:rsidRPr="00F827DA">
        <w:rPr>
          <w:b/>
          <w:i/>
          <w:sz w:val="24"/>
          <w:szCs w:val="24"/>
        </w:rPr>
        <w:t>Me expida copia certificada del permiso de Urbanización, así como de la autorización de preventa de lotes, respecto del Fraccionamiento denominada BOSQUE ALTO también conocido como SANTA ANITA HILLS, ubicado en la FRACCIÓN 2 del predio que formó parte del Ejido de San Agustín, con una superficie de 410,808.21 m2</w:t>
      </w:r>
      <w:r w:rsidRPr="00F827DA">
        <w:rPr>
          <w:rFonts w:cstheme="minorHAnsi"/>
          <w:b/>
          <w:i/>
          <w:sz w:val="24"/>
          <w:szCs w:val="24"/>
        </w:rPr>
        <w:t>” (sic).</w:t>
      </w:r>
    </w:p>
    <w:p w:rsidR="00F827DA" w:rsidRPr="006370F9" w:rsidRDefault="00F827DA" w:rsidP="00F827DA">
      <w:pPr>
        <w:spacing w:after="0" w:line="240" w:lineRule="auto"/>
        <w:jc w:val="both"/>
        <w:rPr>
          <w:rFonts w:eastAsia="Times New Roman" w:cstheme="minorHAnsi"/>
          <w:b/>
          <w:i/>
          <w:sz w:val="24"/>
          <w:szCs w:val="24"/>
          <w:lang w:eastAsia="es-MX"/>
        </w:rPr>
      </w:pPr>
    </w:p>
    <w:p w:rsidR="00F827DA" w:rsidRPr="00206D51" w:rsidRDefault="00F827DA" w:rsidP="00F827DA">
      <w:pPr>
        <w:spacing w:after="0" w:line="240" w:lineRule="auto"/>
        <w:jc w:val="both"/>
        <w:rPr>
          <w:rFonts w:eastAsia="SimSun" w:cstheme="minorHAnsi"/>
          <w:i/>
          <w:sz w:val="24"/>
          <w:szCs w:val="24"/>
        </w:rPr>
      </w:pPr>
      <w:r w:rsidRPr="00206D51">
        <w:rPr>
          <w:rFonts w:cstheme="minorHAnsi"/>
          <w:sz w:val="24"/>
          <w:szCs w:val="24"/>
        </w:rPr>
        <w:t>III.- Asuntos Generales.</w:t>
      </w:r>
    </w:p>
    <w:p w:rsidR="00F827DA" w:rsidRPr="0098137A" w:rsidRDefault="00F827DA" w:rsidP="00F827DA">
      <w:pPr>
        <w:widowControl w:val="0"/>
        <w:spacing w:after="0" w:line="240" w:lineRule="auto"/>
        <w:jc w:val="both"/>
        <w:rPr>
          <w:sz w:val="24"/>
        </w:rPr>
      </w:pPr>
    </w:p>
    <w:p w:rsidR="00F827DA" w:rsidRPr="0098137A" w:rsidRDefault="00F827DA" w:rsidP="00F827DA">
      <w:pPr>
        <w:widowControl w:val="0"/>
        <w:spacing w:after="0" w:line="240" w:lineRule="auto"/>
        <w:jc w:val="center"/>
        <w:rPr>
          <w:rFonts w:cs="Arial"/>
          <w:b/>
          <w:sz w:val="24"/>
        </w:rPr>
      </w:pPr>
      <w:r w:rsidRPr="0098137A">
        <w:rPr>
          <w:rFonts w:cs="Arial"/>
          <w:b/>
          <w:sz w:val="24"/>
        </w:rPr>
        <w:t>DESARROLLO DEL ORDEN DEL DÍA</w:t>
      </w:r>
    </w:p>
    <w:p w:rsidR="00F827DA" w:rsidRPr="0098137A" w:rsidRDefault="00F827DA" w:rsidP="00F827DA">
      <w:pPr>
        <w:widowControl w:val="0"/>
        <w:spacing w:after="0" w:line="240" w:lineRule="auto"/>
        <w:rPr>
          <w:rFonts w:cs="Arial"/>
          <w:b/>
          <w:sz w:val="24"/>
        </w:rPr>
      </w:pPr>
    </w:p>
    <w:p w:rsidR="00F827DA" w:rsidRPr="0098137A" w:rsidRDefault="00F827DA" w:rsidP="00F827DA">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F827DA" w:rsidRPr="0098137A" w:rsidRDefault="00F827DA" w:rsidP="00F827DA">
      <w:pPr>
        <w:widowControl w:val="0"/>
        <w:spacing w:after="0" w:line="240" w:lineRule="auto"/>
        <w:jc w:val="both"/>
        <w:rPr>
          <w:b/>
          <w:sz w:val="24"/>
          <w:szCs w:val="24"/>
        </w:rPr>
      </w:pPr>
    </w:p>
    <w:p w:rsidR="00F827DA" w:rsidRPr="0098137A" w:rsidRDefault="00F827DA" w:rsidP="00F827DA">
      <w:pPr>
        <w:widowControl w:val="0"/>
        <w:spacing w:after="0" w:line="240" w:lineRule="auto"/>
        <w:ind w:firstLine="708"/>
        <w:jc w:val="both"/>
        <w:rPr>
          <w:sz w:val="24"/>
          <w:szCs w:val="24"/>
        </w:rPr>
      </w:pPr>
      <w:r w:rsidRPr="0098137A">
        <w:rPr>
          <w:sz w:val="24"/>
          <w:szCs w:val="24"/>
        </w:rPr>
        <w:t xml:space="preserve">Para dar inicio con el desarrollo del orden del día aprobado, </w:t>
      </w:r>
      <w:r>
        <w:rPr>
          <w:sz w:val="24"/>
          <w:szCs w:val="24"/>
        </w:rPr>
        <w:t>Edgar Alejandro García Arellano</w:t>
      </w:r>
      <w:r w:rsidRPr="0098137A">
        <w:rPr>
          <w:sz w:val="24"/>
          <w:szCs w:val="24"/>
        </w:rPr>
        <w:t>, Presidente del Comité, pasó lista de asistencia para verificar la integración del quórum necesario para la presente sesión, determinándose la presencia de:</w:t>
      </w:r>
    </w:p>
    <w:p w:rsidR="00F827DA" w:rsidRPr="00731963" w:rsidRDefault="00F827DA" w:rsidP="00F827DA">
      <w:pPr>
        <w:widowControl w:val="0"/>
        <w:spacing w:after="0" w:line="240" w:lineRule="auto"/>
        <w:ind w:firstLine="708"/>
        <w:jc w:val="both"/>
        <w:rPr>
          <w:rFonts w:cstheme="minorHAnsi"/>
          <w:sz w:val="24"/>
          <w:szCs w:val="24"/>
        </w:rPr>
      </w:pPr>
    </w:p>
    <w:p w:rsidR="00F827DA" w:rsidRPr="00731963" w:rsidRDefault="00F827DA" w:rsidP="00F827DA">
      <w:pPr>
        <w:widowControl w:val="0"/>
        <w:numPr>
          <w:ilvl w:val="0"/>
          <w:numId w:val="1"/>
        </w:numPr>
        <w:spacing w:after="0" w:line="240" w:lineRule="auto"/>
        <w:jc w:val="both"/>
        <w:rPr>
          <w:rFonts w:cstheme="minorHAnsi"/>
          <w:sz w:val="24"/>
          <w:szCs w:val="24"/>
        </w:rPr>
      </w:pPr>
      <w:r w:rsidRPr="00731963">
        <w:rPr>
          <w:rFonts w:cstheme="minorHAnsi"/>
          <w:sz w:val="24"/>
          <w:szCs w:val="24"/>
        </w:rPr>
        <w:t xml:space="preserve">Edgar Alejandro García Arellano, Sindico y Presidente del Comité; </w:t>
      </w:r>
    </w:p>
    <w:p w:rsidR="00F827DA" w:rsidRPr="00731963" w:rsidRDefault="00F827DA" w:rsidP="00F827DA">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eastAsia="SimSun" w:hAnsiTheme="minorHAnsi" w:cstheme="minorHAnsi"/>
          <w:sz w:val="24"/>
          <w:szCs w:val="24"/>
          <w:lang w:eastAsia="zh-CN" w:bidi="hi-IN"/>
        </w:rPr>
        <w:t>Carlos Iván Rene Vázquez González</w:t>
      </w:r>
      <w:r w:rsidRPr="00731963">
        <w:rPr>
          <w:rFonts w:asciiTheme="minorHAnsi" w:hAnsiTheme="minorHAnsi" w:cstheme="minorHAnsi"/>
          <w:sz w:val="24"/>
          <w:szCs w:val="24"/>
        </w:rPr>
        <w:t xml:space="preserve"> encargado del despacho </w:t>
      </w:r>
      <w:r w:rsidR="00731963" w:rsidRPr="00731963">
        <w:rPr>
          <w:rFonts w:asciiTheme="minorHAnsi" w:hAnsiTheme="minorHAnsi" w:cstheme="minorHAnsi"/>
          <w:sz w:val="24"/>
          <w:szCs w:val="24"/>
        </w:rPr>
        <w:t xml:space="preserve">de la </w:t>
      </w:r>
      <w:r w:rsidRPr="00731963">
        <w:rPr>
          <w:rFonts w:asciiTheme="minorHAnsi" w:hAnsiTheme="minorHAnsi" w:cstheme="minorHAnsi"/>
          <w:sz w:val="24"/>
          <w:szCs w:val="24"/>
        </w:rPr>
        <w:t>Contralor</w:t>
      </w:r>
      <w:r w:rsidR="00731963" w:rsidRPr="00731963">
        <w:rPr>
          <w:rFonts w:asciiTheme="minorHAnsi" w:hAnsiTheme="minorHAnsi" w:cstheme="minorHAnsi"/>
          <w:sz w:val="24"/>
          <w:szCs w:val="24"/>
        </w:rPr>
        <w:t>ía</w:t>
      </w:r>
      <w:r w:rsidRPr="00731963">
        <w:rPr>
          <w:rFonts w:asciiTheme="minorHAnsi" w:hAnsiTheme="minorHAnsi" w:cstheme="minorHAnsi"/>
          <w:sz w:val="24"/>
          <w:szCs w:val="24"/>
        </w:rPr>
        <w:t xml:space="preserve"> Municipal e integrante del Comité; y </w:t>
      </w:r>
    </w:p>
    <w:p w:rsidR="00F827DA" w:rsidRPr="00731963" w:rsidRDefault="00F827DA" w:rsidP="00F827DA">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hAnsiTheme="minorHAnsi" w:cstheme="minorHAnsi"/>
          <w:sz w:val="24"/>
          <w:szCs w:val="24"/>
        </w:rPr>
        <w:t>Melina Ramos Muñoz, Director de Transparencia y Secretario del Comité.</w:t>
      </w:r>
    </w:p>
    <w:p w:rsidR="00F827DA" w:rsidRPr="0098137A" w:rsidRDefault="00F827DA" w:rsidP="00F827DA">
      <w:pPr>
        <w:spacing w:after="0" w:line="240" w:lineRule="auto"/>
        <w:jc w:val="both"/>
        <w:rPr>
          <w:sz w:val="23"/>
          <w:szCs w:val="23"/>
        </w:rPr>
      </w:pPr>
    </w:p>
    <w:p w:rsidR="00F827DA" w:rsidRPr="0098137A" w:rsidRDefault="00F827DA" w:rsidP="00F827DA">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F827DA" w:rsidRPr="0098137A" w:rsidRDefault="00F827DA" w:rsidP="00F827DA">
      <w:pPr>
        <w:widowControl w:val="0"/>
        <w:spacing w:after="0" w:line="240" w:lineRule="auto"/>
        <w:jc w:val="both"/>
        <w:rPr>
          <w:i/>
          <w:sz w:val="24"/>
        </w:rPr>
      </w:pPr>
    </w:p>
    <w:p w:rsidR="00F827DA" w:rsidRPr="006370F9" w:rsidRDefault="00F827DA" w:rsidP="00F827DA">
      <w:pPr>
        <w:spacing w:after="0" w:line="240" w:lineRule="auto"/>
        <w:jc w:val="both"/>
        <w:rPr>
          <w:rFonts w:cstheme="minorHAnsi"/>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NEGACIÓN O MODIFICACIÓN</w:t>
      </w:r>
      <w:r w:rsidRPr="0098137A">
        <w:rPr>
          <w:b/>
          <w:caps/>
          <w:sz w:val="24"/>
          <w:szCs w:val="24"/>
        </w:rPr>
        <w:t xml:space="preserve"> </w:t>
      </w:r>
      <w:r>
        <w:rPr>
          <w:b/>
          <w:caps/>
          <w:sz w:val="24"/>
          <w:szCs w:val="24"/>
        </w:rPr>
        <w:t xml:space="preserve">de la reserva TOTAL O PARCIAL de la informacion contenida en </w:t>
      </w:r>
      <w:r w:rsidRPr="0098137A">
        <w:rPr>
          <w:b/>
          <w:sz w:val="24"/>
          <w:szCs w:val="24"/>
        </w:rPr>
        <w:t xml:space="preserve">LA SOLICITUD DE INFORMACIÓN CON NÚMERO DE EXPEDIENTE </w:t>
      </w:r>
      <w:r w:rsidR="00731963">
        <w:rPr>
          <w:b/>
          <w:sz w:val="24"/>
          <w:szCs w:val="24"/>
        </w:rPr>
        <w:t>DT/0755</w:t>
      </w:r>
      <w:r>
        <w:rPr>
          <w:b/>
          <w:sz w:val="24"/>
          <w:szCs w:val="24"/>
        </w:rPr>
        <w:t>/2021</w:t>
      </w:r>
      <w:r w:rsidRPr="00671053">
        <w:rPr>
          <w:b/>
          <w:sz w:val="24"/>
          <w:szCs w:val="24"/>
        </w:rPr>
        <w:t xml:space="preserve"> </w:t>
      </w:r>
      <w:r w:rsidRPr="00732E70">
        <w:rPr>
          <w:b/>
          <w:sz w:val="24"/>
          <w:szCs w:val="24"/>
        </w:rPr>
        <w:t xml:space="preserve">Y FOLIO INFOMEX </w:t>
      </w:r>
      <w:r w:rsidR="00731963">
        <w:rPr>
          <w:b/>
          <w:sz w:val="24"/>
          <w:szCs w:val="24"/>
        </w:rPr>
        <w:t>03259021</w:t>
      </w:r>
      <w:r>
        <w:rPr>
          <w:b/>
          <w:sz w:val="24"/>
          <w:szCs w:val="24"/>
        </w:rPr>
        <w:t xml:space="preserve"> </w:t>
      </w:r>
      <w:r w:rsidRPr="00671053">
        <w:rPr>
          <w:b/>
          <w:sz w:val="24"/>
          <w:szCs w:val="24"/>
        </w:rPr>
        <w:t>REFERENTE</w:t>
      </w:r>
      <w:r>
        <w:rPr>
          <w:b/>
          <w:sz w:val="24"/>
          <w:szCs w:val="24"/>
        </w:rPr>
        <w:t xml:space="preserve"> </w:t>
      </w:r>
      <w:r w:rsidRPr="00671053">
        <w:rPr>
          <w:b/>
          <w:sz w:val="24"/>
          <w:szCs w:val="24"/>
        </w:rPr>
        <w:t xml:space="preserve">A: </w:t>
      </w:r>
      <w:r w:rsidR="00731963">
        <w:rPr>
          <w:rFonts w:cstheme="minorHAnsi"/>
          <w:b/>
          <w:i/>
          <w:sz w:val="24"/>
          <w:szCs w:val="24"/>
        </w:rPr>
        <w:t>“</w:t>
      </w:r>
      <w:r w:rsidR="00731963" w:rsidRPr="00F827DA">
        <w:rPr>
          <w:b/>
          <w:i/>
          <w:sz w:val="24"/>
          <w:szCs w:val="24"/>
        </w:rPr>
        <w:t>Me expida copia certificada del permiso de Urbanización, así como de la autorización de preventa de lotes, respecto del Fraccionamiento denominada BOSQUE ALTO también conocido como SANTA ANITA HILLS, ubicado en la FRACCIÓN 2 del predio que formó parte del Ejido de San Agustín, con una superficie de 410,808.21 m2</w:t>
      </w:r>
      <w:r w:rsidRPr="006370F9">
        <w:rPr>
          <w:rFonts w:cstheme="minorHAnsi"/>
          <w:b/>
          <w:i/>
          <w:sz w:val="24"/>
          <w:szCs w:val="24"/>
        </w:rPr>
        <w:t>” (sic).</w:t>
      </w:r>
    </w:p>
    <w:p w:rsidR="00F827DA" w:rsidRDefault="00F827DA" w:rsidP="00F827DA">
      <w:pPr>
        <w:widowControl w:val="0"/>
        <w:suppressAutoHyphens/>
        <w:autoSpaceDE w:val="0"/>
        <w:autoSpaceDN w:val="0"/>
        <w:spacing w:after="0"/>
        <w:ind w:firstLine="708"/>
        <w:jc w:val="both"/>
        <w:rPr>
          <w:rFonts w:cstheme="minorHAnsi"/>
          <w:b/>
          <w:i/>
          <w:sz w:val="24"/>
          <w:szCs w:val="24"/>
        </w:rPr>
      </w:pPr>
    </w:p>
    <w:p w:rsidR="00F827DA" w:rsidRPr="00E95F0E" w:rsidRDefault="00F827DA" w:rsidP="00F827DA">
      <w:pPr>
        <w:widowControl w:val="0"/>
        <w:suppressAutoHyphens/>
        <w:autoSpaceDE w:val="0"/>
        <w:autoSpaceDN w:val="0"/>
        <w:spacing w:after="0"/>
        <w:ind w:firstLine="708"/>
        <w:jc w:val="both"/>
        <w:rPr>
          <w:rFonts w:cs="Arial"/>
          <w:sz w:val="24"/>
          <w:szCs w:val="24"/>
        </w:rPr>
      </w:pPr>
      <w:r w:rsidRPr="00206D51">
        <w:rPr>
          <w:rFonts w:cstheme="minorHAnsi"/>
          <w:sz w:val="24"/>
          <w:szCs w:val="24"/>
        </w:rPr>
        <w:t>Derivado de</w:t>
      </w:r>
      <w:r>
        <w:rPr>
          <w:rFonts w:cstheme="minorHAnsi"/>
          <w:sz w:val="24"/>
          <w:szCs w:val="24"/>
        </w:rPr>
        <w:t xml:space="preserve"> la solicit</w:t>
      </w:r>
      <w:r w:rsidR="00731963">
        <w:rPr>
          <w:rFonts w:cstheme="minorHAnsi"/>
          <w:sz w:val="24"/>
          <w:szCs w:val="24"/>
        </w:rPr>
        <w:t>ud de información número DT/0755</w:t>
      </w:r>
      <w:r>
        <w:rPr>
          <w:rFonts w:cstheme="minorHAnsi"/>
          <w:sz w:val="24"/>
          <w:szCs w:val="24"/>
        </w:rPr>
        <w:t>/2021 se recibió</w:t>
      </w:r>
      <w:r w:rsidRPr="00206D51">
        <w:rPr>
          <w:rFonts w:cstheme="minorHAnsi"/>
          <w:sz w:val="24"/>
          <w:szCs w:val="24"/>
        </w:rPr>
        <w:t xml:space="preserve"> la propuesta inicial de reserva por parte de</w:t>
      </w:r>
      <w:r w:rsidRPr="00206D51">
        <w:rPr>
          <w:rFonts w:eastAsia="SimSun" w:cstheme="minorHAnsi"/>
          <w:b/>
          <w:sz w:val="24"/>
          <w:szCs w:val="24"/>
        </w:rPr>
        <w:t xml:space="preserve"> </w:t>
      </w:r>
      <w:r w:rsidRPr="00206D51">
        <w:rPr>
          <w:rFonts w:eastAsia="SimSun" w:cstheme="minorHAnsi"/>
          <w:sz w:val="24"/>
          <w:szCs w:val="24"/>
        </w:rPr>
        <w:t>la</w:t>
      </w:r>
      <w:r>
        <w:rPr>
          <w:rFonts w:eastAsia="SimSun" w:cstheme="minorHAnsi"/>
          <w:sz w:val="24"/>
          <w:szCs w:val="24"/>
        </w:rPr>
        <w:t xml:space="preserve"> Dirección General Jurídica</w:t>
      </w:r>
      <w:r>
        <w:rPr>
          <w:rFonts w:cstheme="minorHAnsi"/>
          <w:sz w:val="24"/>
          <w:szCs w:val="24"/>
        </w:rPr>
        <w:t>, la cual versa en que</w:t>
      </w:r>
      <w:r w:rsidRPr="00206D51">
        <w:rPr>
          <w:rFonts w:cstheme="minorHAnsi"/>
          <w:sz w:val="24"/>
          <w:szCs w:val="24"/>
        </w:rPr>
        <w:t xml:space="preserve"> </w:t>
      </w:r>
      <w:r>
        <w:rPr>
          <w:rFonts w:cstheme="minorHAnsi"/>
          <w:sz w:val="24"/>
          <w:szCs w:val="24"/>
        </w:rPr>
        <w:t xml:space="preserve">se reserve la información solicitada </w:t>
      </w:r>
      <w:r w:rsidRPr="00206D51">
        <w:rPr>
          <w:rFonts w:cstheme="minorHAnsi"/>
          <w:sz w:val="24"/>
          <w:szCs w:val="24"/>
        </w:rPr>
        <w:t>toda vez que encuadra en el numera 17 fracción I, inciso d</w:t>
      </w:r>
      <w:r>
        <w:rPr>
          <w:rFonts w:cstheme="minorHAnsi"/>
          <w:sz w:val="24"/>
          <w:szCs w:val="24"/>
        </w:rPr>
        <w:t xml:space="preserve">, f y g, fracción II, III y IV </w:t>
      </w:r>
      <w:r w:rsidRPr="00206D51">
        <w:rPr>
          <w:rFonts w:cstheme="minorHAnsi"/>
          <w:sz w:val="24"/>
          <w:szCs w:val="24"/>
        </w:rPr>
        <w:t>de la Ley de Transparencia y Acceso a la Información Pública del Estado de Jalisco y sus Municipios,</w:t>
      </w:r>
      <w:r w:rsidRPr="00206D51">
        <w:rPr>
          <w:rFonts w:cstheme="minorHAnsi"/>
          <w:b/>
          <w:color w:val="000000"/>
          <w:sz w:val="24"/>
          <w:szCs w:val="24"/>
          <w:bdr w:val="none" w:sz="0" w:space="0" w:color="auto" w:frame="1"/>
        </w:rPr>
        <w:t xml:space="preserve"> </w:t>
      </w:r>
      <w:r>
        <w:rPr>
          <w:rFonts w:cstheme="minorHAnsi"/>
          <w:color w:val="000000"/>
          <w:sz w:val="24"/>
          <w:szCs w:val="24"/>
          <w:bdr w:val="none" w:sz="0" w:space="0" w:color="auto" w:frame="1"/>
        </w:rPr>
        <w:t xml:space="preserve">toda vez que la documentación que integra el expediente solicitado, en este momento </w:t>
      </w:r>
      <w:r w:rsidRPr="00206D51">
        <w:rPr>
          <w:rFonts w:cstheme="minorHAnsi"/>
          <w:color w:val="000000"/>
          <w:sz w:val="24"/>
          <w:szCs w:val="24"/>
          <w:bdr w:val="none" w:sz="0" w:space="0" w:color="auto" w:frame="1"/>
        </w:rPr>
        <w:t xml:space="preserve">son parte y materia de un </w:t>
      </w:r>
      <w:r>
        <w:rPr>
          <w:rFonts w:cstheme="minorHAnsi"/>
          <w:color w:val="000000"/>
          <w:sz w:val="24"/>
          <w:szCs w:val="24"/>
          <w:bdr w:val="none" w:sz="0" w:space="0" w:color="auto" w:frame="1"/>
        </w:rPr>
        <w:t xml:space="preserve">procedimiento jurisdiccional que se encuentra en trámite ante tribunales de Justicia. Por lo tanto la información solicitada </w:t>
      </w:r>
      <w:r>
        <w:rPr>
          <w:rFonts w:cs="Arial"/>
          <w:sz w:val="24"/>
          <w:szCs w:val="24"/>
        </w:rPr>
        <w:t xml:space="preserve">actualmente se encuentra en un procedimiento judicial, razón por la cual el juicio de referencia se encuentra vigente por lo que la divulgación de documentos relacionados con el expediente solicitado causaría un perjuicio grave toda vez que desconocemos si el solicitante tiene algún interés jurídico o de otra índole, por lo que </w:t>
      </w:r>
      <w:r w:rsidRPr="00BB0349">
        <w:rPr>
          <w:rFonts w:cs="Arial"/>
          <w:sz w:val="24"/>
          <w:szCs w:val="24"/>
        </w:rPr>
        <w:t>debemos mantener el cuidado de dicha información ya que pueden existir diversos intereses, y como ente público, nuestro deber e</w:t>
      </w:r>
      <w:r>
        <w:rPr>
          <w:rFonts w:cs="Arial"/>
          <w:sz w:val="24"/>
          <w:szCs w:val="24"/>
        </w:rPr>
        <w:t>s cuidar el bien común público, por lo que entregar información conllevaría un riesgo al proceso, por lo que temporalmente se encuentra clasificada como información reservada la documentación que integra el expediente solicitado. Derivado de lo anterior,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w:t>
      </w:r>
      <w:r>
        <w:rPr>
          <w:sz w:val="24"/>
          <w:szCs w:val="24"/>
        </w:rPr>
        <w:lastRenderedPageBreak/>
        <w:t>culmine dicho procedimiento.</w:t>
      </w:r>
    </w:p>
    <w:p w:rsidR="00F827DA" w:rsidRPr="00A943AA" w:rsidRDefault="00F827DA" w:rsidP="00F827DA">
      <w:pPr>
        <w:widowControl w:val="0"/>
        <w:suppressAutoHyphens/>
        <w:autoSpaceDE w:val="0"/>
        <w:autoSpaceDN w:val="0"/>
        <w:spacing w:after="0"/>
        <w:jc w:val="both"/>
        <w:rPr>
          <w:rFonts w:cstheme="minorHAnsi"/>
          <w:color w:val="000000"/>
          <w:sz w:val="24"/>
          <w:szCs w:val="24"/>
          <w:bdr w:val="none" w:sz="0" w:space="0" w:color="auto" w:frame="1"/>
        </w:rPr>
      </w:pPr>
    </w:p>
    <w:p w:rsidR="00F827DA" w:rsidRPr="00E95F0E" w:rsidRDefault="00F827DA" w:rsidP="00F827DA">
      <w:pPr>
        <w:pStyle w:val="Textoindependienteprimerasangra"/>
        <w:spacing w:line="240" w:lineRule="auto"/>
        <w:ind w:firstLine="708"/>
        <w:jc w:val="both"/>
        <w:rPr>
          <w:rFonts w:cstheme="minorHAnsi"/>
          <w:color w:val="000000"/>
          <w:sz w:val="24"/>
          <w:szCs w:val="24"/>
          <w:bdr w:val="none" w:sz="0" w:space="0" w:color="auto" w:frame="1"/>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w:t>
      </w:r>
      <w:r>
        <w:rPr>
          <w:rFonts w:cstheme="minorHAnsi"/>
          <w:color w:val="000000"/>
          <w:sz w:val="24"/>
          <w:szCs w:val="24"/>
          <w:bdr w:val="none" w:sz="0" w:space="0" w:color="auto" w:frame="1"/>
        </w:rPr>
        <w:t xml:space="preserve">la documentación que integra el expediente solicitado, </w:t>
      </w:r>
      <w:r>
        <w:rPr>
          <w:sz w:val="24"/>
          <w:szCs w:val="24"/>
        </w:rPr>
        <w:t>por ser parte de un juicio vigente.</w:t>
      </w:r>
    </w:p>
    <w:p w:rsidR="00F827DA" w:rsidRPr="0098137A" w:rsidRDefault="00F827DA" w:rsidP="00F827DA">
      <w:pPr>
        <w:widowControl w:val="0"/>
        <w:spacing w:after="0" w:line="240" w:lineRule="auto"/>
        <w:ind w:firstLine="708"/>
        <w:jc w:val="both"/>
        <w:rPr>
          <w:sz w:val="24"/>
        </w:rPr>
      </w:pPr>
    </w:p>
    <w:p w:rsidR="00F827DA" w:rsidRPr="008A011B" w:rsidRDefault="00F827DA" w:rsidP="00F827DA">
      <w:pPr>
        <w:pStyle w:val="Textoindependienteprimerasangra"/>
        <w:spacing w:line="240" w:lineRule="auto"/>
        <w:ind w:firstLine="567"/>
        <w:jc w:val="both"/>
        <w:rPr>
          <w:color w:val="auto"/>
          <w:sz w:val="24"/>
          <w:szCs w:val="24"/>
        </w:rPr>
      </w:pPr>
      <w:r>
        <w:rPr>
          <w:rFonts w:cs="Arial"/>
          <w:color w:val="auto"/>
          <w:sz w:val="24"/>
          <w:szCs w:val="24"/>
        </w:rPr>
        <w:t xml:space="preserve">1.- La información requerida en la solicitud </w:t>
      </w:r>
      <w:r w:rsidR="00731963">
        <w:rPr>
          <w:rFonts w:cs="Arial"/>
          <w:color w:val="auto"/>
          <w:sz w:val="24"/>
          <w:szCs w:val="24"/>
        </w:rPr>
        <w:t>con número de expediente DT/0755</w:t>
      </w:r>
      <w:r>
        <w:rPr>
          <w:rFonts w:cs="Arial"/>
          <w:color w:val="auto"/>
          <w:sz w:val="24"/>
          <w:szCs w:val="24"/>
        </w:rPr>
        <w:t xml:space="preserve">/2021 folio </w:t>
      </w:r>
      <w:proofErr w:type="spellStart"/>
      <w:r>
        <w:rPr>
          <w:rFonts w:cs="Arial"/>
          <w:color w:val="auto"/>
          <w:sz w:val="24"/>
          <w:szCs w:val="24"/>
        </w:rPr>
        <w:t>infomex</w:t>
      </w:r>
      <w:proofErr w:type="spellEnd"/>
      <w:r>
        <w:rPr>
          <w:rFonts w:cs="Arial"/>
          <w:color w:val="auto"/>
          <w:sz w:val="24"/>
          <w:szCs w:val="24"/>
        </w:rPr>
        <w:t xml:space="preserve"> </w:t>
      </w:r>
      <w:r w:rsidR="00731963">
        <w:rPr>
          <w:rFonts w:cs="Arial"/>
          <w:color w:val="auto"/>
          <w:sz w:val="24"/>
          <w:szCs w:val="24"/>
        </w:rPr>
        <w:t>03259021</w:t>
      </w:r>
      <w:r>
        <w:rPr>
          <w:rFonts w:cs="Arial"/>
          <w:color w:val="auto"/>
          <w:sz w:val="24"/>
          <w:szCs w:val="24"/>
        </w:rPr>
        <w:t xml:space="preserve">, forma parte de un 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F827DA" w:rsidRPr="0098137A" w:rsidRDefault="00F827DA" w:rsidP="00F827DA">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F827DA" w:rsidRPr="006801AE" w:rsidRDefault="00F827DA" w:rsidP="00F827DA">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F827DA" w:rsidRPr="006801AE" w:rsidRDefault="00F827DA" w:rsidP="00F827DA">
      <w:pPr>
        <w:pStyle w:val="NormalWeb"/>
        <w:spacing w:before="0" w:beforeAutospacing="0" w:after="0" w:afterAutospacing="0"/>
        <w:jc w:val="both"/>
        <w:rPr>
          <w:rFonts w:ascii="Arial" w:hAnsi="Arial" w:cs="Arial"/>
          <w:sz w:val="20"/>
          <w:szCs w:val="20"/>
          <w:lang w:val="es-ES_tradnl"/>
        </w:rPr>
      </w:pPr>
    </w:p>
    <w:p w:rsidR="00F827DA" w:rsidRPr="00776353" w:rsidRDefault="00F827DA" w:rsidP="00F827DA">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F827DA" w:rsidRPr="00776353" w:rsidRDefault="00F827DA" w:rsidP="00F827DA">
      <w:pPr>
        <w:pStyle w:val="NormalWeb"/>
        <w:spacing w:before="0" w:beforeAutospacing="0" w:after="0" w:afterAutospacing="0"/>
        <w:ind w:left="567"/>
        <w:jc w:val="both"/>
        <w:rPr>
          <w:rFonts w:ascii="Arial" w:hAnsi="Arial" w:cs="Arial"/>
          <w:i/>
          <w:sz w:val="20"/>
          <w:szCs w:val="20"/>
          <w:lang w:val="es-ES_tradnl"/>
        </w:rPr>
      </w:pPr>
    </w:p>
    <w:p w:rsidR="00F827DA" w:rsidRPr="00776353" w:rsidRDefault="00F827DA" w:rsidP="00F827DA">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F827DA" w:rsidRPr="00776353" w:rsidRDefault="00F827DA" w:rsidP="00F827DA">
      <w:pPr>
        <w:pStyle w:val="NormalWeb"/>
        <w:spacing w:before="0" w:beforeAutospacing="0" w:after="0" w:afterAutospacing="0"/>
        <w:ind w:left="567"/>
        <w:jc w:val="both"/>
        <w:rPr>
          <w:rFonts w:ascii="Arial" w:hAnsi="Arial" w:cs="Arial"/>
          <w:i/>
          <w:sz w:val="20"/>
          <w:szCs w:val="20"/>
          <w:lang w:val="es-ES_tradnl"/>
        </w:rPr>
      </w:pPr>
    </w:p>
    <w:p w:rsidR="00F827DA" w:rsidRPr="00776353" w:rsidRDefault="00F827DA" w:rsidP="00F827DA">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F827DA" w:rsidRPr="00776353" w:rsidRDefault="00F827DA" w:rsidP="00F827DA">
      <w:pPr>
        <w:pStyle w:val="NormalWeb"/>
        <w:spacing w:before="0" w:beforeAutospacing="0" w:after="0" w:afterAutospacing="0"/>
        <w:ind w:left="567"/>
        <w:jc w:val="both"/>
        <w:rPr>
          <w:rFonts w:ascii="Arial" w:hAnsi="Arial" w:cs="Arial"/>
          <w:i/>
          <w:sz w:val="20"/>
          <w:szCs w:val="20"/>
          <w:lang w:val="es-ES_tradnl"/>
        </w:rPr>
      </w:pPr>
    </w:p>
    <w:p w:rsidR="00F827DA" w:rsidRDefault="00F827DA" w:rsidP="00F827DA">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F827DA" w:rsidRPr="006801AE" w:rsidRDefault="00F827DA" w:rsidP="00F827DA">
      <w:pPr>
        <w:pStyle w:val="NormalWeb"/>
        <w:spacing w:before="0" w:beforeAutospacing="0" w:after="0" w:afterAutospacing="0"/>
        <w:ind w:left="567"/>
        <w:jc w:val="both"/>
        <w:rPr>
          <w:rFonts w:ascii="Arial" w:hAnsi="Arial" w:cs="Arial"/>
          <w:sz w:val="20"/>
          <w:szCs w:val="20"/>
          <w:lang w:val="es-ES_tradnl"/>
        </w:rPr>
      </w:pPr>
    </w:p>
    <w:p w:rsidR="00F827DA" w:rsidRPr="00776353" w:rsidRDefault="00F827DA" w:rsidP="00F827DA">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F827DA" w:rsidRPr="00776353" w:rsidRDefault="00F827DA" w:rsidP="00F827DA">
      <w:pPr>
        <w:spacing w:line="240" w:lineRule="auto"/>
        <w:ind w:right="-42"/>
        <w:jc w:val="both"/>
        <w:rPr>
          <w:rFonts w:cs="Arial"/>
          <w:sz w:val="24"/>
          <w:szCs w:val="24"/>
          <w:lang w:val="es-ES_tradnl"/>
        </w:rPr>
      </w:pPr>
    </w:p>
    <w:p w:rsidR="00F827DA" w:rsidRPr="0098137A" w:rsidRDefault="00F827DA" w:rsidP="00F827DA">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culmine dicho procedimiento, que por el tipo de información que es, la resolución que recaiga afectara de forma positiva o negativa al bien común público. </w:t>
      </w:r>
    </w:p>
    <w:p w:rsidR="00F827DA" w:rsidRPr="0098137A" w:rsidRDefault="00F827DA" w:rsidP="00F827DA">
      <w:pPr>
        <w:pStyle w:val="Textoindependienteprimerasangra"/>
        <w:spacing w:after="0" w:line="240" w:lineRule="auto"/>
        <w:ind w:firstLine="0"/>
        <w:jc w:val="both"/>
        <w:rPr>
          <w:rFonts w:cs="Arial"/>
          <w:color w:val="auto"/>
          <w:sz w:val="24"/>
          <w:szCs w:val="24"/>
        </w:rPr>
      </w:pPr>
    </w:p>
    <w:p w:rsidR="00F827DA" w:rsidRPr="00F4098B" w:rsidRDefault="00F827DA" w:rsidP="00F827DA">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w:t>
      </w:r>
      <w:r w:rsidRPr="000D3D38">
        <w:rPr>
          <w:i/>
          <w:sz w:val="24"/>
        </w:rPr>
        <w:lastRenderedPageBreak/>
        <w:t xml:space="preserve">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F827DA" w:rsidRDefault="00F827DA" w:rsidP="00F827DA">
      <w:pPr>
        <w:widowControl w:val="0"/>
        <w:spacing w:after="0" w:line="240" w:lineRule="auto"/>
        <w:jc w:val="both"/>
        <w:rPr>
          <w:b/>
          <w:sz w:val="24"/>
        </w:rPr>
      </w:pPr>
    </w:p>
    <w:p w:rsidR="00F827DA" w:rsidRPr="00F4098B" w:rsidRDefault="00F827DA" w:rsidP="00F827DA">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F827DA" w:rsidRPr="00F4098B" w:rsidRDefault="00F827DA" w:rsidP="00F827DA">
      <w:pPr>
        <w:widowControl w:val="0"/>
        <w:spacing w:after="0" w:line="240" w:lineRule="auto"/>
        <w:jc w:val="both"/>
        <w:rPr>
          <w:rFonts w:cstheme="minorHAnsi"/>
          <w:b/>
          <w:i/>
          <w:sz w:val="24"/>
          <w:szCs w:val="24"/>
        </w:rPr>
      </w:pPr>
    </w:p>
    <w:p w:rsidR="00F827DA" w:rsidRPr="00183D10" w:rsidRDefault="00F827DA" w:rsidP="00F827DA">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F827DA" w:rsidRPr="00F4098B" w:rsidRDefault="00F827DA" w:rsidP="00F827DA">
      <w:pPr>
        <w:widowControl w:val="0"/>
        <w:spacing w:after="0" w:line="240" w:lineRule="auto"/>
        <w:jc w:val="both"/>
        <w:rPr>
          <w:rFonts w:cstheme="minorHAnsi"/>
          <w:i/>
          <w:sz w:val="24"/>
          <w:szCs w:val="24"/>
        </w:rPr>
      </w:pPr>
    </w:p>
    <w:p w:rsidR="00F827DA" w:rsidRDefault="00F827DA" w:rsidP="00F827DA">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F827DA" w:rsidRPr="00F4098B" w:rsidRDefault="00F827DA" w:rsidP="00F827DA">
      <w:pPr>
        <w:widowControl w:val="0"/>
        <w:spacing w:after="0" w:line="240" w:lineRule="auto"/>
        <w:ind w:left="993" w:right="-1"/>
        <w:jc w:val="both"/>
        <w:rPr>
          <w:rFonts w:cstheme="minorHAnsi"/>
          <w:b/>
          <w:i/>
          <w:sz w:val="24"/>
          <w:szCs w:val="24"/>
        </w:rPr>
      </w:pPr>
    </w:p>
    <w:p w:rsidR="00F827DA" w:rsidRPr="00F4098B" w:rsidRDefault="00F827DA" w:rsidP="00F827DA">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F827DA" w:rsidRDefault="00F827DA" w:rsidP="00F827DA">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F827DA" w:rsidRPr="00F4098B" w:rsidRDefault="00F827DA" w:rsidP="00F827DA">
      <w:pPr>
        <w:widowControl w:val="0"/>
        <w:spacing w:after="0" w:line="240" w:lineRule="auto"/>
        <w:ind w:left="1416" w:right="-1"/>
        <w:jc w:val="both"/>
        <w:rPr>
          <w:rFonts w:cstheme="minorHAnsi"/>
          <w:i/>
          <w:sz w:val="24"/>
          <w:szCs w:val="24"/>
        </w:rPr>
      </w:pPr>
    </w:p>
    <w:p w:rsidR="00F827DA" w:rsidRPr="0098137A" w:rsidRDefault="00F827DA" w:rsidP="00F827DA">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F827DA" w:rsidRPr="006801AE" w:rsidRDefault="00F827DA" w:rsidP="00F827DA">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F827DA" w:rsidRPr="006801AE" w:rsidRDefault="00F827DA" w:rsidP="00F827DA">
      <w:pPr>
        <w:pStyle w:val="NormalWeb"/>
        <w:spacing w:before="0" w:beforeAutospacing="0" w:after="0" w:afterAutospacing="0"/>
        <w:ind w:left="849"/>
        <w:jc w:val="both"/>
        <w:rPr>
          <w:rFonts w:ascii="Arial" w:hAnsi="Arial" w:cs="Arial"/>
          <w:sz w:val="20"/>
          <w:szCs w:val="20"/>
          <w:lang w:val="es-ES_tradnl"/>
        </w:rPr>
      </w:pPr>
    </w:p>
    <w:p w:rsidR="00F827DA" w:rsidRPr="00776353" w:rsidRDefault="00F827DA" w:rsidP="00F827DA">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F827DA" w:rsidRPr="00776353" w:rsidRDefault="00F827DA" w:rsidP="00F827DA">
      <w:pPr>
        <w:pStyle w:val="NormalWeb"/>
        <w:spacing w:before="0" w:beforeAutospacing="0" w:after="0" w:afterAutospacing="0"/>
        <w:ind w:left="1416"/>
        <w:jc w:val="both"/>
        <w:rPr>
          <w:rFonts w:ascii="Arial" w:hAnsi="Arial" w:cs="Arial"/>
          <w:i/>
          <w:sz w:val="20"/>
          <w:szCs w:val="20"/>
          <w:lang w:val="es-ES_tradnl"/>
        </w:rPr>
      </w:pPr>
    </w:p>
    <w:p w:rsidR="00F827DA" w:rsidRPr="00776353" w:rsidRDefault="00F827DA" w:rsidP="00F827DA">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F827DA" w:rsidRPr="00776353" w:rsidRDefault="00F827DA" w:rsidP="00F827DA">
      <w:pPr>
        <w:pStyle w:val="NormalWeb"/>
        <w:spacing w:before="0" w:beforeAutospacing="0" w:after="0" w:afterAutospacing="0"/>
        <w:ind w:left="1416"/>
        <w:jc w:val="both"/>
        <w:rPr>
          <w:rFonts w:ascii="Arial" w:hAnsi="Arial" w:cs="Arial"/>
          <w:i/>
          <w:sz w:val="20"/>
          <w:szCs w:val="20"/>
          <w:lang w:val="es-ES_tradnl"/>
        </w:rPr>
      </w:pPr>
    </w:p>
    <w:p w:rsidR="00F827DA" w:rsidRPr="00776353" w:rsidRDefault="00F827DA" w:rsidP="00F827DA">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F827DA" w:rsidRPr="00776353" w:rsidRDefault="00F827DA" w:rsidP="00F827DA">
      <w:pPr>
        <w:pStyle w:val="NormalWeb"/>
        <w:spacing w:before="0" w:beforeAutospacing="0" w:after="0" w:afterAutospacing="0"/>
        <w:ind w:left="1416"/>
        <w:jc w:val="both"/>
        <w:rPr>
          <w:rFonts w:ascii="Arial" w:hAnsi="Arial" w:cs="Arial"/>
          <w:i/>
          <w:sz w:val="20"/>
          <w:szCs w:val="20"/>
          <w:lang w:val="es-ES_tradnl"/>
        </w:rPr>
      </w:pPr>
    </w:p>
    <w:p w:rsidR="00F827DA" w:rsidRDefault="00F827DA" w:rsidP="00F827DA">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F827DA" w:rsidRPr="006801AE" w:rsidRDefault="00F827DA" w:rsidP="00F827DA">
      <w:pPr>
        <w:pStyle w:val="NormalWeb"/>
        <w:spacing w:before="0" w:beforeAutospacing="0" w:after="0" w:afterAutospacing="0"/>
        <w:ind w:left="1416"/>
        <w:jc w:val="both"/>
        <w:rPr>
          <w:rFonts w:ascii="Arial" w:hAnsi="Arial" w:cs="Arial"/>
          <w:sz w:val="20"/>
          <w:szCs w:val="20"/>
          <w:lang w:val="es-ES_tradnl"/>
        </w:rPr>
      </w:pPr>
    </w:p>
    <w:p w:rsidR="00F827DA" w:rsidRPr="00776353" w:rsidRDefault="00F827DA" w:rsidP="00F827DA">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F827DA" w:rsidRPr="00184CF0" w:rsidRDefault="00F827DA" w:rsidP="00F827DA">
      <w:pPr>
        <w:widowControl w:val="0"/>
        <w:spacing w:after="0" w:line="240" w:lineRule="auto"/>
        <w:ind w:left="1416" w:right="-1"/>
        <w:jc w:val="both"/>
        <w:rPr>
          <w:rFonts w:cstheme="minorHAnsi"/>
          <w:i/>
          <w:sz w:val="24"/>
          <w:szCs w:val="24"/>
          <w:lang w:val="es-ES_tradnl"/>
        </w:rPr>
      </w:pPr>
    </w:p>
    <w:p w:rsidR="00F827DA" w:rsidRDefault="00F827DA" w:rsidP="00F827DA">
      <w:pPr>
        <w:widowControl w:val="0"/>
        <w:numPr>
          <w:ilvl w:val="2"/>
          <w:numId w:val="2"/>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Pr="00F17F84">
        <w:rPr>
          <w:rFonts w:cstheme="minorHAnsi"/>
          <w:i/>
          <w:sz w:val="24"/>
          <w:szCs w:val="24"/>
        </w:rPr>
        <w:t>La información requerida en la presente solicitud, forma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w:t>
      </w:r>
      <w:r>
        <w:rPr>
          <w:i/>
          <w:sz w:val="24"/>
          <w:szCs w:val="24"/>
        </w:rPr>
        <w:t>que culmine dicho procedimiento,</w:t>
      </w:r>
      <w:r w:rsidRPr="004A23BE">
        <w:rPr>
          <w:sz w:val="24"/>
          <w:szCs w:val="24"/>
        </w:rPr>
        <w:t xml:space="preserve"> </w:t>
      </w:r>
      <w:r w:rsidRPr="004A23BE">
        <w:rPr>
          <w:i/>
          <w:sz w:val="24"/>
          <w:szCs w:val="24"/>
        </w:rPr>
        <w:t xml:space="preserve">que por el tipo de </w:t>
      </w:r>
      <w:r w:rsidRPr="004A23BE">
        <w:rPr>
          <w:i/>
          <w:sz w:val="24"/>
          <w:szCs w:val="24"/>
        </w:rPr>
        <w:lastRenderedPageBreak/>
        <w:t xml:space="preserve">información que es, la resolución que recaiga afectara de forma positiva o negativa al bien común público. </w:t>
      </w:r>
    </w:p>
    <w:p w:rsidR="00F827DA" w:rsidRDefault="00F827DA" w:rsidP="00F827DA">
      <w:pPr>
        <w:widowControl w:val="0"/>
        <w:spacing w:after="0" w:line="240" w:lineRule="auto"/>
        <w:ind w:left="1418" w:right="-1"/>
        <w:jc w:val="both"/>
        <w:rPr>
          <w:i/>
          <w:sz w:val="24"/>
          <w:szCs w:val="24"/>
        </w:rPr>
      </w:pPr>
    </w:p>
    <w:p w:rsidR="00F827DA" w:rsidRPr="00633D8A" w:rsidRDefault="00F827DA" w:rsidP="00F827DA">
      <w:pPr>
        <w:widowControl w:val="0"/>
        <w:numPr>
          <w:ilvl w:val="2"/>
          <w:numId w:val="2"/>
        </w:numPr>
        <w:spacing w:after="0" w:line="240" w:lineRule="auto"/>
        <w:ind w:left="1418" w:right="-1" w:firstLine="706"/>
        <w:jc w:val="both"/>
        <w:rPr>
          <w:rFonts w:cstheme="minorHAnsi"/>
          <w:i/>
          <w:sz w:val="24"/>
          <w:szCs w:val="24"/>
        </w:rPr>
      </w:pPr>
      <w:r w:rsidRPr="00633D8A">
        <w:rPr>
          <w:rFonts w:cstheme="minorHAnsi"/>
          <w:b/>
          <w:i/>
          <w:sz w:val="24"/>
          <w:szCs w:val="24"/>
        </w:rPr>
        <w:t>¿Por qué el daño de su divulgación es mayor al interés público de conocer dicha información?:</w:t>
      </w:r>
      <w:r w:rsidRPr="00633D8A">
        <w:rPr>
          <w:rFonts w:cstheme="minorHAnsi"/>
          <w:i/>
          <w:sz w:val="24"/>
          <w:szCs w:val="24"/>
        </w:rPr>
        <w:t xml:space="preserve"> </w:t>
      </w:r>
      <w:r w:rsidRPr="00633D8A">
        <w:rPr>
          <w:i/>
          <w:sz w:val="24"/>
          <w:szCs w:val="24"/>
        </w:rPr>
        <w:t>La divulgación de la información requerida en la presente solicitud provoca un riesgo que supera el interés público general de conocer la información, ya que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El entregarlo produciría un perjuicio a las partes que se encuentren involucradas en el juicio,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w:t>
      </w:r>
      <w:r>
        <w:rPr>
          <w:i/>
          <w:sz w:val="24"/>
          <w:szCs w:val="24"/>
        </w:rPr>
        <w:t>as partes interesas y que forman parte del asunto que se está substanciando.</w:t>
      </w:r>
    </w:p>
    <w:p w:rsidR="00F827DA" w:rsidRPr="00633D8A" w:rsidRDefault="00F827DA" w:rsidP="00F827DA">
      <w:pPr>
        <w:widowControl w:val="0"/>
        <w:spacing w:after="0" w:line="240" w:lineRule="auto"/>
        <w:ind w:left="2124" w:right="-1"/>
        <w:jc w:val="both"/>
        <w:rPr>
          <w:rFonts w:cstheme="minorHAnsi"/>
          <w:i/>
          <w:sz w:val="24"/>
          <w:szCs w:val="24"/>
        </w:rPr>
      </w:pPr>
    </w:p>
    <w:p w:rsidR="00F827DA" w:rsidRPr="00F17F84" w:rsidRDefault="00F827DA" w:rsidP="00F827DA">
      <w:pPr>
        <w:widowControl w:val="0"/>
        <w:numPr>
          <w:ilvl w:val="2"/>
          <w:numId w:val="2"/>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F827DA" w:rsidRPr="00F17F84" w:rsidRDefault="00F827DA" w:rsidP="00F827DA">
      <w:pPr>
        <w:spacing w:after="0" w:line="240" w:lineRule="auto"/>
        <w:ind w:left="1418" w:right="-1"/>
        <w:jc w:val="both"/>
        <w:rPr>
          <w:i/>
        </w:rPr>
      </w:pPr>
    </w:p>
    <w:p w:rsidR="00F827DA" w:rsidRPr="00F17F84" w:rsidRDefault="00F827DA" w:rsidP="00F827DA">
      <w:pPr>
        <w:widowControl w:val="0"/>
        <w:numPr>
          <w:ilvl w:val="1"/>
          <w:numId w:val="2"/>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F827DA" w:rsidRPr="00F17F84" w:rsidRDefault="00F827DA" w:rsidP="00F827DA">
      <w:pPr>
        <w:widowControl w:val="0"/>
        <w:spacing w:after="0" w:line="240" w:lineRule="auto"/>
        <w:ind w:left="993" w:right="850"/>
        <w:jc w:val="both"/>
        <w:rPr>
          <w:rFonts w:cstheme="minorHAnsi"/>
          <w:b/>
          <w:i/>
          <w:sz w:val="24"/>
          <w:szCs w:val="24"/>
        </w:rPr>
      </w:pPr>
    </w:p>
    <w:p w:rsidR="00F827DA" w:rsidRPr="00F17F84" w:rsidRDefault="00F827DA" w:rsidP="00F827DA">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sidRPr="00F17F84">
        <w:rPr>
          <w:rFonts w:cstheme="minorHAnsi"/>
          <w:i/>
          <w:sz w:val="24"/>
          <w:szCs w:val="24"/>
        </w:rPr>
        <w:t xml:space="preserve"> Ayuntamiento de Tlajomulco de Zúñiga, Jalisco.</w:t>
      </w:r>
    </w:p>
    <w:p w:rsidR="00F827DA" w:rsidRPr="00F17F84" w:rsidRDefault="00F827DA" w:rsidP="00F827DA">
      <w:pPr>
        <w:widowControl w:val="0"/>
        <w:spacing w:after="0" w:line="240" w:lineRule="auto"/>
        <w:ind w:left="851" w:right="474"/>
        <w:jc w:val="both"/>
        <w:rPr>
          <w:rFonts w:cstheme="minorHAnsi"/>
          <w:i/>
          <w:sz w:val="24"/>
          <w:szCs w:val="24"/>
        </w:rPr>
      </w:pPr>
    </w:p>
    <w:p w:rsidR="00F827DA" w:rsidRDefault="00F827DA" w:rsidP="00F827DA">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sidRPr="00F17F84">
        <w:rPr>
          <w:rFonts w:cstheme="minorHAnsi"/>
          <w:i/>
          <w:sz w:val="24"/>
          <w:szCs w:val="24"/>
        </w:rPr>
        <w:lastRenderedPageBreak/>
        <w:t>Sindicatura Municipal.</w:t>
      </w:r>
    </w:p>
    <w:p w:rsidR="00F827DA" w:rsidRPr="00F17F84" w:rsidRDefault="00F827DA" w:rsidP="00F827DA">
      <w:pPr>
        <w:widowControl w:val="0"/>
        <w:spacing w:after="0" w:line="240" w:lineRule="auto"/>
        <w:ind w:left="851" w:right="474"/>
        <w:jc w:val="both"/>
        <w:rPr>
          <w:rFonts w:cstheme="minorHAnsi"/>
          <w:i/>
          <w:sz w:val="24"/>
          <w:szCs w:val="24"/>
        </w:rPr>
      </w:pPr>
    </w:p>
    <w:p w:rsidR="00F827DA" w:rsidRPr="00F17F84" w:rsidRDefault="00F827DA" w:rsidP="00F827DA">
      <w:pPr>
        <w:widowControl w:val="0"/>
        <w:spacing w:after="0" w:line="240" w:lineRule="auto"/>
        <w:ind w:left="851" w:right="474"/>
        <w:jc w:val="both"/>
        <w:rPr>
          <w:rFonts w:cstheme="minorHAnsi"/>
          <w:i/>
          <w:sz w:val="24"/>
          <w:szCs w:val="24"/>
        </w:rPr>
      </w:pPr>
    </w:p>
    <w:p w:rsidR="00F827DA" w:rsidRPr="00F17F84" w:rsidRDefault="00F827DA" w:rsidP="00F827DA">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III.- La fecha del acta y el número de acuerdo que se actualiza: </w:t>
      </w:r>
      <w:r w:rsidRPr="00F17F84">
        <w:rPr>
          <w:rFonts w:cstheme="minorHAnsi"/>
          <w:i/>
          <w:sz w:val="24"/>
          <w:szCs w:val="24"/>
        </w:rPr>
        <w:t xml:space="preserve">No existe acta ni acuerdo previo. </w:t>
      </w:r>
    </w:p>
    <w:p w:rsidR="00F827DA" w:rsidRPr="00F17F84" w:rsidRDefault="00F827DA" w:rsidP="00F827DA">
      <w:pPr>
        <w:widowControl w:val="0"/>
        <w:spacing w:after="0" w:line="240" w:lineRule="auto"/>
        <w:ind w:left="851" w:right="474"/>
        <w:jc w:val="both"/>
        <w:rPr>
          <w:rFonts w:cstheme="minorHAnsi"/>
          <w:i/>
          <w:sz w:val="24"/>
          <w:szCs w:val="24"/>
        </w:rPr>
      </w:pPr>
    </w:p>
    <w:p w:rsidR="00F827DA" w:rsidRPr="00F17F84" w:rsidRDefault="00F827DA" w:rsidP="00F827DA">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F827DA" w:rsidRPr="00F17F84" w:rsidRDefault="00F827DA" w:rsidP="00F827DA">
      <w:pPr>
        <w:widowControl w:val="0"/>
        <w:spacing w:after="0" w:line="240" w:lineRule="auto"/>
        <w:ind w:left="851" w:right="474"/>
        <w:jc w:val="both"/>
        <w:rPr>
          <w:rFonts w:cstheme="minorHAnsi"/>
          <w:bCs/>
          <w:i/>
          <w:sz w:val="24"/>
          <w:szCs w:val="24"/>
        </w:rPr>
      </w:pPr>
    </w:p>
    <w:p w:rsidR="00F827DA" w:rsidRPr="00A35493" w:rsidRDefault="00F827DA" w:rsidP="00F827DA">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Pr>
          <w:rFonts w:cstheme="minorHAnsi"/>
          <w:i/>
          <w:sz w:val="24"/>
          <w:szCs w:val="24"/>
        </w:rPr>
        <w:t>17.1.g), fracciones IV, V y X),</w:t>
      </w:r>
      <w:r w:rsidRPr="00F17F84">
        <w:rPr>
          <w:rFonts w:cstheme="minorHAnsi"/>
          <w:i/>
          <w:sz w:val="24"/>
          <w:szCs w:val="24"/>
        </w:rPr>
        <w:t xml:space="preserve"> de la Ley de Transparencia y Acceso a la Información Pública del Estado de Jalisco y sus Municipios.</w:t>
      </w:r>
    </w:p>
    <w:p w:rsidR="00F827DA" w:rsidRPr="00F17F84" w:rsidRDefault="00F827DA" w:rsidP="00F827DA">
      <w:pPr>
        <w:widowControl w:val="0"/>
        <w:spacing w:after="0" w:line="240" w:lineRule="auto"/>
        <w:ind w:left="851" w:right="474"/>
        <w:jc w:val="both"/>
        <w:rPr>
          <w:rFonts w:cstheme="minorHAnsi"/>
          <w:i/>
          <w:sz w:val="24"/>
          <w:szCs w:val="24"/>
        </w:rPr>
      </w:pPr>
    </w:p>
    <w:p w:rsidR="00F827DA" w:rsidRPr="00F17F84" w:rsidRDefault="00F827DA" w:rsidP="00F827DA">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Pr>
          <w:rFonts w:cstheme="minorHAnsi"/>
          <w:i/>
          <w:sz w:val="24"/>
          <w:szCs w:val="24"/>
        </w:rPr>
        <w:t xml:space="preserve"> presente</w:t>
      </w:r>
      <w:r w:rsidRPr="00F17F84">
        <w:rPr>
          <w:rFonts w:cstheme="minorHAnsi"/>
          <w:i/>
          <w:sz w:val="24"/>
          <w:szCs w:val="24"/>
        </w:rPr>
        <w:t xml:space="preserve"> solicitud de información, previa a la conclusión del procedimiento correspondiente, podría viciar el correcto desarrollo del mismo, evidenciar las acciones que se pretenden ejercer en cada una de las etapas del procedimiento, vulnerar la capacidad de acción del Municipio o</w:t>
      </w:r>
      <w:r>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F827DA" w:rsidRPr="00F17F84" w:rsidRDefault="00F827DA" w:rsidP="00F827DA">
      <w:pPr>
        <w:widowControl w:val="0"/>
        <w:spacing w:after="0" w:line="240" w:lineRule="auto"/>
        <w:ind w:left="851" w:right="474"/>
        <w:jc w:val="both"/>
        <w:rPr>
          <w:rFonts w:cstheme="minorHAnsi"/>
          <w:b/>
          <w:i/>
          <w:sz w:val="24"/>
          <w:szCs w:val="24"/>
        </w:rPr>
      </w:pPr>
    </w:p>
    <w:p w:rsidR="00F827DA" w:rsidRPr="00F17F84" w:rsidRDefault="00F827DA" w:rsidP="00F827DA">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que forma parte de un procedimiento judicial.</w:t>
      </w:r>
    </w:p>
    <w:p w:rsidR="00F827DA" w:rsidRPr="00F17F84" w:rsidRDefault="00F827DA" w:rsidP="00F827DA">
      <w:pPr>
        <w:widowControl w:val="0"/>
        <w:spacing w:after="0" w:line="240" w:lineRule="auto"/>
        <w:ind w:left="851" w:right="474"/>
        <w:jc w:val="both"/>
        <w:rPr>
          <w:rFonts w:cstheme="minorHAnsi"/>
          <w:i/>
          <w:sz w:val="24"/>
          <w:szCs w:val="24"/>
        </w:rPr>
      </w:pPr>
    </w:p>
    <w:p w:rsidR="00F827DA" w:rsidRPr="00F17F84" w:rsidRDefault="00F827DA" w:rsidP="00F827DA">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La reserva de la información será a partir de la fecha de la presente acta hasta en tanto dicho procedimiento concluya y cause estado.</w:t>
      </w:r>
    </w:p>
    <w:p w:rsidR="00F827DA" w:rsidRPr="00F17F84" w:rsidRDefault="00F827DA" w:rsidP="00F827DA">
      <w:pPr>
        <w:widowControl w:val="0"/>
        <w:spacing w:after="0" w:line="240" w:lineRule="auto"/>
        <w:ind w:left="851" w:right="474"/>
        <w:jc w:val="both"/>
        <w:rPr>
          <w:rFonts w:cstheme="minorHAnsi"/>
          <w:b/>
          <w:i/>
          <w:sz w:val="24"/>
          <w:szCs w:val="24"/>
        </w:rPr>
      </w:pPr>
    </w:p>
    <w:p w:rsidR="00F827DA" w:rsidRPr="00F17F84" w:rsidRDefault="00F827DA" w:rsidP="00F827DA">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VIII.-  La precisión del plazo de confidencialidad, así como su fecha de inicio, debiendo motivar el mismo: </w:t>
      </w:r>
      <w:r w:rsidRPr="00F17F84">
        <w:rPr>
          <w:rFonts w:cstheme="minorHAnsi"/>
          <w:i/>
          <w:sz w:val="24"/>
          <w:szCs w:val="24"/>
        </w:rPr>
        <w:t>No aplica en la presente.</w:t>
      </w:r>
    </w:p>
    <w:p w:rsidR="00F827DA" w:rsidRDefault="00F827DA" w:rsidP="00F827DA">
      <w:pPr>
        <w:widowControl w:val="0"/>
        <w:spacing w:after="0" w:line="240" w:lineRule="auto"/>
        <w:jc w:val="both"/>
        <w:rPr>
          <w:b/>
          <w:sz w:val="24"/>
        </w:rPr>
      </w:pPr>
    </w:p>
    <w:p w:rsidR="00F827DA" w:rsidRDefault="00F827DA" w:rsidP="00F827DA">
      <w:pPr>
        <w:widowControl w:val="0"/>
        <w:spacing w:after="0" w:line="240" w:lineRule="auto"/>
        <w:jc w:val="both"/>
        <w:rPr>
          <w:b/>
          <w:sz w:val="24"/>
        </w:rPr>
      </w:pPr>
      <w:r w:rsidRPr="0098137A">
        <w:rPr>
          <w:b/>
          <w:sz w:val="24"/>
        </w:rPr>
        <w:t>III.- ASUNTOS GENERALES</w:t>
      </w:r>
    </w:p>
    <w:p w:rsidR="00F827DA" w:rsidRPr="00CE5D4E" w:rsidRDefault="00F827DA" w:rsidP="00F827DA">
      <w:pPr>
        <w:widowControl w:val="0"/>
        <w:spacing w:after="0" w:line="240" w:lineRule="auto"/>
        <w:jc w:val="both"/>
        <w:rPr>
          <w:b/>
          <w:sz w:val="24"/>
        </w:rPr>
      </w:pPr>
    </w:p>
    <w:p w:rsidR="00F827DA" w:rsidRPr="0098137A" w:rsidRDefault="00F827DA" w:rsidP="00F827DA">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F827DA" w:rsidRPr="0098137A" w:rsidRDefault="00F827DA" w:rsidP="00F827DA">
      <w:pPr>
        <w:widowControl w:val="0"/>
        <w:spacing w:after="0" w:line="240" w:lineRule="auto"/>
        <w:jc w:val="both"/>
        <w:rPr>
          <w:sz w:val="24"/>
        </w:rPr>
      </w:pPr>
    </w:p>
    <w:p w:rsidR="00F827DA" w:rsidRDefault="00F827DA" w:rsidP="00F827DA">
      <w:pPr>
        <w:widowControl w:val="0"/>
        <w:spacing w:after="0" w:line="240" w:lineRule="auto"/>
        <w:jc w:val="both"/>
        <w:rPr>
          <w:sz w:val="24"/>
        </w:rPr>
      </w:pPr>
      <w:r w:rsidRPr="0098137A">
        <w:rPr>
          <w:b/>
          <w:i/>
          <w:sz w:val="24"/>
        </w:rPr>
        <w:t xml:space="preserve">ACUERDO </w:t>
      </w:r>
      <w:r>
        <w:rPr>
          <w:b/>
          <w:i/>
          <w:sz w:val="24"/>
        </w:rPr>
        <w:t>CUARTO</w:t>
      </w:r>
      <w:r w:rsidRPr="0098137A">
        <w:rPr>
          <w:b/>
          <w:i/>
          <w:sz w:val="24"/>
        </w:rPr>
        <w:t>.- APROBACIÓN UNÁNIME DEL PUNTO TERCERO DEL ORDEN DEL DÍA</w:t>
      </w:r>
      <w:r>
        <w:rPr>
          <w:b/>
          <w:i/>
          <w:sz w:val="24"/>
        </w:rPr>
        <w:t>.</w:t>
      </w:r>
    </w:p>
    <w:p w:rsidR="00F827DA" w:rsidRDefault="00F827DA" w:rsidP="00F827DA">
      <w:pPr>
        <w:widowControl w:val="0"/>
        <w:spacing w:after="0" w:line="240" w:lineRule="auto"/>
        <w:jc w:val="both"/>
        <w:rPr>
          <w:sz w:val="24"/>
        </w:rPr>
      </w:pPr>
    </w:p>
    <w:p w:rsidR="00F827DA" w:rsidRPr="0098137A" w:rsidRDefault="00F827DA" w:rsidP="00F827DA">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731963">
        <w:rPr>
          <w:sz w:val="24"/>
        </w:rPr>
        <w:t>a de la presente sesión a las 13</w:t>
      </w:r>
      <w:r>
        <w:rPr>
          <w:sz w:val="24"/>
        </w:rPr>
        <w:t>:</w:t>
      </w:r>
      <w:r w:rsidR="00731963">
        <w:rPr>
          <w:sz w:val="24"/>
        </w:rPr>
        <w:t>00</w:t>
      </w:r>
      <w:r>
        <w:rPr>
          <w:sz w:val="24"/>
        </w:rPr>
        <w:t xml:space="preserve"> </w:t>
      </w:r>
      <w:r w:rsidR="00731963">
        <w:rPr>
          <w:sz w:val="24"/>
        </w:rPr>
        <w:t>trece</w:t>
      </w:r>
      <w:r>
        <w:rPr>
          <w:sz w:val="24"/>
        </w:rPr>
        <w:t xml:space="preserve"> horas</w:t>
      </w:r>
      <w:r w:rsidR="00731963">
        <w:rPr>
          <w:sz w:val="24"/>
        </w:rPr>
        <w:t xml:space="preserve"> del día 27</w:t>
      </w:r>
      <w:r>
        <w:rPr>
          <w:sz w:val="24"/>
        </w:rPr>
        <w:t xml:space="preserve"> veinti</w:t>
      </w:r>
      <w:r w:rsidR="00731963">
        <w:rPr>
          <w:sz w:val="24"/>
        </w:rPr>
        <w:t>siete</w:t>
      </w:r>
      <w:r>
        <w:rPr>
          <w:sz w:val="24"/>
        </w:rPr>
        <w:t xml:space="preserve"> </w:t>
      </w:r>
      <w:r w:rsidRPr="0098137A">
        <w:rPr>
          <w:sz w:val="24"/>
        </w:rPr>
        <w:t xml:space="preserve">de </w:t>
      </w:r>
      <w:r w:rsidR="00731963">
        <w:rPr>
          <w:sz w:val="24"/>
        </w:rPr>
        <w:t>abril</w:t>
      </w:r>
      <w:r>
        <w:rPr>
          <w:sz w:val="24"/>
        </w:rPr>
        <w:t xml:space="preserve"> del año 2021 dos mil veintiuno.</w:t>
      </w:r>
    </w:p>
    <w:p w:rsidR="00F827DA" w:rsidRPr="0098137A" w:rsidRDefault="00F827DA" w:rsidP="00F827DA">
      <w:pPr>
        <w:widowControl w:val="0"/>
        <w:spacing w:after="0" w:line="240" w:lineRule="auto"/>
        <w:rPr>
          <w:sz w:val="24"/>
        </w:rPr>
      </w:pPr>
    </w:p>
    <w:p w:rsidR="00F827DA" w:rsidRPr="0098137A" w:rsidRDefault="00F827DA" w:rsidP="00F827DA">
      <w:pPr>
        <w:widowControl w:val="0"/>
        <w:spacing w:after="0" w:line="240" w:lineRule="auto"/>
        <w:rPr>
          <w:sz w:val="24"/>
        </w:rPr>
      </w:pPr>
    </w:p>
    <w:p w:rsidR="00F827DA" w:rsidRDefault="00F827DA" w:rsidP="00F827DA">
      <w:pPr>
        <w:spacing w:after="0" w:line="240" w:lineRule="auto"/>
        <w:rPr>
          <w:sz w:val="24"/>
        </w:rPr>
      </w:pPr>
    </w:p>
    <w:p w:rsidR="00731963" w:rsidRDefault="00731963" w:rsidP="00F827DA">
      <w:pPr>
        <w:spacing w:after="0" w:line="240" w:lineRule="auto"/>
        <w:rPr>
          <w:rFonts w:cs="Arial"/>
          <w:sz w:val="23"/>
          <w:szCs w:val="23"/>
        </w:rPr>
      </w:pPr>
    </w:p>
    <w:p w:rsidR="00F827DA" w:rsidRPr="0098137A" w:rsidRDefault="00F827DA" w:rsidP="00F827DA">
      <w:pPr>
        <w:spacing w:after="0" w:line="240" w:lineRule="auto"/>
        <w:rPr>
          <w:rFonts w:cs="Arial"/>
          <w:sz w:val="23"/>
          <w:szCs w:val="23"/>
        </w:rPr>
      </w:pPr>
    </w:p>
    <w:p w:rsidR="00F827DA" w:rsidRPr="0098137A" w:rsidRDefault="00F827DA" w:rsidP="00F827DA">
      <w:pPr>
        <w:spacing w:after="0" w:line="240" w:lineRule="auto"/>
        <w:jc w:val="center"/>
        <w:rPr>
          <w:caps/>
          <w:sz w:val="23"/>
          <w:szCs w:val="23"/>
        </w:rPr>
      </w:pPr>
      <w:r>
        <w:rPr>
          <w:rFonts w:cs="Arial"/>
          <w:sz w:val="23"/>
          <w:szCs w:val="23"/>
        </w:rPr>
        <w:t>EDGAR ALEJANDRO GARCIA ARELLANO</w:t>
      </w:r>
    </w:p>
    <w:p w:rsidR="00F827DA" w:rsidRPr="0098137A" w:rsidRDefault="00F827DA" w:rsidP="00F827DA">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F827DA" w:rsidRPr="0098137A" w:rsidRDefault="00F827DA" w:rsidP="00F827DA">
      <w:pPr>
        <w:spacing w:after="0" w:line="240" w:lineRule="auto"/>
        <w:jc w:val="center"/>
        <w:rPr>
          <w:sz w:val="23"/>
          <w:szCs w:val="23"/>
        </w:rPr>
      </w:pPr>
      <w:r w:rsidRPr="0098137A">
        <w:rPr>
          <w:sz w:val="23"/>
          <w:szCs w:val="23"/>
        </w:rPr>
        <w:t>DEL GOBIERNO MUNICIPAL DE TLAJOMULCO DE ZÚÑIGA</w:t>
      </w:r>
    </w:p>
    <w:p w:rsidR="00F827DA" w:rsidRPr="0098137A" w:rsidRDefault="00F827DA" w:rsidP="00F827DA">
      <w:pPr>
        <w:spacing w:after="0" w:line="240" w:lineRule="auto"/>
        <w:jc w:val="center"/>
        <w:rPr>
          <w:sz w:val="23"/>
          <w:szCs w:val="23"/>
          <w:highlight w:val="yellow"/>
        </w:rPr>
      </w:pPr>
    </w:p>
    <w:p w:rsidR="00F827DA" w:rsidRPr="0098137A" w:rsidRDefault="00F827DA" w:rsidP="00F827DA">
      <w:pPr>
        <w:spacing w:after="0" w:line="240" w:lineRule="auto"/>
        <w:jc w:val="center"/>
        <w:rPr>
          <w:sz w:val="23"/>
          <w:szCs w:val="23"/>
          <w:highlight w:val="yellow"/>
        </w:rPr>
      </w:pPr>
    </w:p>
    <w:p w:rsidR="00F827DA" w:rsidRPr="0098137A" w:rsidRDefault="00F827DA" w:rsidP="00F827DA">
      <w:pPr>
        <w:spacing w:after="0" w:line="240" w:lineRule="auto"/>
        <w:rPr>
          <w:sz w:val="23"/>
          <w:szCs w:val="23"/>
          <w:highlight w:val="yellow"/>
        </w:rPr>
      </w:pPr>
    </w:p>
    <w:p w:rsidR="00F827DA" w:rsidRPr="0098137A" w:rsidRDefault="00F827DA" w:rsidP="00F827DA">
      <w:pPr>
        <w:spacing w:after="0" w:line="240" w:lineRule="auto"/>
        <w:rPr>
          <w:sz w:val="23"/>
          <w:szCs w:val="23"/>
          <w:highlight w:val="yellow"/>
        </w:rPr>
      </w:pPr>
    </w:p>
    <w:p w:rsidR="00F827DA" w:rsidRDefault="00F827DA" w:rsidP="00F827DA">
      <w:pPr>
        <w:spacing w:after="0" w:line="240" w:lineRule="auto"/>
        <w:rPr>
          <w:caps/>
          <w:sz w:val="23"/>
          <w:szCs w:val="23"/>
        </w:rPr>
      </w:pPr>
    </w:p>
    <w:p w:rsidR="00F827DA" w:rsidRDefault="00F827DA" w:rsidP="00F827DA">
      <w:pPr>
        <w:spacing w:after="0" w:line="240" w:lineRule="auto"/>
        <w:rPr>
          <w:caps/>
          <w:sz w:val="23"/>
          <w:szCs w:val="23"/>
        </w:rPr>
      </w:pPr>
    </w:p>
    <w:p w:rsidR="00F827DA" w:rsidRPr="00731963" w:rsidRDefault="00F827DA" w:rsidP="00731963">
      <w:pPr>
        <w:spacing w:after="0" w:line="240" w:lineRule="auto"/>
        <w:rPr>
          <w:caps/>
          <w:sz w:val="24"/>
          <w:szCs w:val="24"/>
        </w:rPr>
      </w:pPr>
    </w:p>
    <w:p w:rsidR="00F827DA" w:rsidRPr="00731963" w:rsidRDefault="00731963" w:rsidP="00731963">
      <w:pPr>
        <w:spacing w:after="0" w:line="240" w:lineRule="auto"/>
        <w:ind w:left="708" w:hanging="708"/>
        <w:jc w:val="center"/>
        <w:rPr>
          <w:caps/>
          <w:sz w:val="24"/>
          <w:szCs w:val="24"/>
          <w:highlight w:val="yellow"/>
        </w:rPr>
      </w:pPr>
      <w:r w:rsidRPr="00731963">
        <w:rPr>
          <w:rFonts w:eastAsia="SimSun" w:cstheme="minorHAnsi"/>
          <w:sz w:val="24"/>
          <w:szCs w:val="24"/>
          <w:lang w:eastAsia="zh-CN" w:bidi="hi-IN"/>
        </w:rPr>
        <w:t>CARLOS IVÁN RENE VÁZQUEZ GONZÁLEZ</w:t>
      </w:r>
      <w:r w:rsidRPr="00731963">
        <w:rPr>
          <w:sz w:val="24"/>
          <w:szCs w:val="24"/>
        </w:rPr>
        <w:t>, ENCARGADO DEL DESPACHO DE LA CONTRALORIA MUNICIPAL</w:t>
      </w:r>
    </w:p>
    <w:p w:rsidR="00F827DA" w:rsidRPr="00731963" w:rsidRDefault="00731963" w:rsidP="00F827DA">
      <w:pPr>
        <w:spacing w:after="0" w:line="240" w:lineRule="auto"/>
        <w:jc w:val="center"/>
        <w:rPr>
          <w:sz w:val="24"/>
          <w:szCs w:val="24"/>
        </w:rPr>
      </w:pPr>
      <w:r w:rsidRPr="00731963">
        <w:rPr>
          <w:sz w:val="24"/>
          <w:szCs w:val="24"/>
        </w:rPr>
        <w:t>E INTEGRANTE DEL COMITÉ DE TRANSPARENCIA</w:t>
      </w:r>
    </w:p>
    <w:p w:rsidR="00F827DA" w:rsidRPr="00731963" w:rsidRDefault="00731963" w:rsidP="00F827DA">
      <w:pPr>
        <w:spacing w:after="0" w:line="240" w:lineRule="auto"/>
        <w:jc w:val="center"/>
        <w:rPr>
          <w:sz w:val="24"/>
          <w:szCs w:val="24"/>
        </w:rPr>
      </w:pPr>
      <w:r w:rsidRPr="00731963">
        <w:rPr>
          <w:sz w:val="24"/>
          <w:szCs w:val="24"/>
        </w:rPr>
        <w:t>DEL GOBIERNO MUNICIPAL DE TLAJOMULCO DE ZÚÑIGA</w:t>
      </w:r>
    </w:p>
    <w:p w:rsidR="00F827DA" w:rsidRPr="00731963" w:rsidRDefault="00F827DA" w:rsidP="00F827DA">
      <w:pPr>
        <w:spacing w:after="0" w:line="240" w:lineRule="auto"/>
        <w:jc w:val="center"/>
        <w:rPr>
          <w:sz w:val="24"/>
          <w:szCs w:val="24"/>
        </w:rPr>
      </w:pPr>
    </w:p>
    <w:p w:rsidR="00F827DA" w:rsidRPr="00731963" w:rsidRDefault="00F827DA" w:rsidP="00F827DA">
      <w:pPr>
        <w:spacing w:after="0" w:line="240" w:lineRule="auto"/>
        <w:jc w:val="center"/>
        <w:rPr>
          <w:sz w:val="24"/>
          <w:szCs w:val="24"/>
        </w:rPr>
      </w:pPr>
    </w:p>
    <w:p w:rsidR="00F827DA" w:rsidRPr="0098137A" w:rsidRDefault="00F827DA" w:rsidP="00F827DA">
      <w:pPr>
        <w:spacing w:after="0" w:line="240" w:lineRule="auto"/>
        <w:jc w:val="center"/>
        <w:rPr>
          <w:sz w:val="23"/>
          <w:szCs w:val="23"/>
        </w:rPr>
      </w:pPr>
    </w:p>
    <w:p w:rsidR="00F827DA" w:rsidRPr="0098137A" w:rsidRDefault="00F827DA" w:rsidP="00F827DA">
      <w:pPr>
        <w:spacing w:after="0" w:line="240" w:lineRule="auto"/>
        <w:rPr>
          <w:sz w:val="23"/>
          <w:szCs w:val="23"/>
        </w:rPr>
      </w:pPr>
    </w:p>
    <w:p w:rsidR="00F827DA" w:rsidRDefault="00F827DA" w:rsidP="00731963">
      <w:pPr>
        <w:spacing w:after="0" w:line="240" w:lineRule="auto"/>
        <w:rPr>
          <w:sz w:val="23"/>
          <w:szCs w:val="23"/>
        </w:rPr>
      </w:pPr>
    </w:p>
    <w:p w:rsidR="00731963" w:rsidRPr="0098137A" w:rsidRDefault="00731963" w:rsidP="00731963">
      <w:pPr>
        <w:spacing w:after="0" w:line="240" w:lineRule="auto"/>
        <w:rPr>
          <w:sz w:val="23"/>
          <w:szCs w:val="23"/>
        </w:rPr>
      </w:pPr>
    </w:p>
    <w:p w:rsidR="00F827DA" w:rsidRPr="0098137A" w:rsidRDefault="00F827DA" w:rsidP="00F827DA">
      <w:pPr>
        <w:spacing w:after="0" w:line="240" w:lineRule="auto"/>
        <w:jc w:val="center"/>
        <w:rPr>
          <w:sz w:val="23"/>
          <w:szCs w:val="23"/>
        </w:rPr>
      </w:pPr>
      <w:r w:rsidRPr="0098137A">
        <w:rPr>
          <w:sz w:val="24"/>
          <w:szCs w:val="24"/>
        </w:rPr>
        <w:t>MELINA RAMOS MUÑOZ</w:t>
      </w:r>
      <w:r w:rsidRPr="0098137A">
        <w:rPr>
          <w:sz w:val="23"/>
          <w:szCs w:val="23"/>
        </w:rPr>
        <w:t xml:space="preserve"> </w:t>
      </w:r>
    </w:p>
    <w:p w:rsidR="00F827DA" w:rsidRDefault="00F827DA" w:rsidP="00F827DA">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rsidR="001C1B71" w:rsidRDefault="001C1B71"/>
    <w:sectPr w:rsidR="001C1B71" w:rsidSect="006370F9">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08" w:rsidRDefault="005D0A08" w:rsidP="00F827DA">
      <w:pPr>
        <w:spacing w:after="0" w:line="240" w:lineRule="auto"/>
      </w:pPr>
      <w:r>
        <w:separator/>
      </w:r>
    </w:p>
  </w:endnote>
  <w:endnote w:type="continuationSeparator" w:id="0">
    <w:p w:rsidR="005D0A08" w:rsidRDefault="005D0A08" w:rsidP="00F8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5D0A08" w:rsidP="00B57BB7">
    <w:pPr>
      <w:pStyle w:val="Encabezado"/>
      <w:jc w:val="both"/>
      <w:rPr>
        <w:rFonts w:cs="Arial"/>
        <w:sz w:val="18"/>
        <w:szCs w:val="18"/>
      </w:rPr>
    </w:pPr>
  </w:p>
  <w:p w:rsidR="00B57BB7" w:rsidRDefault="005D0A08" w:rsidP="00B57BB7">
    <w:pPr>
      <w:pStyle w:val="Encabezado"/>
      <w:jc w:val="both"/>
      <w:rPr>
        <w:sz w:val="18"/>
        <w:szCs w:val="18"/>
      </w:rPr>
    </w:pPr>
    <w:r w:rsidRPr="00F87DE1">
      <w:rPr>
        <w:rFonts w:cs="Arial"/>
        <w:sz w:val="18"/>
        <w:szCs w:val="18"/>
      </w:rPr>
      <w:t xml:space="preserve">Esta página forma parte integral de la </w:t>
    </w:r>
    <w:r>
      <w:rPr>
        <w:rFonts w:cs="Arial"/>
        <w:sz w:val="18"/>
        <w:szCs w:val="18"/>
      </w:rPr>
      <w:t>Décima</w:t>
    </w:r>
    <w:r w:rsidR="00F827DA">
      <w:rPr>
        <w:rFonts w:cs="Arial"/>
        <w:sz w:val="18"/>
        <w:szCs w:val="18"/>
      </w:rPr>
      <w:t xml:space="preserve"> Novena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 xml:space="preserve">Tlajomulco de Zúñiga, </w:t>
    </w:r>
    <w:r>
      <w:rPr>
        <w:sz w:val="18"/>
        <w:szCs w:val="18"/>
      </w:rPr>
      <w:t>Jalisco</w:t>
    </w:r>
    <w:r w:rsidRPr="00F87DE1">
      <w:rPr>
        <w:sz w:val="18"/>
        <w:szCs w:val="18"/>
      </w:rPr>
      <w:t xml:space="preserve"> celebrada el día </w:t>
    </w:r>
    <w:r w:rsidR="00F827DA">
      <w:rPr>
        <w:sz w:val="18"/>
        <w:szCs w:val="18"/>
      </w:rPr>
      <w:t>27</w:t>
    </w:r>
    <w:r>
      <w:rPr>
        <w:sz w:val="18"/>
        <w:szCs w:val="18"/>
      </w:rPr>
      <w:t xml:space="preserve"> </w:t>
    </w:r>
    <w:r>
      <w:rPr>
        <w:sz w:val="18"/>
        <w:szCs w:val="18"/>
      </w:rPr>
      <w:t>veinti</w:t>
    </w:r>
    <w:r w:rsidR="00F827DA">
      <w:rPr>
        <w:sz w:val="18"/>
        <w:szCs w:val="18"/>
      </w:rPr>
      <w:t>siete</w:t>
    </w:r>
    <w:r>
      <w:rPr>
        <w:sz w:val="18"/>
        <w:szCs w:val="18"/>
      </w:rPr>
      <w:t xml:space="preserve"> de abril</w:t>
    </w:r>
    <w:r>
      <w:rPr>
        <w:sz w:val="18"/>
        <w:szCs w:val="18"/>
      </w:rPr>
      <w:t xml:space="preserve"> del 2021 dos mil veintiuno.</w:t>
    </w:r>
  </w:p>
  <w:p w:rsidR="00B57BB7" w:rsidRPr="00E766E0" w:rsidRDefault="005D0A08" w:rsidP="00B57BB7">
    <w:pPr>
      <w:pStyle w:val="Encabezado"/>
      <w:jc w:val="both"/>
      <w:rPr>
        <w:rFonts w:cs="Arial"/>
        <w:sz w:val="18"/>
        <w:szCs w:val="18"/>
      </w:rPr>
    </w:pPr>
  </w:p>
  <w:p w:rsidR="00B57BB7" w:rsidRDefault="005D0A08">
    <w:pPr>
      <w:pStyle w:val="Piedepgina"/>
    </w:pPr>
  </w:p>
  <w:p w:rsidR="00B57BB7" w:rsidRDefault="005D0A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08" w:rsidRDefault="005D0A08" w:rsidP="00F827DA">
      <w:pPr>
        <w:spacing w:after="0" w:line="240" w:lineRule="auto"/>
      </w:pPr>
      <w:r>
        <w:separator/>
      </w:r>
    </w:p>
  </w:footnote>
  <w:footnote w:type="continuationSeparator" w:id="0">
    <w:p w:rsidR="005D0A08" w:rsidRDefault="005D0A08" w:rsidP="00F82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523"/>
      <w:docPartObj>
        <w:docPartGallery w:val="Page Numbers (Margins)"/>
        <w:docPartUnique/>
      </w:docPartObj>
    </w:sdtPr>
    <w:sdtEndPr/>
    <w:sdtContent>
      <w:p w:rsidR="00B57BB7" w:rsidRDefault="005D0A08">
        <w:pPr>
          <w:pStyle w:val="Encabezado"/>
        </w:pPr>
        <w:r>
          <w:rPr>
            <w:noProof/>
            <w:lang w:eastAsia="es-MX"/>
          </w:rPr>
          <mc:AlternateContent>
            <mc:Choice Requires="wps">
              <w:drawing>
                <wp:anchor distT="0" distB="0" distL="114300" distR="114300" simplePos="0" relativeHeight="251659264" behindDoc="0" locked="0" layoutInCell="0" allowOverlap="1" wp14:anchorId="72416263" wp14:editId="5168539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5D0A0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31963" w:rsidRPr="0073196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5D0A0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31963" w:rsidRPr="0073196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DA"/>
    <w:rsid w:val="000A578C"/>
    <w:rsid w:val="001C1B71"/>
    <w:rsid w:val="004F2D7E"/>
    <w:rsid w:val="005D0A08"/>
    <w:rsid w:val="00731963"/>
    <w:rsid w:val="00F82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7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7DA"/>
  </w:style>
  <w:style w:type="paragraph" w:styleId="Piedepgina">
    <w:name w:val="footer"/>
    <w:basedOn w:val="Normal"/>
    <w:link w:val="PiedepginaCar"/>
    <w:uiPriority w:val="99"/>
    <w:unhideWhenUsed/>
    <w:rsid w:val="00F827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7DA"/>
  </w:style>
  <w:style w:type="paragraph" w:styleId="Prrafodelista">
    <w:name w:val="List Paragraph"/>
    <w:basedOn w:val="Normal"/>
    <w:uiPriority w:val="34"/>
    <w:qFormat/>
    <w:rsid w:val="00F827DA"/>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F827DA"/>
    <w:pPr>
      <w:spacing w:after="120"/>
    </w:pPr>
  </w:style>
  <w:style w:type="character" w:customStyle="1" w:styleId="TextoindependienteCar">
    <w:name w:val="Texto independiente Car"/>
    <w:basedOn w:val="Fuentedeprrafopredeter"/>
    <w:link w:val="Textoindependiente"/>
    <w:uiPriority w:val="99"/>
    <w:semiHidden/>
    <w:rsid w:val="00F827DA"/>
  </w:style>
  <w:style w:type="paragraph" w:styleId="Textoindependienteprimerasangra">
    <w:name w:val="Body Text First Indent"/>
    <w:basedOn w:val="Textoindependiente"/>
    <w:link w:val="TextoindependienteprimerasangraCar"/>
    <w:uiPriority w:val="99"/>
    <w:unhideWhenUsed/>
    <w:rsid w:val="00F827DA"/>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F827DA"/>
    <w:rPr>
      <w:color w:val="00000A"/>
    </w:rPr>
  </w:style>
  <w:style w:type="paragraph" w:styleId="NormalWeb">
    <w:name w:val="Normal (Web)"/>
    <w:basedOn w:val="Normal"/>
    <w:unhideWhenUsed/>
    <w:rsid w:val="00F827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827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7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7DA"/>
  </w:style>
  <w:style w:type="paragraph" w:styleId="Piedepgina">
    <w:name w:val="footer"/>
    <w:basedOn w:val="Normal"/>
    <w:link w:val="PiedepginaCar"/>
    <w:uiPriority w:val="99"/>
    <w:unhideWhenUsed/>
    <w:rsid w:val="00F827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7DA"/>
  </w:style>
  <w:style w:type="paragraph" w:styleId="Prrafodelista">
    <w:name w:val="List Paragraph"/>
    <w:basedOn w:val="Normal"/>
    <w:uiPriority w:val="34"/>
    <w:qFormat/>
    <w:rsid w:val="00F827DA"/>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F827DA"/>
    <w:pPr>
      <w:spacing w:after="120"/>
    </w:pPr>
  </w:style>
  <w:style w:type="character" w:customStyle="1" w:styleId="TextoindependienteCar">
    <w:name w:val="Texto independiente Car"/>
    <w:basedOn w:val="Fuentedeprrafopredeter"/>
    <w:link w:val="Textoindependiente"/>
    <w:uiPriority w:val="99"/>
    <w:semiHidden/>
    <w:rsid w:val="00F827DA"/>
  </w:style>
  <w:style w:type="paragraph" w:styleId="Textoindependienteprimerasangra">
    <w:name w:val="Body Text First Indent"/>
    <w:basedOn w:val="Textoindependiente"/>
    <w:link w:val="TextoindependienteprimerasangraCar"/>
    <w:uiPriority w:val="99"/>
    <w:unhideWhenUsed/>
    <w:rsid w:val="00F827DA"/>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F827DA"/>
    <w:rPr>
      <w:color w:val="00000A"/>
    </w:rPr>
  </w:style>
  <w:style w:type="paragraph" w:styleId="NormalWeb">
    <w:name w:val="Normal (Web)"/>
    <w:basedOn w:val="Normal"/>
    <w:unhideWhenUsed/>
    <w:rsid w:val="00F827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827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2307</Words>
  <Characters>12691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2021-04-27T18:16:00Z</dcterms:created>
  <dcterms:modified xsi:type="dcterms:W3CDTF">2021-04-27T18:26:00Z</dcterms:modified>
</cp:coreProperties>
</file>