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A35C" w14:textId="0422E304" w:rsidR="0070148E" w:rsidRPr="002F10C7" w:rsidRDefault="00B62063" w:rsidP="0070148E">
      <w:pPr>
        <w:tabs>
          <w:tab w:val="left" w:pos="3722"/>
        </w:tabs>
        <w:spacing w:after="0" w:line="240" w:lineRule="auto"/>
        <w:jc w:val="center"/>
        <w:rPr>
          <w:rFonts w:ascii="Century Gothic" w:hAnsi="Century Gothic" w:cs="Arial"/>
          <w:b/>
          <w:sz w:val="24"/>
          <w:szCs w:val="24"/>
        </w:rPr>
      </w:pPr>
      <w:r>
        <w:rPr>
          <w:rFonts w:ascii="Century Gothic" w:hAnsi="Century Gothic" w:cs="Arial"/>
          <w:b/>
          <w:color w:val="000000" w:themeColor="text1"/>
          <w:sz w:val="24"/>
          <w:szCs w:val="24"/>
        </w:rPr>
        <w:t xml:space="preserve">OCTAVA </w:t>
      </w:r>
      <w:r w:rsidR="0070148E" w:rsidRPr="002F10C7">
        <w:rPr>
          <w:rFonts w:ascii="Century Gothic" w:hAnsi="Century Gothic" w:cs="Arial"/>
          <w:b/>
          <w:color w:val="000000" w:themeColor="text1"/>
          <w:sz w:val="24"/>
          <w:szCs w:val="24"/>
        </w:rPr>
        <w:t xml:space="preserve">SESIÓN </w:t>
      </w:r>
      <w:r w:rsidR="007947F5" w:rsidRPr="002F10C7">
        <w:rPr>
          <w:rFonts w:ascii="Century Gothic" w:hAnsi="Century Gothic" w:cs="Arial"/>
          <w:b/>
          <w:sz w:val="24"/>
          <w:szCs w:val="24"/>
        </w:rPr>
        <w:t>EXTRAORDINARIA DEL AÑO 2023</w:t>
      </w:r>
      <w:r w:rsidR="0070148E" w:rsidRPr="002F10C7">
        <w:rPr>
          <w:rFonts w:ascii="Century Gothic" w:hAnsi="Century Gothic" w:cs="Arial"/>
          <w:b/>
          <w:sz w:val="24"/>
          <w:szCs w:val="24"/>
        </w:rPr>
        <w:t xml:space="preserve"> DEL COMITÉ DE </w:t>
      </w:r>
    </w:p>
    <w:p w14:paraId="0812F5FD" w14:textId="77777777" w:rsidR="0070148E" w:rsidRPr="002F10C7" w:rsidRDefault="0070148E" w:rsidP="0070148E">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 xml:space="preserve">TRANSPARENCIA, DE LA ADMINISTRACIÓN MUNICIPAL 2021-2024 </w:t>
      </w:r>
    </w:p>
    <w:p w14:paraId="5A739E29" w14:textId="77777777" w:rsidR="0070148E" w:rsidRPr="002F10C7" w:rsidRDefault="0070148E" w:rsidP="0070148E">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DEL MUNICIPIO TLAJOMULCO DE ZÚÑIGA, JALISCO.</w:t>
      </w:r>
    </w:p>
    <w:p w14:paraId="20876E07" w14:textId="77777777" w:rsidR="0070148E" w:rsidRPr="002F10C7" w:rsidRDefault="0070148E" w:rsidP="0070148E">
      <w:pPr>
        <w:tabs>
          <w:tab w:val="left" w:pos="3722"/>
        </w:tabs>
        <w:spacing w:after="0" w:line="240" w:lineRule="auto"/>
        <w:jc w:val="center"/>
        <w:rPr>
          <w:rFonts w:ascii="Century Gothic" w:hAnsi="Century Gothic" w:cs="Arial"/>
          <w:b/>
          <w:sz w:val="24"/>
          <w:szCs w:val="24"/>
        </w:rPr>
      </w:pPr>
    </w:p>
    <w:p w14:paraId="0694C1F0" w14:textId="36A7C9F9" w:rsidR="0070148E" w:rsidRPr="002F10C7" w:rsidRDefault="005B21DD" w:rsidP="0070148E">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w:t>
      </w:r>
      <w:r w:rsidR="00014774" w:rsidRPr="002F10C7">
        <w:rPr>
          <w:rFonts w:ascii="Century Gothic" w:hAnsi="Century Gothic" w:cs="Arial"/>
          <w:b/>
          <w:sz w:val="24"/>
          <w:szCs w:val="24"/>
        </w:rPr>
        <w:t>Acta de confidencialidad</w:t>
      </w:r>
      <w:r w:rsidRPr="002F10C7">
        <w:rPr>
          <w:rFonts w:ascii="Century Gothic" w:hAnsi="Century Gothic" w:cs="Arial"/>
          <w:b/>
          <w:sz w:val="24"/>
          <w:szCs w:val="24"/>
        </w:rPr>
        <w:t>)</w:t>
      </w:r>
    </w:p>
    <w:p w14:paraId="13E0BAEE" w14:textId="77777777" w:rsidR="005B21DD" w:rsidRPr="002F10C7" w:rsidRDefault="005B21DD" w:rsidP="0070148E">
      <w:pPr>
        <w:tabs>
          <w:tab w:val="left" w:pos="3722"/>
        </w:tabs>
        <w:spacing w:after="0" w:line="240" w:lineRule="auto"/>
        <w:jc w:val="center"/>
        <w:rPr>
          <w:rFonts w:ascii="Century Gothic" w:hAnsi="Century Gothic" w:cs="Arial"/>
          <w:b/>
          <w:sz w:val="24"/>
          <w:szCs w:val="24"/>
        </w:rPr>
      </w:pPr>
    </w:p>
    <w:p w14:paraId="2F6FEC6B" w14:textId="6BCB6084" w:rsidR="0070148E" w:rsidRPr="002F10C7" w:rsidRDefault="0070148E" w:rsidP="0070148E">
      <w:pPr>
        <w:spacing w:after="0" w:line="240" w:lineRule="auto"/>
        <w:jc w:val="both"/>
        <w:rPr>
          <w:rFonts w:ascii="Century Gothic" w:hAnsi="Century Gothic"/>
          <w:sz w:val="24"/>
          <w:szCs w:val="24"/>
        </w:rPr>
      </w:pPr>
      <w:r w:rsidRPr="002F10C7">
        <w:rPr>
          <w:rFonts w:ascii="Century Gothic" w:hAnsi="Century Gothic" w:cs="Arial"/>
          <w:sz w:val="24"/>
          <w:szCs w:val="24"/>
        </w:rPr>
        <w:t xml:space="preserve">          </w:t>
      </w:r>
      <w:r w:rsidRPr="002F10C7">
        <w:rPr>
          <w:rFonts w:ascii="Century Gothic" w:hAnsi="Century Gothic"/>
          <w:b/>
          <w:i/>
          <w:sz w:val="24"/>
          <w:szCs w:val="24"/>
        </w:rPr>
        <w:t>El Presidente del Comité en el uso de la voz:</w:t>
      </w:r>
      <w:r w:rsidRPr="002F10C7">
        <w:rPr>
          <w:rFonts w:ascii="Century Gothic" w:hAnsi="Century Gothic"/>
          <w:sz w:val="24"/>
          <w:szCs w:val="24"/>
        </w:rPr>
        <w:t xml:space="preserve"> </w:t>
      </w:r>
      <w:r w:rsidRPr="002F10C7">
        <w:rPr>
          <w:rFonts w:ascii="Century Gothic" w:hAnsi="Century Gothic" w:cs="Calibri"/>
          <w:sz w:val="24"/>
          <w:szCs w:val="24"/>
        </w:rPr>
        <w:t xml:space="preserve">En el municipio de Tlajomulco de </w:t>
      </w:r>
      <w:r w:rsidR="002358CA" w:rsidRPr="002F10C7">
        <w:rPr>
          <w:rFonts w:ascii="Century Gothic" w:hAnsi="Century Gothic" w:cs="Calibri"/>
          <w:sz w:val="24"/>
          <w:szCs w:val="24"/>
        </w:rPr>
        <w:t>Zúñiga, Jalisco, siendo las</w:t>
      </w:r>
      <w:r w:rsidR="007947F5" w:rsidRPr="002F10C7">
        <w:rPr>
          <w:rFonts w:ascii="Century Gothic" w:hAnsi="Century Gothic" w:cs="Calibri"/>
          <w:sz w:val="24"/>
          <w:szCs w:val="24"/>
        </w:rPr>
        <w:t xml:space="preserve"> </w:t>
      </w:r>
      <w:r w:rsidR="00B62063">
        <w:rPr>
          <w:rFonts w:ascii="Century Gothic" w:hAnsi="Century Gothic" w:cs="Calibri"/>
          <w:sz w:val="24"/>
          <w:szCs w:val="24"/>
        </w:rPr>
        <w:t xml:space="preserve">10:30 diez </w:t>
      </w:r>
      <w:r w:rsidRPr="002F10C7">
        <w:rPr>
          <w:rFonts w:ascii="Century Gothic" w:hAnsi="Century Gothic" w:cs="Calibri"/>
          <w:sz w:val="24"/>
          <w:szCs w:val="24"/>
        </w:rPr>
        <w:t>horas</w:t>
      </w:r>
      <w:r w:rsidR="000830AB">
        <w:rPr>
          <w:rFonts w:ascii="Century Gothic" w:hAnsi="Century Gothic" w:cs="Calibri"/>
          <w:sz w:val="24"/>
          <w:szCs w:val="24"/>
        </w:rPr>
        <w:t xml:space="preserve"> con treinta minutos</w:t>
      </w:r>
      <w:r w:rsidRPr="002F10C7">
        <w:rPr>
          <w:rFonts w:ascii="Century Gothic" w:hAnsi="Century Gothic" w:cs="Calibri"/>
          <w:sz w:val="24"/>
          <w:szCs w:val="24"/>
        </w:rPr>
        <w:t xml:space="preserve"> del día </w:t>
      </w:r>
      <w:r w:rsidR="00B62063">
        <w:rPr>
          <w:rFonts w:ascii="Century Gothic" w:hAnsi="Century Gothic" w:cs="Calibri"/>
          <w:sz w:val="24"/>
          <w:szCs w:val="24"/>
        </w:rPr>
        <w:t xml:space="preserve">09 nueve </w:t>
      </w:r>
      <w:r w:rsidR="002358CA" w:rsidRPr="002F10C7">
        <w:rPr>
          <w:rFonts w:ascii="Century Gothic" w:hAnsi="Century Gothic" w:cs="Calibri"/>
          <w:sz w:val="24"/>
          <w:szCs w:val="24"/>
        </w:rPr>
        <w:t xml:space="preserve">de </w:t>
      </w:r>
      <w:r w:rsidR="00B62063">
        <w:rPr>
          <w:rFonts w:ascii="Century Gothic" w:hAnsi="Century Gothic" w:cs="Calibri"/>
          <w:sz w:val="24"/>
          <w:szCs w:val="24"/>
        </w:rPr>
        <w:t xml:space="preserve">febrero </w:t>
      </w:r>
      <w:r w:rsidRPr="002F10C7">
        <w:rPr>
          <w:rFonts w:ascii="Century Gothic" w:hAnsi="Century Gothic" w:cs="Calibri"/>
          <w:sz w:val="24"/>
          <w:szCs w:val="24"/>
        </w:rPr>
        <w:t>del año 20</w:t>
      </w:r>
      <w:r w:rsidR="007947F5" w:rsidRPr="002F10C7">
        <w:rPr>
          <w:rFonts w:ascii="Century Gothic" w:hAnsi="Century Gothic" w:cs="Calibri"/>
          <w:sz w:val="24"/>
          <w:szCs w:val="24"/>
        </w:rPr>
        <w:t>23</w:t>
      </w:r>
      <w:r w:rsidRPr="002F10C7">
        <w:rPr>
          <w:rFonts w:ascii="Century Gothic" w:hAnsi="Century Gothic" w:cs="Calibri"/>
          <w:sz w:val="24"/>
          <w:szCs w:val="24"/>
        </w:rPr>
        <w:t xml:space="preserve"> dos mil</w:t>
      </w:r>
      <w:r w:rsidR="007947F5" w:rsidRPr="002F10C7">
        <w:rPr>
          <w:rFonts w:ascii="Century Gothic" w:hAnsi="Century Gothic" w:cs="Calibri"/>
          <w:sz w:val="24"/>
          <w:szCs w:val="24"/>
        </w:rPr>
        <w:t xml:space="preserve"> veintitrés</w:t>
      </w:r>
      <w:r w:rsidRPr="002F10C7">
        <w:rPr>
          <w:rFonts w:ascii="Century Gothic" w:hAnsi="Century Gothic" w:cs="Calibr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2F10C7">
        <w:rPr>
          <w:rFonts w:ascii="Century Gothic" w:hAnsi="Century Gothic"/>
          <w:sz w:val="24"/>
          <w:szCs w:val="24"/>
        </w:rPr>
        <w:t xml:space="preserve">se reunieron los integrantes del Comité de Transparencia del Ayuntamiento de Tlajomulco de Zúñiga, Jalisco (en lo sucesivo “Comité”) con la finalidad de desahogar la </w:t>
      </w:r>
      <w:r w:rsidR="000830AB">
        <w:rPr>
          <w:rFonts w:ascii="Century Gothic" w:hAnsi="Century Gothic"/>
          <w:sz w:val="24"/>
          <w:szCs w:val="24"/>
        </w:rPr>
        <w:t xml:space="preserve">Sexta </w:t>
      </w:r>
      <w:r w:rsidRPr="002F10C7">
        <w:rPr>
          <w:rFonts w:ascii="Century Gothic" w:hAnsi="Century Gothic"/>
          <w:sz w:val="24"/>
          <w:szCs w:val="24"/>
        </w:rPr>
        <w:t>Se</w:t>
      </w:r>
      <w:r w:rsidR="002F10C7" w:rsidRPr="002F10C7">
        <w:rPr>
          <w:rFonts w:ascii="Century Gothic" w:hAnsi="Century Gothic"/>
          <w:sz w:val="24"/>
          <w:szCs w:val="24"/>
        </w:rPr>
        <w:t>sión Extraordinaria del año 2023</w:t>
      </w:r>
      <w:r w:rsidRPr="002F10C7">
        <w:rPr>
          <w:rFonts w:ascii="Century Gothic" w:hAnsi="Century Gothic"/>
          <w:sz w:val="24"/>
          <w:szCs w:val="24"/>
        </w:rPr>
        <w:t xml:space="preserve"> conforme al siguiente:</w:t>
      </w:r>
    </w:p>
    <w:p w14:paraId="73CD81EF" w14:textId="77777777" w:rsidR="0070148E" w:rsidRDefault="0070148E" w:rsidP="0070148E">
      <w:pPr>
        <w:pStyle w:val="Sinespaciado"/>
        <w:jc w:val="both"/>
        <w:rPr>
          <w:rFonts w:ascii="Century Gothic" w:hAnsi="Century Gothic" w:cs="Arial"/>
          <w:sz w:val="24"/>
          <w:szCs w:val="24"/>
        </w:rPr>
      </w:pPr>
    </w:p>
    <w:p w14:paraId="60F85700" w14:textId="77777777" w:rsidR="002F10C7" w:rsidRPr="002F10C7" w:rsidRDefault="002F10C7" w:rsidP="0070148E">
      <w:pPr>
        <w:pStyle w:val="Sinespaciado"/>
        <w:jc w:val="both"/>
        <w:rPr>
          <w:rFonts w:ascii="Century Gothic" w:hAnsi="Century Gothic" w:cs="Arial"/>
          <w:sz w:val="24"/>
          <w:szCs w:val="24"/>
        </w:rPr>
      </w:pPr>
    </w:p>
    <w:p w14:paraId="2DFEAF74" w14:textId="77777777" w:rsidR="0070148E" w:rsidRPr="002F10C7" w:rsidRDefault="0070148E" w:rsidP="0070148E">
      <w:pPr>
        <w:spacing w:after="0" w:line="240" w:lineRule="auto"/>
        <w:jc w:val="center"/>
        <w:rPr>
          <w:rFonts w:ascii="Century Gothic" w:hAnsi="Century Gothic" w:cs="Arial"/>
          <w:b/>
          <w:sz w:val="24"/>
          <w:szCs w:val="24"/>
        </w:rPr>
      </w:pPr>
      <w:r w:rsidRPr="002F10C7">
        <w:rPr>
          <w:rFonts w:ascii="Century Gothic" w:hAnsi="Century Gothic" w:cs="Arial"/>
          <w:b/>
          <w:sz w:val="24"/>
          <w:szCs w:val="24"/>
        </w:rPr>
        <w:t>ORDEN DEL DÍA</w:t>
      </w:r>
    </w:p>
    <w:p w14:paraId="1E9DB1E9" w14:textId="77777777" w:rsidR="0070148E" w:rsidRPr="002F10C7" w:rsidRDefault="0070148E" w:rsidP="0070148E">
      <w:pPr>
        <w:spacing w:after="0" w:line="240" w:lineRule="auto"/>
        <w:rPr>
          <w:rFonts w:ascii="Century Gothic" w:hAnsi="Century Gothic" w:cs="Arial"/>
          <w:b/>
          <w:sz w:val="24"/>
          <w:szCs w:val="24"/>
        </w:rPr>
      </w:pPr>
    </w:p>
    <w:p w14:paraId="22BEF709" w14:textId="77777777" w:rsidR="0070148E" w:rsidRPr="002F10C7" w:rsidRDefault="0070148E" w:rsidP="0070148E">
      <w:pPr>
        <w:spacing w:after="0" w:line="240" w:lineRule="auto"/>
        <w:jc w:val="both"/>
        <w:rPr>
          <w:rFonts w:ascii="Century Gothic" w:hAnsi="Century Gothic" w:cs="Arial"/>
          <w:sz w:val="24"/>
          <w:szCs w:val="24"/>
        </w:rPr>
      </w:pPr>
      <w:r w:rsidRPr="002F10C7">
        <w:rPr>
          <w:rFonts w:ascii="Century Gothic" w:hAnsi="Century Gothic" w:cs="Arial"/>
          <w:sz w:val="24"/>
          <w:szCs w:val="24"/>
        </w:rPr>
        <w:t xml:space="preserve">I.- Lista de asistencia y verificación de quórum del Comité de Transparencia. </w:t>
      </w:r>
    </w:p>
    <w:p w14:paraId="641B3BE9" w14:textId="77777777" w:rsidR="00D8550D" w:rsidRPr="002F10C7" w:rsidRDefault="00D8550D" w:rsidP="006E0CD2">
      <w:pPr>
        <w:spacing w:after="0" w:line="240" w:lineRule="auto"/>
        <w:jc w:val="both"/>
        <w:rPr>
          <w:rFonts w:ascii="Century Gothic" w:hAnsi="Century Gothic" w:cs="Arial"/>
          <w:sz w:val="24"/>
          <w:szCs w:val="24"/>
        </w:rPr>
      </w:pPr>
    </w:p>
    <w:p w14:paraId="1317E160" w14:textId="14E1E343" w:rsidR="00B356C3" w:rsidRPr="000830AB" w:rsidRDefault="0070148E" w:rsidP="000830AB">
      <w:pPr>
        <w:spacing w:after="0" w:line="240" w:lineRule="auto"/>
        <w:jc w:val="both"/>
        <w:rPr>
          <w:rFonts w:ascii="Century Gothic" w:hAnsi="Century Gothic" w:cstheme="minorHAnsi"/>
          <w:b/>
          <w:i/>
          <w:sz w:val="28"/>
          <w:szCs w:val="24"/>
        </w:rPr>
      </w:pPr>
      <w:r w:rsidRPr="002F10C7">
        <w:rPr>
          <w:rFonts w:ascii="Century Gothic" w:hAnsi="Century Gothic" w:cs="Arial"/>
          <w:sz w:val="24"/>
          <w:szCs w:val="24"/>
        </w:rPr>
        <w:t xml:space="preserve">II.- </w:t>
      </w:r>
      <w:r w:rsidR="00B356C3" w:rsidRPr="002F10C7">
        <w:rPr>
          <w:rFonts w:ascii="Century Gothic" w:hAnsi="Century Gothic" w:cstheme="minorHAnsi"/>
          <w:sz w:val="24"/>
          <w:szCs w:val="24"/>
        </w:rPr>
        <w:t xml:space="preserve">Revisión, discusión, </w:t>
      </w:r>
      <w:r w:rsidR="00D8550D" w:rsidRPr="002F10C7">
        <w:rPr>
          <w:rFonts w:ascii="Century Gothic" w:hAnsi="Century Gothic" w:cstheme="minorHAnsi"/>
          <w:sz w:val="24"/>
          <w:szCs w:val="24"/>
        </w:rPr>
        <w:t xml:space="preserve">y, en su caso, </w:t>
      </w:r>
      <w:r w:rsidR="00B356C3" w:rsidRPr="002F10C7">
        <w:rPr>
          <w:rFonts w:ascii="Century Gothic" w:hAnsi="Century Gothic" w:cstheme="minorHAnsi"/>
          <w:sz w:val="24"/>
          <w:szCs w:val="24"/>
        </w:rPr>
        <w:t>aprobación</w:t>
      </w:r>
      <w:r w:rsidR="00D8550D" w:rsidRPr="002F10C7">
        <w:rPr>
          <w:rFonts w:ascii="Century Gothic" w:hAnsi="Century Gothic" w:cstheme="minorHAnsi"/>
          <w:sz w:val="24"/>
          <w:szCs w:val="24"/>
        </w:rPr>
        <w:t xml:space="preserve"> para proteger la información</w:t>
      </w:r>
      <w:r w:rsidR="00FB68D7">
        <w:rPr>
          <w:rFonts w:ascii="Century Gothic" w:hAnsi="Century Gothic" w:cstheme="minorHAnsi"/>
          <w:sz w:val="24"/>
          <w:szCs w:val="24"/>
        </w:rPr>
        <w:t xml:space="preserve"> totalmente</w:t>
      </w:r>
      <w:r w:rsidR="00D8550D" w:rsidRPr="002F10C7">
        <w:rPr>
          <w:rFonts w:ascii="Century Gothic" w:hAnsi="Century Gothic" w:cstheme="minorHAnsi"/>
          <w:sz w:val="24"/>
          <w:szCs w:val="24"/>
        </w:rPr>
        <w:t xml:space="preserve">, </w:t>
      </w:r>
      <w:r w:rsidR="00B356C3" w:rsidRPr="002F10C7">
        <w:rPr>
          <w:rFonts w:ascii="Century Gothic" w:hAnsi="Century Gothic" w:cstheme="minorHAnsi"/>
          <w:sz w:val="24"/>
          <w:szCs w:val="24"/>
        </w:rPr>
        <w:t xml:space="preserve">en </w:t>
      </w:r>
      <w:r w:rsidR="00D8550D" w:rsidRPr="002F10C7">
        <w:rPr>
          <w:rFonts w:ascii="Century Gothic" w:hAnsi="Century Gothic" w:cstheme="minorHAnsi"/>
          <w:sz w:val="24"/>
          <w:szCs w:val="24"/>
        </w:rPr>
        <w:t xml:space="preserve">relación a la </w:t>
      </w:r>
      <w:r w:rsidR="00B356C3" w:rsidRPr="002F10C7">
        <w:rPr>
          <w:rFonts w:ascii="Century Gothic" w:hAnsi="Century Gothic" w:cstheme="minorHAnsi"/>
          <w:sz w:val="24"/>
          <w:szCs w:val="24"/>
        </w:rPr>
        <w:t xml:space="preserve">solicitud de información </w:t>
      </w:r>
      <w:r w:rsidR="002F10C7" w:rsidRPr="002F10C7">
        <w:rPr>
          <w:rFonts w:ascii="Century Gothic" w:hAnsi="Century Gothic" w:cstheme="minorHAnsi"/>
          <w:sz w:val="24"/>
          <w:szCs w:val="24"/>
        </w:rPr>
        <w:t>con número de expediente DT/</w:t>
      </w:r>
      <w:r w:rsidR="00B62063">
        <w:rPr>
          <w:rFonts w:ascii="Century Gothic" w:hAnsi="Century Gothic" w:cstheme="minorHAnsi"/>
          <w:sz w:val="24"/>
          <w:szCs w:val="24"/>
        </w:rPr>
        <w:t>0227</w:t>
      </w:r>
      <w:r w:rsidR="002F10C7" w:rsidRPr="002F10C7">
        <w:rPr>
          <w:rFonts w:ascii="Century Gothic" w:hAnsi="Century Gothic" w:cstheme="minorHAnsi"/>
          <w:sz w:val="24"/>
          <w:szCs w:val="24"/>
        </w:rPr>
        <w:t>/2023</w:t>
      </w:r>
      <w:r w:rsidR="00742CE7" w:rsidRPr="002F10C7">
        <w:rPr>
          <w:rFonts w:ascii="Century Gothic" w:hAnsi="Century Gothic" w:cstheme="minorHAnsi"/>
          <w:sz w:val="24"/>
          <w:szCs w:val="24"/>
        </w:rPr>
        <w:t xml:space="preserve"> y con </w:t>
      </w:r>
      <w:r w:rsidR="00EC5E5C" w:rsidRPr="002F10C7">
        <w:rPr>
          <w:rFonts w:ascii="Century Gothic" w:hAnsi="Century Gothic" w:cstheme="minorHAnsi"/>
          <w:sz w:val="24"/>
          <w:szCs w:val="24"/>
        </w:rPr>
        <w:t>número</w:t>
      </w:r>
      <w:r w:rsidR="00742CE7" w:rsidRPr="002F10C7">
        <w:rPr>
          <w:rFonts w:ascii="Century Gothic" w:hAnsi="Century Gothic" w:cstheme="minorHAnsi"/>
          <w:sz w:val="24"/>
          <w:szCs w:val="24"/>
        </w:rPr>
        <w:t xml:space="preserve"> de folio asignado por la pla</w:t>
      </w:r>
      <w:r w:rsidR="00B62063">
        <w:rPr>
          <w:rFonts w:ascii="Century Gothic" w:hAnsi="Century Gothic" w:cstheme="minorHAnsi"/>
          <w:sz w:val="24"/>
          <w:szCs w:val="24"/>
        </w:rPr>
        <w:t>taforma nacional 140290423000232</w:t>
      </w:r>
      <w:r w:rsidR="00D8550D" w:rsidRPr="002F10C7">
        <w:rPr>
          <w:rFonts w:ascii="Century Gothic" w:hAnsi="Century Gothic" w:cstheme="minorHAnsi"/>
          <w:sz w:val="24"/>
          <w:szCs w:val="24"/>
        </w:rPr>
        <w:t xml:space="preserve"> referente </w:t>
      </w:r>
      <w:r w:rsidR="00503866" w:rsidRPr="002F10C7">
        <w:rPr>
          <w:rFonts w:ascii="Century Gothic" w:hAnsi="Century Gothic" w:cstheme="minorHAnsi"/>
          <w:sz w:val="24"/>
          <w:szCs w:val="24"/>
        </w:rPr>
        <w:t>a</w:t>
      </w:r>
      <w:r w:rsidR="002F10C7" w:rsidRPr="002F10C7">
        <w:rPr>
          <w:rFonts w:ascii="Century Gothic" w:hAnsi="Century Gothic" w:cstheme="minorHAnsi"/>
          <w:sz w:val="24"/>
          <w:szCs w:val="24"/>
        </w:rPr>
        <w:t xml:space="preserve">: </w:t>
      </w:r>
      <w:r w:rsidR="002F10C7" w:rsidRPr="002F10C7">
        <w:rPr>
          <w:rFonts w:ascii="Century Gothic" w:hAnsi="Century Gothic" w:cstheme="minorHAnsi"/>
          <w:b/>
          <w:i/>
          <w:sz w:val="24"/>
          <w:szCs w:val="24"/>
        </w:rPr>
        <w:t>“</w:t>
      </w:r>
      <w:r w:rsidR="00B62063">
        <w:rPr>
          <w:rFonts w:ascii="Century Gothic" w:hAnsi="Century Gothic" w:cstheme="minorHAnsi"/>
          <w:b/>
          <w:i/>
          <w:sz w:val="24"/>
          <w:szCs w:val="24"/>
        </w:rPr>
        <w:t xml:space="preserve"> </w:t>
      </w:r>
      <w:r w:rsidR="00B62063" w:rsidRPr="00B62063">
        <w:rPr>
          <w:rFonts w:ascii="Century Gothic" w:hAnsi="Century Gothic"/>
          <w:b/>
          <w:i/>
          <w:sz w:val="24"/>
        </w:rPr>
        <w:t>PARA EFECTO DE DAR SEGUIMIENTO Y COMPLEMENTAR LA INFORMACION DE LA RECOMENDACION 01/2020, EMITIDA POR LA COMISION ESTATAL DE DERCHOS HUMANOS DE JALISCO, LES SOLICITAMOS SU APOYO PARA DOCUMENTAR LA INFORMACION Y COADYUGAR CON LA DIGNIFICACION POLICIAL, QUE SE NOS PROPORCIONE LA INFORMACION DE SUS COMISARIAS, INFORMACION QUE NO ES SUCEPTIBLE DE CAUSAR VULNERABILIDAD A LA SEGURIDAD DEL MUNICIPIO. SE LE BRINDA ATENCION MEDICA AL PERSONAL POLICIAL? SE LES DA SEGURO DE VIDA Y A CUANTO ASCIENDE EL MISMO? SE LES PROPORCIONA PRIMA VACACIONAL? SE LES DA AGUINALDO? SE LES DAN VACACIONES Y CUANTOS DIAS POR AÑO? CUENTAN CON HORAS EXTRAS Y SON PAGADAS? SE LES APOYA CON DIAS DE PATERNIDAD O MATERNIDAD? SE LES DA CONSTANTE CAPACITACION? SE LES PROPORCIONA EQUIPAMIENTO? CUENTAN CON REGLAMENTO INTERNO? CUENTAN CON CARRERA PROFESIONAL? CUANTAS HORAS A LA SEMANA TRABAJAN? PROPORCIONAN APOYO A LAS VIUDAS DE COMPAÑEROS? SE CUENTA CON AREA DE DEFENSA POLICIAL, PROBLEMAS INTERNOS? QUE CANTIDAD DE POLICIAS TIENE? CUANTAN CON IPEJAL? PROPORCIONAN GASTOS DE MARCHA? PROPORCIONAN CHEQUE DEL DIA DEL POLICIA?</w:t>
      </w:r>
      <w:r w:rsidR="002F10C7" w:rsidRPr="002F10C7">
        <w:rPr>
          <w:rFonts w:ascii="Century Gothic" w:hAnsi="Century Gothic" w:cstheme="minorHAnsi"/>
          <w:b/>
          <w:sz w:val="24"/>
          <w:szCs w:val="24"/>
        </w:rPr>
        <w:t xml:space="preserve">… </w:t>
      </w:r>
      <w:r w:rsidR="006E0CD2" w:rsidRPr="002F10C7">
        <w:rPr>
          <w:rFonts w:ascii="Century Gothic" w:hAnsi="Century Gothic" w:cstheme="minorHAnsi"/>
          <w:b/>
          <w:i/>
          <w:sz w:val="24"/>
          <w:szCs w:val="24"/>
        </w:rPr>
        <w:t>(</w:t>
      </w:r>
      <w:r w:rsidR="002F10C7" w:rsidRPr="002F10C7">
        <w:rPr>
          <w:rFonts w:ascii="Century Gothic" w:hAnsi="Century Gothic" w:cstheme="minorHAnsi"/>
          <w:b/>
          <w:i/>
          <w:sz w:val="24"/>
          <w:szCs w:val="24"/>
        </w:rPr>
        <w:t>Sic</w:t>
      </w:r>
      <w:r w:rsidR="006E0CD2" w:rsidRPr="002F10C7">
        <w:rPr>
          <w:rFonts w:ascii="Century Gothic" w:hAnsi="Century Gothic" w:cstheme="minorHAnsi"/>
          <w:b/>
          <w:i/>
          <w:sz w:val="24"/>
          <w:szCs w:val="24"/>
        </w:rPr>
        <w:t>)</w:t>
      </w:r>
      <w:r w:rsidR="002F10C7" w:rsidRPr="002F10C7">
        <w:rPr>
          <w:rFonts w:ascii="Century Gothic" w:hAnsi="Century Gothic" w:cstheme="minorHAnsi"/>
          <w:b/>
          <w:i/>
          <w:sz w:val="24"/>
          <w:szCs w:val="24"/>
        </w:rPr>
        <w:t>”</w:t>
      </w:r>
      <w:r w:rsidR="00742CE7" w:rsidRPr="002F10C7">
        <w:rPr>
          <w:rFonts w:ascii="Century Gothic" w:hAnsi="Century Gothic" w:cstheme="minorHAnsi"/>
          <w:b/>
          <w:i/>
          <w:sz w:val="24"/>
          <w:szCs w:val="24"/>
        </w:rPr>
        <w:t>.</w:t>
      </w:r>
    </w:p>
    <w:p w14:paraId="195A5ED4" w14:textId="77777777" w:rsidR="00D8550D" w:rsidRPr="002F10C7" w:rsidRDefault="00D8550D" w:rsidP="0070148E">
      <w:pPr>
        <w:spacing w:after="0" w:line="240" w:lineRule="auto"/>
        <w:jc w:val="both"/>
        <w:rPr>
          <w:rFonts w:ascii="Century Gothic" w:hAnsi="Century Gothic" w:cs="Arial"/>
          <w:sz w:val="24"/>
          <w:szCs w:val="24"/>
        </w:rPr>
      </w:pPr>
    </w:p>
    <w:p w14:paraId="162DCFD5" w14:textId="77777777" w:rsidR="0070148E" w:rsidRPr="002F10C7" w:rsidRDefault="00742CE7" w:rsidP="0070148E">
      <w:pPr>
        <w:spacing w:after="0" w:line="240" w:lineRule="auto"/>
        <w:jc w:val="both"/>
        <w:rPr>
          <w:rFonts w:ascii="Century Gothic" w:hAnsi="Century Gothic" w:cs="Arial"/>
          <w:sz w:val="24"/>
          <w:szCs w:val="24"/>
        </w:rPr>
      </w:pPr>
      <w:r w:rsidRPr="002F10C7">
        <w:rPr>
          <w:rFonts w:ascii="Century Gothic" w:hAnsi="Century Gothic" w:cs="Arial"/>
          <w:sz w:val="24"/>
          <w:szCs w:val="24"/>
        </w:rPr>
        <w:t>III.-</w:t>
      </w:r>
      <w:r w:rsidR="0070148E" w:rsidRPr="002F10C7">
        <w:rPr>
          <w:rFonts w:ascii="Century Gothic" w:hAnsi="Century Gothic" w:cs="Arial"/>
          <w:sz w:val="24"/>
          <w:szCs w:val="24"/>
        </w:rPr>
        <w:t xml:space="preserve"> Asuntos Generales.</w:t>
      </w:r>
    </w:p>
    <w:p w14:paraId="3AF4B01A" w14:textId="77777777" w:rsidR="00D8550D" w:rsidRPr="002F10C7" w:rsidRDefault="00D8550D" w:rsidP="0070148E">
      <w:pPr>
        <w:spacing w:after="0" w:line="240" w:lineRule="auto"/>
        <w:jc w:val="both"/>
        <w:rPr>
          <w:rFonts w:ascii="Century Gothic" w:hAnsi="Century Gothic" w:cs="Arial"/>
          <w:sz w:val="24"/>
          <w:szCs w:val="24"/>
        </w:rPr>
      </w:pPr>
    </w:p>
    <w:p w14:paraId="768ADB71" w14:textId="77777777" w:rsidR="00742CE7" w:rsidRPr="002F10C7" w:rsidRDefault="00742CE7" w:rsidP="0070148E">
      <w:pPr>
        <w:spacing w:after="0" w:line="240" w:lineRule="auto"/>
        <w:jc w:val="both"/>
        <w:rPr>
          <w:rFonts w:ascii="Century Gothic" w:hAnsi="Century Gothic" w:cs="Arial"/>
          <w:sz w:val="24"/>
          <w:szCs w:val="24"/>
        </w:rPr>
      </w:pPr>
      <w:r w:rsidRPr="002F10C7">
        <w:rPr>
          <w:rFonts w:ascii="Century Gothic" w:hAnsi="Century Gothic" w:cs="Arial"/>
          <w:sz w:val="24"/>
          <w:szCs w:val="24"/>
        </w:rPr>
        <w:t xml:space="preserve">IV.-Clausura de Sesión </w:t>
      </w:r>
    </w:p>
    <w:p w14:paraId="48117FAD" w14:textId="77777777" w:rsidR="0070148E" w:rsidRPr="002F10C7" w:rsidRDefault="0070148E" w:rsidP="0070148E">
      <w:pPr>
        <w:spacing w:after="0" w:line="240" w:lineRule="auto"/>
        <w:jc w:val="both"/>
        <w:rPr>
          <w:rFonts w:ascii="Century Gothic" w:hAnsi="Century Gothic" w:cs="Arial"/>
          <w:sz w:val="24"/>
          <w:szCs w:val="24"/>
        </w:rPr>
      </w:pPr>
    </w:p>
    <w:p w14:paraId="625BF2FA" w14:textId="77777777" w:rsidR="0070148E" w:rsidRPr="002F10C7" w:rsidRDefault="0070148E" w:rsidP="002F10C7">
      <w:pPr>
        <w:spacing w:after="0" w:line="240" w:lineRule="auto"/>
        <w:jc w:val="both"/>
        <w:rPr>
          <w:rFonts w:ascii="Century Gothic" w:hAnsi="Century Gothic" w:cs="Arial"/>
          <w:sz w:val="24"/>
          <w:szCs w:val="24"/>
        </w:rPr>
      </w:pPr>
      <w:r w:rsidRPr="002F10C7">
        <w:rPr>
          <w:rFonts w:ascii="Century Gothic" w:hAnsi="Century Gothic" w:cs="Arial"/>
          <w:sz w:val="24"/>
          <w:szCs w:val="24"/>
        </w:rPr>
        <w:t xml:space="preserve">          Pregunto a los presentes si desean la inclusión de un tema adicional al orden del día propuesto, (…) al no existir tema adicional a tratar, queda </w:t>
      </w:r>
      <w:r w:rsidRPr="002F10C7">
        <w:rPr>
          <w:rFonts w:ascii="Century Gothic" w:hAnsi="Century Gothic" w:cs="Arial"/>
          <w:sz w:val="24"/>
          <w:szCs w:val="24"/>
        </w:rPr>
        <w:lastRenderedPageBreak/>
        <w:t>aprobado el orden del día propuesto, le pido a la Secretaria del Comité, continúe con el desarrollo del orden del día.</w:t>
      </w:r>
    </w:p>
    <w:p w14:paraId="7C854692" w14:textId="77777777" w:rsidR="0070148E" w:rsidRPr="002F10C7" w:rsidRDefault="0070148E" w:rsidP="0070148E">
      <w:pPr>
        <w:spacing w:after="0" w:line="240" w:lineRule="auto"/>
        <w:jc w:val="both"/>
        <w:rPr>
          <w:rFonts w:ascii="Century Gothic" w:hAnsi="Century Gothic" w:cs="Arial"/>
          <w:sz w:val="24"/>
          <w:szCs w:val="24"/>
        </w:rPr>
      </w:pPr>
    </w:p>
    <w:p w14:paraId="1FF14281" w14:textId="77777777" w:rsidR="0070148E" w:rsidRPr="002F10C7" w:rsidRDefault="0070148E" w:rsidP="0070148E">
      <w:pPr>
        <w:spacing w:after="0" w:line="240" w:lineRule="auto"/>
        <w:jc w:val="both"/>
        <w:rPr>
          <w:rFonts w:ascii="Century Gothic" w:hAnsi="Century Gothic" w:cs="Arial"/>
          <w:b/>
          <w:sz w:val="24"/>
          <w:szCs w:val="24"/>
        </w:rPr>
      </w:pPr>
      <w:r w:rsidRPr="002F10C7">
        <w:rPr>
          <w:rFonts w:ascii="Century Gothic" w:hAnsi="Century Gothic"/>
          <w:b/>
          <w:i/>
          <w:sz w:val="24"/>
          <w:szCs w:val="24"/>
        </w:rPr>
        <w:t>La Secretaria del Comité toma el uso de la voz:</w:t>
      </w:r>
    </w:p>
    <w:p w14:paraId="05912542" w14:textId="77777777" w:rsidR="0070148E" w:rsidRPr="002F10C7" w:rsidRDefault="0070148E" w:rsidP="0070148E">
      <w:pPr>
        <w:spacing w:after="0" w:line="240" w:lineRule="auto"/>
        <w:rPr>
          <w:rFonts w:ascii="Century Gothic" w:hAnsi="Century Gothic" w:cs="Arial"/>
          <w:b/>
          <w:sz w:val="24"/>
          <w:szCs w:val="24"/>
        </w:rPr>
      </w:pPr>
    </w:p>
    <w:p w14:paraId="2C4F1903" w14:textId="77777777" w:rsidR="0070148E" w:rsidRDefault="0070148E" w:rsidP="0070148E">
      <w:pPr>
        <w:spacing w:after="0" w:line="240" w:lineRule="auto"/>
        <w:jc w:val="center"/>
        <w:rPr>
          <w:rFonts w:ascii="Century Gothic" w:hAnsi="Century Gothic" w:cs="Arial"/>
          <w:b/>
          <w:sz w:val="24"/>
          <w:szCs w:val="24"/>
        </w:rPr>
      </w:pPr>
      <w:r w:rsidRPr="002F10C7">
        <w:rPr>
          <w:rFonts w:ascii="Century Gothic" w:hAnsi="Century Gothic" w:cs="Arial"/>
          <w:b/>
          <w:sz w:val="24"/>
          <w:szCs w:val="24"/>
        </w:rPr>
        <w:t>DESARROLLO DEL ORDEN DEL DÍA</w:t>
      </w:r>
    </w:p>
    <w:p w14:paraId="191D7DFB" w14:textId="77777777" w:rsidR="002F10C7" w:rsidRPr="002F10C7" w:rsidRDefault="002F10C7" w:rsidP="0070148E">
      <w:pPr>
        <w:spacing w:after="0" w:line="240" w:lineRule="auto"/>
        <w:jc w:val="center"/>
        <w:rPr>
          <w:rFonts w:ascii="Century Gothic" w:hAnsi="Century Gothic" w:cs="Arial"/>
          <w:b/>
          <w:sz w:val="24"/>
          <w:szCs w:val="24"/>
        </w:rPr>
      </w:pPr>
    </w:p>
    <w:p w14:paraId="717F5F3B" w14:textId="77777777" w:rsidR="0070148E" w:rsidRPr="002F10C7" w:rsidRDefault="0070148E" w:rsidP="0070148E">
      <w:pPr>
        <w:spacing w:after="0" w:line="240" w:lineRule="auto"/>
        <w:rPr>
          <w:rFonts w:ascii="Century Gothic" w:hAnsi="Century Gothic" w:cs="Arial"/>
          <w:b/>
          <w:sz w:val="24"/>
          <w:szCs w:val="24"/>
        </w:rPr>
      </w:pPr>
    </w:p>
    <w:p w14:paraId="3E753DCA" w14:textId="77777777" w:rsidR="0070148E" w:rsidRPr="002F10C7" w:rsidRDefault="0070148E" w:rsidP="0070148E">
      <w:pPr>
        <w:spacing w:after="0" w:line="240" w:lineRule="auto"/>
        <w:jc w:val="both"/>
        <w:rPr>
          <w:rFonts w:ascii="Century Gothic" w:hAnsi="Century Gothic" w:cs="Arial"/>
          <w:b/>
          <w:sz w:val="24"/>
          <w:szCs w:val="24"/>
        </w:rPr>
      </w:pPr>
      <w:r w:rsidRPr="002F10C7">
        <w:rPr>
          <w:rFonts w:ascii="Century Gothic" w:hAnsi="Century Gothic" w:cs="Arial"/>
          <w:b/>
          <w:sz w:val="24"/>
          <w:szCs w:val="24"/>
        </w:rPr>
        <w:t xml:space="preserve">I. </w:t>
      </w:r>
      <w:r w:rsidRPr="002F10C7">
        <w:rPr>
          <w:rFonts w:ascii="Century Gothic" w:hAnsi="Century Gothic"/>
          <w:b/>
          <w:sz w:val="24"/>
          <w:szCs w:val="24"/>
        </w:rPr>
        <w:t>LISTA DE ASISTENCIA Y VERIFICACIÓN DE QUÓRUM DEL COMITÉ DE TRANSPARENCIA.</w:t>
      </w:r>
      <w:r w:rsidRPr="002F10C7">
        <w:rPr>
          <w:rFonts w:ascii="Century Gothic" w:hAnsi="Century Gothic" w:cs="Arial"/>
          <w:b/>
          <w:sz w:val="24"/>
          <w:szCs w:val="24"/>
        </w:rPr>
        <w:t xml:space="preserve"> </w:t>
      </w:r>
    </w:p>
    <w:p w14:paraId="32D042D4" w14:textId="77777777" w:rsidR="0070148E" w:rsidRPr="002F10C7" w:rsidRDefault="0070148E" w:rsidP="0070148E">
      <w:pPr>
        <w:spacing w:after="0" w:line="240" w:lineRule="auto"/>
        <w:jc w:val="both"/>
        <w:rPr>
          <w:rFonts w:ascii="Century Gothic" w:hAnsi="Century Gothic" w:cs="Arial"/>
          <w:b/>
          <w:sz w:val="24"/>
          <w:szCs w:val="24"/>
        </w:rPr>
      </w:pPr>
    </w:p>
    <w:p w14:paraId="7AA08DB0" w14:textId="77777777" w:rsidR="0070148E" w:rsidRPr="002F10C7" w:rsidRDefault="0070148E" w:rsidP="00855077">
      <w:pPr>
        <w:pStyle w:val="Sinespaciado"/>
        <w:spacing w:line="276" w:lineRule="auto"/>
        <w:jc w:val="both"/>
        <w:rPr>
          <w:rFonts w:ascii="Century Gothic" w:hAnsi="Century Gothic"/>
          <w:sz w:val="24"/>
          <w:szCs w:val="24"/>
        </w:rPr>
      </w:pPr>
      <w:r w:rsidRPr="002F10C7">
        <w:rPr>
          <w:rFonts w:ascii="Century Gothic" w:hAnsi="Century Gothic" w:cs="Arial"/>
          <w:sz w:val="24"/>
          <w:szCs w:val="24"/>
        </w:rPr>
        <w:t xml:space="preserve">          </w:t>
      </w:r>
      <w:r w:rsidRPr="002F10C7">
        <w:rPr>
          <w:rFonts w:ascii="Century Gothic" w:hAnsi="Century Gothic"/>
          <w:sz w:val="24"/>
          <w:szCs w:val="24"/>
        </w:rPr>
        <w:t>Para dar inicio con el desarrollo del orden del día aprobado, pasaré lista de asistencia para verificar la integración del quórum necesario para la presente sesión:</w:t>
      </w:r>
    </w:p>
    <w:p w14:paraId="6B32A738" w14:textId="77777777" w:rsidR="00D8550D" w:rsidRPr="002F10C7" w:rsidRDefault="00D8550D" w:rsidP="00855077">
      <w:pPr>
        <w:pStyle w:val="Sinespaciado"/>
        <w:spacing w:line="276" w:lineRule="auto"/>
        <w:jc w:val="both"/>
        <w:rPr>
          <w:rFonts w:ascii="Century Gothic" w:hAnsi="Century Gothic"/>
          <w:b/>
          <w:sz w:val="24"/>
          <w:szCs w:val="24"/>
        </w:rPr>
      </w:pPr>
    </w:p>
    <w:p w14:paraId="522F9E30" w14:textId="77777777" w:rsidR="0070148E" w:rsidRPr="002F10C7" w:rsidRDefault="0070148E" w:rsidP="00855077">
      <w:pPr>
        <w:pStyle w:val="Sinespaciado"/>
        <w:spacing w:line="276" w:lineRule="auto"/>
        <w:jc w:val="both"/>
        <w:rPr>
          <w:rFonts w:ascii="Century Gothic" w:hAnsi="Century Gothic"/>
          <w:sz w:val="24"/>
          <w:szCs w:val="24"/>
        </w:rPr>
      </w:pPr>
      <w:r w:rsidRPr="002F10C7">
        <w:rPr>
          <w:rFonts w:ascii="Century Gothic" w:hAnsi="Century Gothic"/>
          <w:sz w:val="24"/>
          <w:szCs w:val="24"/>
        </w:rPr>
        <w:t xml:space="preserve">Mtro. Miguel Osbaldo Carreón Pérez, Síndico Municipal y Presidente del Comité: </w:t>
      </w:r>
      <w:r w:rsidRPr="002F10C7">
        <w:rPr>
          <w:rFonts w:ascii="Century Gothic" w:hAnsi="Century Gothic"/>
          <w:i/>
          <w:sz w:val="24"/>
          <w:szCs w:val="24"/>
        </w:rPr>
        <w:t>“Presente”</w:t>
      </w:r>
    </w:p>
    <w:p w14:paraId="07D4819D" w14:textId="77777777" w:rsidR="0070148E" w:rsidRPr="002F10C7" w:rsidRDefault="0070148E" w:rsidP="00855077">
      <w:pPr>
        <w:pStyle w:val="Sinespaciado"/>
        <w:spacing w:line="276" w:lineRule="auto"/>
        <w:jc w:val="both"/>
        <w:rPr>
          <w:rFonts w:ascii="Century Gothic" w:hAnsi="Century Gothic"/>
          <w:sz w:val="24"/>
          <w:szCs w:val="24"/>
        </w:rPr>
      </w:pPr>
      <w:r w:rsidRPr="002F10C7">
        <w:rPr>
          <w:rFonts w:ascii="Century Gothic" w:hAnsi="Century Gothic"/>
          <w:sz w:val="24"/>
          <w:szCs w:val="24"/>
        </w:rPr>
        <w:t xml:space="preserve">Lic. José Luis Ochoa González, Titular del Órgano Interno de Control e Integrante del Comité: </w:t>
      </w:r>
      <w:r w:rsidRPr="002F10C7">
        <w:rPr>
          <w:rFonts w:ascii="Century Gothic" w:hAnsi="Century Gothic"/>
          <w:i/>
          <w:sz w:val="24"/>
          <w:szCs w:val="24"/>
        </w:rPr>
        <w:t>“Presente”</w:t>
      </w:r>
    </w:p>
    <w:p w14:paraId="7E7D2645" w14:textId="77777777" w:rsidR="0070148E" w:rsidRDefault="0070148E" w:rsidP="00855077">
      <w:pPr>
        <w:spacing w:after="0"/>
        <w:jc w:val="both"/>
        <w:rPr>
          <w:rFonts w:ascii="Century Gothic" w:hAnsi="Century Gothic"/>
          <w:sz w:val="24"/>
          <w:szCs w:val="24"/>
        </w:rPr>
      </w:pPr>
      <w:r w:rsidRPr="002F10C7">
        <w:rPr>
          <w:rFonts w:ascii="Century Gothic" w:hAnsi="Century Gothic"/>
          <w:sz w:val="24"/>
          <w:szCs w:val="24"/>
        </w:rPr>
        <w:t xml:space="preserve">Melina Ramos Muñoz, Directora de Transparencia, Secretaria del Comité y la de la voz: </w:t>
      </w:r>
      <w:r w:rsidRPr="002F10C7">
        <w:rPr>
          <w:rFonts w:ascii="Century Gothic" w:hAnsi="Century Gothic"/>
          <w:i/>
          <w:sz w:val="24"/>
          <w:szCs w:val="24"/>
        </w:rPr>
        <w:t>Presente</w:t>
      </w:r>
      <w:r w:rsidRPr="002F10C7">
        <w:rPr>
          <w:rFonts w:ascii="Century Gothic" w:hAnsi="Century Gothic"/>
          <w:sz w:val="24"/>
          <w:szCs w:val="24"/>
        </w:rPr>
        <w:t>.</w:t>
      </w:r>
    </w:p>
    <w:p w14:paraId="2379DD4D" w14:textId="77777777" w:rsidR="002F10C7" w:rsidRPr="002F10C7" w:rsidRDefault="002F10C7" w:rsidP="00855077">
      <w:pPr>
        <w:spacing w:after="0"/>
        <w:jc w:val="both"/>
        <w:rPr>
          <w:rFonts w:ascii="Century Gothic" w:hAnsi="Century Gothic"/>
          <w:sz w:val="24"/>
          <w:szCs w:val="24"/>
        </w:rPr>
      </w:pPr>
    </w:p>
    <w:p w14:paraId="223214C9" w14:textId="77777777" w:rsidR="0070148E" w:rsidRPr="002F10C7" w:rsidRDefault="0070148E" w:rsidP="00855077">
      <w:pPr>
        <w:spacing w:after="0"/>
        <w:jc w:val="both"/>
        <w:rPr>
          <w:rFonts w:ascii="Century Gothic" w:hAnsi="Century Gothic"/>
          <w:sz w:val="24"/>
          <w:szCs w:val="24"/>
        </w:rPr>
      </w:pPr>
    </w:p>
    <w:p w14:paraId="76543643" w14:textId="72C9F779" w:rsidR="0070148E" w:rsidRPr="002F10C7" w:rsidRDefault="008C5382" w:rsidP="00855077">
      <w:pPr>
        <w:spacing w:after="0"/>
        <w:jc w:val="both"/>
        <w:rPr>
          <w:rFonts w:ascii="Century Gothic" w:hAnsi="Century Gothic" w:cstheme="minorHAnsi"/>
          <w:i/>
          <w:sz w:val="24"/>
          <w:szCs w:val="24"/>
        </w:rPr>
      </w:pPr>
      <w:r w:rsidRPr="002F10C7">
        <w:rPr>
          <w:rFonts w:ascii="Century Gothic" w:hAnsi="Century Gothic"/>
          <w:b/>
          <w:i/>
          <w:sz w:val="24"/>
          <w:szCs w:val="24"/>
          <w:u w:val="single"/>
        </w:rPr>
        <w:t xml:space="preserve">ACUERDO </w:t>
      </w:r>
      <w:r w:rsidR="0070148E" w:rsidRPr="002F10C7">
        <w:rPr>
          <w:rFonts w:ascii="Century Gothic" w:hAnsi="Century Gothic"/>
          <w:b/>
          <w:i/>
          <w:sz w:val="24"/>
          <w:szCs w:val="24"/>
          <w:u w:val="single"/>
        </w:rPr>
        <w:t>PRIMERO</w:t>
      </w:r>
      <w:r w:rsidR="0070148E" w:rsidRPr="002F10C7">
        <w:rPr>
          <w:rFonts w:ascii="Century Gothic" w:hAnsi="Century Gothic"/>
          <w:b/>
          <w:i/>
          <w:sz w:val="24"/>
          <w:szCs w:val="24"/>
        </w:rPr>
        <w:t xml:space="preserve">.- APROBACIÓN DEL PRIMER PUNTO DEL ORDEN DEL DÍA: </w:t>
      </w:r>
      <w:r w:rsidR="0070148E" w:rsidRPr="002F10C7">
        <w:rPr>
          <w:rFonts w:ascii="Century Gothic" w:hAnsi="Century Gothic" w:cstheme="minorHAnsi"/>
          <w:i/>
          <w:sz w:val="24"/>
          <w:szCs w:val="24"/>
        </w:rPr>
        <w:t xml:space="preserve">Considerando lo anterior, </w:t>
      </w:r>
      <w:r w:rsidR="0070148E" w:rsidRPr="002F10C7">
        <w:rPr>
          <w:rFonts w:ascii="Century Gothic" w:hAnsi="Century Gothic" w:cstheme="minorHAnsi"/>
          <w:i/>
          <w:sz w:val="24"/>
          <w:szCs w:val="24"/>
          <w:u w:val="single"/>
        </w:rPr>
        <w:t>se acuerda de forma unánime</w:t>
      </w:r>
      <w:r w:rsidR="0070148E" w:rsidRPr="002F10C7">
        <w:rPr>
          <w:rFonts w:ascii="Century Gothic" w:hAnsi="Century Gothic" w:cstheme="minorHAnsi"/>
          <w:i/>
          <w:sz w:val="24"/>
          <w:szCs w:val="24"/>
        </w:rPr>
        <w:t xml:space="preserve">, debido a que se encuentran presentes la totalidad de los miembros del Comité, dar </w:t>
      </w:r>
      <w:r w:rsidR="00B356C3" w:rsidRPr="002F10C7">
        <w:rPr>
          <w:rFonts w:ascii="Century Gothic" w:hAnsi="Century Gothic" w:cstheme="minorHAnsi"/>
          <w:i/>
          <w:sz w:val="24"/>
          <w:szCs w:val="24"/>
        </w:rPr>
        <w:t xml:space="preserve">por iniciada la </w:t>
      </w:r>
      <w:r w:rsidR="00B62063">
        <w:rPr>
          <w:rFonts w:ascii="Century Gothic" w:hAnsi="Century Gothic" w:cstheme="minorHAnsi"/>
          <w:i/>
          <w:sz w:val="24"/>
          <w:szCs w:val="24"/>
        </w:rPr>
        <w:t xml:space="preserve">Octava </w:t>
      </w:r>
      <w:r w:rsidR="0070148E" w:rsidRPr="002F10C7">
        <w:rPr>
          <w:rFonts w:ascii="Century Gothic" w:hAnsi="Century Gothic" w:cstheme="minorHAnsi"/>
          <w:i/>
          <w:sz w:val="24"/>
          <w:szCs w:val="24"/>
        </w:rPr>
        <w:t>Se</w:t>
      </w:r>
      <w:r w:rsidR="002F10C7">
        <w:rPr>
          <w:rFonts w:ascii="Century Gothic" w:hAnsi="Century Gothic" w:cstheme="minorHAnsi"/>
          <w:i/>
          <w:sz w:val="24"/>
          <w:szCs w:val="24"/>
        </w:rPr>
        <w:t>sión Extraordinaria del año 2023</w:t>
      </w:r>
      <w:r w:rsidR="0070148E" w:rsidRPr="002F10C7">
        <w:rPr>
          <w:rFonts w:ascii="Century Gothic" w:hAnsi="Century Gothic" w:cstheme="minorHAnsi"/>
          <w:i/>
          <w:sz w:val="24"/>
          <w:szCs w:val="24"/>
        </w:rPr>
        <w:t xml:space="preserve"> dos mil </w:t>
      </w:r>
      <w:r w:rsidR="002F10C7">
        <w:rPr>
          <w:rFonts w:ascii="Century Gothic" w:hAnsi="Century Gothic" w:cstheme="minorHAnsi"/>
          <w:i/>
          <w:sz w:val="24"/>
          <w:szCs w:val="24"/>
        </w:rPr>
        <w:t xml:space="preserve">veintitrés </w:t>
      </w:r>
      <w:r w:rsidR="0070148E" w:rsidRPr="002F10C7">
        <w:rPr>
          <w:rFonts w:ascii="Century Gothic" w:hAnsi="Century Gothic" w:cstheme="minorHAnsi"/>
          <w:i/>
          <w:sz w:val="24"/>
          <w:szCs w:val="24"/>
        </w:rPr>
        <w:t>de la Administración Municipal 2021-2024, del Municipio de Tlajomulco de Zúñiga, Jalisco.</w:t>
      </w:r>
    </w:p>
    <w:p w14:paraId="17B2A0FA" w14:textId="77777777" w:rsidR="0070148E" w:rsidRDefault="0070148E" w:rsidP="00855077">
      <w:pPr>
        <w:spacing w:after="0"/>
        <w:jc w:val="both"/>
        <w:rPr>
          <w:rFonts w:ascii="Century Gothic" w:hAnsi="Century Gothic" w:cstheme="minorHAnsi"/>
          <w:i/>
          <w:sz w:val="24"/>
          <w:szCs w:val="24"/>
        </w:rPr>
      </w:pPr>
    </w:p>
    <w:p w14:paraId="5C836620" w14:textId="77777777" w:rsidR="002F10C7" w:rsidRPr="002F10C7" w:rsidRDefault="002F10C7" w:rsidP="00855077">
      <w:pPr>
        <w:spacing w:after="0"/>
        <w:jc w:val="both"/>
        <w:rPr>
          <w:rFonts w:ascii="Century Gothic" w:hAnsi="Century Gothic" w:cstheme="minorHAnsi"/>
          <w:i/>
          <w:sz w:val="24"/>
          <w:szCs w:val="24"/>
        </w:rPr>
      </w:pPr>
    </w:p>
    <w:p w14:paraId="3AD65B61" w14:textId="77777777" w:rsidR="0070148E" w:rsidRDefault="0070148E" w:rsidP="00855077">
      <w:pPr>
        <w:spacing w:after="0"/>
        <w:jc w:val="both"/>
        <w:rPr>
          <w:rFonts w:ascii="Century Gothic" w:hAnsi="Century Gothic" w:cs="Arial"/>
          <w:i/>
          <w:sz w:val="24"/>
          <w:szCs w:val="24"/>
        </w:rPr>
      </w:pPr>
      <w:r w:rsidRPr="002F10C7">
        <w:rPr>
          <w:rFonts w:ascii="Century Gothic" w:hAnsi="Century Gothic" w:cs="Arial"/>
          <w:i/>
          <w:sz w:val="24"/>
          <w:szCs w:val="24"/>
        </w:rPr>
        <w:t>Continuamos con el siguiente punto del orden del día.</w:t>
      </w:r>
    </w:p>
    <w:p w14:paraId="580F42D2" w14:textId="77777777" w:rsidR="002F10C7" w:rsidRPr="002F10C7" w:rsidRDefault="002F10C7" w:rsidP="00855077">
      <w:pPr>
        <w:spacing w:after="0"/>
        <w:jc w:val="both"/>
        <w:rPr>
          <w:rFonts w:ascii="Century Gothic" w:hAnsi="Century Gothic" w:cs="Arial"/>
          <w:i/>
          <w:sz w:val="24"/>
          <w:szCs w:val="24"/>
        </w:rPr>
      </w:pPr>
    </w:p>
    <w:p w14:paraId="4C7C79CB" w14:textId="77777777" w:rsidR="0070148E" w:rsidRPr="002F10C7" w:rsidRDefault="0070148E" w:rsidP="00855077">
      <w:pPr>
        <w:spacing w:after="0"/>
        <w:jc w:val="both"/>
        <w:rPr>
          <w:rFonts w:ascii="Century Gothic" w:hAnsi="Century Gothic" w:cs="Arial"/>
          <w:b/>
          <w:i/>
          <w:sz w:val="24"/>
          <w:szCs w:val="24"/>
        </w:rPr>
      </w:pPr>
    </w:p>
    <w:p w14:paraId="5E594D9E" w14:textId="2A3F02D2" w:rsidR="0070148E" w:rsidRPr="00B37B5C" w:rsidRDefault="0070148E" w:rsidP="00B62063">
      <w:pPr>
        <w:spacing w:after="0"/>
        <w:jc w:val="both"/>
        <w:rPr>
          <w:rFonts w:ascii="Century Gothic" w:hAnsi="Century Gothic" w:cstheme="minorHAnsi"/>
          <w:b/>
          <w:sz w:val="24"/>
          <w:szCs w:val="24"/>
        </w:rPr>
      </w:pPr>
      <w:r w:rsidRPr="002F10C7">
        <w:rPr>
          <w:rFonts w:ascii="Century Gothic" w:hAnsi="Century Gothic" w:cs="Arial"/>
          <w:b/>
          <w:sz w:val="24"/>
          <w:szCs w:val="24"/>
        </w:rPr>
        <w:t xml:space="preserve">II.- </w:t>
      </w:r>
      <w:r w:rsidR="00C9041A" w:rsidRPr="002F10C7">
        <w:rPr>
          <w:rFonts w:ascii="Century Gothic" w:hAnsi="Century Gothic" w:cstheme="minorHAnsi"/>
          <w:b/>
          <w:sz w:val="24"/>
          <w:szCs w:val="24"/>
        </w:rPr>
        <w:t>REVISIÓN, DISCUSIÓN</w:t>
      </w:r>
      <w:r w:rsidR="004A7094" w:rsidRPr="002F10C7">
        <w:rPr>
          <w:rFonts w:ascii="Century Gothic" w:hAnsi="Century Gothic" w:cstheme="minorHAnsi"/>
          <w:b/>
          <w:sz w:val="24"/>
          <w:szCs w:val="24"/>
        </w:rPr>
        <w:t xml:space="preserve"> Y</w:t>
      </w:r>
      <w:r w:rsidR="00C9041A" w:rsidRPr="002F10C7">
        <w:rPr>
          <w:rFonts w:ascii="Century Gothic" w:hAnsi="Century Gothic" w:cstheme="minorHAnsi"/>
          <w:b/>
          <w:sz w:val="24"/>
          <w:szCs w:val="24"/>
        </w:rPr>
        <w:t xml:space="preserve">, </w:t>
      </w:r>
      <w:r w:rsidR="004A7094" w:rsidRPr="002F10C7">
        <w:rPr>
          <w:rFonts w:ascii="Century Gothic" w:hAnsi="Century Gothic" w:cstheme="minorHAnsi"/>
          <w:b/>
          <w:sz w:val="24"/>
          <w:szCs w:val="24"/>
        </w:rPr>
        <w:t xml:space="preserve">EN SU CASO, </w:t>
      </w:r>
      <w:r w:rsidR="00C9041A" w:rsidRPr="002F10C7">
        <w:rPr>
          <w:rFonts w:ascii="Century Gothic" w:hAnsi="Century Gothic" w:cstheme="minorHAnsi"/>
          <w:b/>
          <w:sz w:val="24"/>
          <w:szCs w:val="24"/>
        </w:rPr>
        <w:t>APROBACIÓN</w:t>
      </w:r>
      <w:r w:rsidR="004A7094" w:rsidRPr="002F10C7">
        <w:rPr>
          <w:rFonts w:ascii="Century Gothic" w:hAnsi="Century Gothic" w:cstheme="minorHAnsi"/>
          <w:b/>
          <w:sz w:val="24"/>
          <w:szCs w:val="24"/>
        </w:rPr>
        <w:t xml:space="preserve"> DE LA CONFIDENCIALIDAD </w:t>
      </w:r>
      <w:r w:rsidR="00AE30CE" w:rsidRPr="002F10C7">
        <w:rPr>
          <w:rFonts w:ascii="Century Gothic" w:hAnsi="Century Gothic" w:cstheme="minorHAnsi"/>
          <w:b/>
          <w:sz w:val="24"/>
          <w:szCs w:val="24"/>
        </w:rPr>
        <w:t xml:space="preserve"> </w:t>
      </w:r>
      <w:r w:rsidR="00C9041A" w:rsidRPr="002F10C7">
        <w:rPr>
          <w:rFonts w:ascii="Century Gothic" w:hAnsi="Century Gothic" w:cstheme="minorHAnsi"/>
          <w:b/>
          <w:sz w:val="24"/>
          <w:szCs w:val="24"/>
        </w:rPr>
        <w:t>DE LA INFORMACIÓN REQUERIDA EN LA SOLICITUD DE INFORMACIÓN</w:t>
      </w:r>
      <w:r w:rsidR="00125C0B">
        <w:rPr>
          <w:rFonts w:ascii="Century Gothic" w:hAnsi="Century Gothic" w:cstheme="minorHAnsi"/>
          <w:b/>
          <w:sz w:val="24"/>
          <w:szCs w:val="24"/>
        </w:rPr>
        <w:t xml:space="preserve"> TOTAL O PARCIALMENTE</w:t>
      </w:r>
      <w:r w:rsidR="00C9041A" w:rsidRPr="002F10C7">
        <w:rPr>
          <w:rFonts w:ascii="Century Gothic" w:hAnsi="Century Gothic" w:cstheme="minorHAnsi"/>
          <w:b/>
          <w:sz w:val="24"/>
          <w:szCs w:val="24"/>
        </w:rPr>
        <w:t xml:space="preserve"> </w:t>
      </w:r>
      <w:r w:rsidR="00481D93" w:rsidRPr="002F10C7">
        <w:rPr>
          <w:rFonts w:ascii="Century Gothic" w:hAnsi="Century Gothic" w:cstheme="minorHAnsi"/>
          <w:b/>
          <w:sz w:val="24"/>
          <w:szCs w:val="24"/>
        </w:rPr>
        <w:t>C</w:t>
      </w:r>
      <w:r w:rsidR="004A7094" w:rsidRPr="002F10C7">
        <w:rPr>
          <w:rFonts w:ascii="Century Gothic" w:hAnsi="Century Gothic" w:cstheme="minorHAnsi"/>
          <w:b/>
          <w:sz w:val="24"/>
          <w:szCs w:val="24"/>
        </w:rPr>
        <w:t>ON NÚMERO DE EXPEDIENTE</w:t>
      </w:r>
      <w:r w:rsidR="007B7FD7" w:rsidRPr="002F10C7">
        <w:rPr>
          <w:rFonts w:ascii="Century Gothic" w:hAnsi="Century Gothic" w:cstheme="minorHAnsi"/>
          <w:b/>
          <w:sz w:val="24"/>
          <w:szCs w:val="24"/>
        </w:rPr>
        <w:t xml:space="preserve"> INTERNO</w:t>
      </w:r>
      <w:r w:rsidR="00B62063">
        <w:rPr>
          <w:rFonts w:ascii="Century Gothic" w:hAnsi="Century Gothic" w:cstheme="minorHAnsi"/>
          <w:b/>
          <w:sz w:val="24"/>
          <w:szCs w:val="24"/>
        </w:rPr>
        <w:t xml:space="preserve"> DT/0227</w:t>
      </w:r>
      <w:r w:rsidR="002F10C7">
        <w:rPr>
          <w:rFonts w:ascii="Century Gothic" w:hAnsi="Century Gothic" w:cstheme="minorHAnsi"/>
          <w:b/>
          <w:sz w:val="24"/>
          <w:szCs w:val="24"/>
        </w:rPr>
        <w:t>/2023</w:t>
      </w:r>
      <w:r w:rsidR="00C9041A" w:rsidRPr="002F10C7">
        <w:rPr>
          <w:rFonts w:ascii="Century Gothic" w:hAnsi="Century Gothic" w:cstheme="minorHAnsi"/>
          <w:b/>
          <w:sz w:val="24"/>
          <w:szCs w:val="24"/>
        </w:rPr>
        <w:t xml:space="preserve"> Y CON NUMERO DE FOLIO ASIGNADO POR LA </w:t>
      </w:r>
      <w:r w:rsidR="006E0CD2" w:rsidRPr="002F10C7">
        <w:rPr>
          <w:rFonts w:ascii="Century Gothic" w:hAnsi="Century Gothic" w:cstheme="minorHAnsi"/>
          <w:b/>
          <w:sz w:val="24"/>
          <w:szCs w:val="24"/>
        </w:rPr>
        <w:t>PLA</w:t>
      </w:r>
      <w:r w:rsidR="00C92376" w:rsidRPr="002F10C7">
        <w:rPr>
          <w:rFonts w:ascii="Century Gothic" w:hAnsi="Century Gothic" w:cstheme="minorHAnsi"/>
          <w:b/>
          <w:sz w:val="24"/>
          <w:szCs w:val="24"/>
        </w:rPr>
        <w:t>TAFORMA NACIONAL</w:t>
      </w:r>
      <w:r w:rsidR="002F10C7">
        <w:rPr>
          <w:rFonts w:ascii="Century Gothic" w:hAnsi="Century Gothic" w:cstheme="minorHAnsi"/>
          <w:b/>
          <w:sz w:val="24"/>
          <w:szCs w:val="24"/>
        </w:rPr>
        <w:t xml:space="preserve"> DE TRANSPARENCIA</w:t>
      </w:r>
      <w:r w:rsidR="00B62063">
        <w:rPr>
          <w:rFonts w:ascii="Century Gothic" w:hAnsi="Century Gothic" w:cstheme="minorHAnsi"/>
          <w:b/>
          <w:sz w:val="24"/>
          <w:szCs w:val="24"/>
        </w:rPr>
        <w:t xml:space="preserve"> 140290423000232</w:t>
      </w:r>
      <w:r w:rsidR="00C9041A" w:rsidRPr="002F10C7">
        <w:rPr>
          <w:rFonts w:ascii="Century Gothic" w:hAnsi="Century Gothic" w:cstheme="minorHAnsi"/>
          <w:b/>
          <w:sz w:val="24"/>
          <w:szCs w:val="24"/>
        </w:rPr>
        <w:t xml:space="preserve"> </w:t>
      </w:r>
      <w:r w:rsidR="00EC5E5C" w:rsidRPr="002F10C7">
        <w:rPr>
          <w:rFonts w:ascii="Century Gothic" w:hAnsi="Century Gothic" w:cstheme="minorHAnsi"/>
          <w:b/>
          <w:sz w:val="24"/>
          <w:szCs w:val="24"/>
        </w:rPr>
        <w:t>EN RELACIÓ</w:t>
      </w:r>
      <w:r w:rsidR="00503866" w:rsidRPr="002F10C7">
        <w:rPr>
          <w:rFonts w:ascii="Century Gothic" w:hAnsi="Century Gothic" w:cstheme="minorHAnsi"/>
          <w:b/>
          <w:sz w:val="24"/>
          <w:szCs w:val="24"/>
        </w:rPr>
        <w:t>N</w:t>
      </w:r>
      <w:r w:rsidR="007B7FD7" w:rsidRPr="002F10C7">
        <w:rPr>
          <w:rFonts w:ascii="Century Gothic" w:hAnsi="Century Gothic" w:cstheme="minorHAnsi"/>
          <w:b/>
          <w:sz w:val="24"/>
          <w:szCs w:val="24"/>
        </w:rPr>
        <w:t xml:space="preserve"> </w:t>
      </w:r>
      <w:r w:rsidR="00B37B5C">
        <w:rPr>
          <w:rFonts w:ascii="Century Gothic" w:hAnsi="Century Gothic" w:cstheme="minorHAnsi"/>
          <w:b/>
          <w:sz w:val="24"/>
          <w:szCs w:val="24"/>
        </w:rPr>
        <w:t xml:space="preserve">A: </w:t>
      </w:r>
      <w:r w:rsidR="00B37B5C" w:rsidRPr="000830AB">
        <w:rPr>
          <w:rFonts w:ascii="Century Gothic" w:hAnsi="Century Gothic" w:cstheme="minorHAnsi"/>
          <w:b/>
          <w:i/>
          <w:sz w:val="24"/>
          <w:szCs w:val="24"/>
        </w:rPr>
        <w:t>“</w:t>
      </w:r>
      <w:r w:rsidR="00B62063" w:rsidRPr="00B62063">
        <w:rPr>
          <w:rFonts w:ascii="Century Gothic" w:hAnsi="Century Gothic"/>
          <w:i/>
          <w:sz w:val="24"/>
        </w:rPr>
        <w:t xml:space="preserve">PARA EFECTO DE DAR SEGUIMIENTO Y COMPLEMENTAR LA INFORMACION DE LA RECOMENDACION 01/2020, EMITIDA POR LA COMISION ESTATAL DE DERCHOS HUMANOS DE JALISCO, LES SOLICITAMOS SU APOYO PARA DOCUMENTAR LA INFORMACION Y COADYUGAR CON LA DIGNIFICACION POLICIAL, QUE SE NOS PROPORCIONE LA INFORMACION DE SUS COMISARIAS, INFORMACION QUE NO ES SUCEPTIBLE DE CAUSAR VULNERABILIDAD A LA SEGURIDAD DEL MUNICIPIO. SE LE BRINDA ATENCION MEDICA AL PERSONAL POLICIAL? </w:t>
      </w:r>
      <w:r w:rsidR="00B62063" w:rsidRPr="00B62063">
        <w:rPr>
          <w:rFonts w:ascii="Century Gothic" w:hAnsi="Century Gothic"/>
          <w:i/>
          <w:sz w:val="24"/>
          <w:u w:val="single"/>
        </w:rPr>
        <w:t>SE LES DA SEGURO DE VIDA Y A CUANTO ASCIENDE EL MISMO?</w:t>
      </w:r>
      <w:r w:rsidR="00B62063" w:rsidRPr="00B62063">
        <w:rPr>
          <w:rFonts w:ascii="Century Gothic" w:hAnsi="Century Gothic"/>
          <w:i/>
          <w:sz w:val="24"/>
        </w:rPr>
        <w:t xml:space="preserve"> SE LES PROPORCIONA PRIMA VACACIONAL? SE LES DA AGUINALDO? SE LES DAN VACACIONES Y CUANTOS DIAS POR AÑO? CUENTAN CON HORAS EXTRAS Y SON PAGADAS? SE LES APOYA CON DIAS </w:t>
      </w:r>
      <w:r w:rsidR="00B62063" w:rsidRPr="00B62063">
        <w:rPr>
          <w:rFonts w:ascii="Century Gothic" w:hAnsi="Century Gothic"/>
          <w:i/>
          <w:sz w:val="24"/>
        </w:rPr>
        <w:lastRenderedPageBreak/>
        <w:t>DE PATERNIDAD O MATERNIDAD? SE LES DA CONSTANTE CAPACITACION? SE LES PROPORCIONA EQUIPAMIENTO? CUENTAN CON REGLAMENTO INTERNO? CUENTAN CON CARRERA PROFESIONAL? CUANTAS HORAS A LA SEMANA TRABAJAN? PROPORCIONAN APOYO A LAS VIUDAS DE COMPAÑEROS? SE CUENTA CON AREA DE DEFENSA POLICIAL, PROBLEMAS INTERNOS? QUE CANTIDAD DE POLICIAS TIENE? CUANTAN CON IPEJAL? PROPORCIONAN GASTOS DE MARCHA? PROPORCIONAN CHEQUE DEL DIA DEL POLICIA?</w:t>
      </w:r>
      <w:r w:rsidR="00B37B5C" w:rsidRPr="002F10C7">
        <w:rPr>
          <w:rFonts w:ascii="Century Gothic" w:hAnsi="Century Gothic" w:cstheme="minorHAnsi"/>
          <w:b/>
          <w:sz w:val="24"/>
          <w:szCs w:val="24"/>
        </w:rPr>
        <w:t xml:space="preserve">… </w:t>
      </w:r>
      <w:r w:rsidR="00B37B5C" w:rsidRPr="002F10C7">
        <w:rPr>
          <w:rFonts w:ascii="Century Gothic" w:hAnsi="Century Gothic" w:cstheme="minorHAnsi"/>
          <w:b/>
          <w:i/>
          <w:sz w:val="24"/>
          <w:szCs w:val="24"/>
        </w:rPr>
        <w:t>(Sic)”.</w:t>
      </w:r>
    </w:p>
    <w:p w14:paraId="23037D51" w14:textId="77777777" w:rsidR="00C9041A" w:rsidRPr="002F10C7" w:rsidRDefault="00C9041A" w:rsidP="00855077">
      <w:pPr>
        <w:spacing w:after="0"/>
        <w:jc w:val="both"/>
        <w:rPr>
          <w:rFonts w:ascii="Century Gothic" w:hAnsi="Century Gothic" w:cs="Arial"/>
          <w:b/>
          <w:sz w:val="24"/>
          <w:szCs w:val="24"/>
        </w:rPr>
      </w:pPr>
    </w:p>
    <w:p w14:paraId="57EB5AE0" w14:textId="77777777" w:rsidR="00C9041A" w:rsidRPr="002F10C7" w:rsidRDefault="00C9041A" w:rsidP="00855077">
      <w:pPr>
        <w:spacing w:after="0"/>
        <w:jc w:val="both"/>
        <w:rPr>
          <w:rFonts w:ascii="Century Gothic" w:hAnsi="Century Gothic" w:cs="Arial"/>
          <w:b/>
          <w:sz w:val="24"/>
          <w:szCs w:val="24"/>
        </w:rPr>
      </w:pPr>
    </w:p>
    <w:p w14:paraId="3A45C5A2" w14:textId="03D13E57" w:rsidR="00512B7E" w:rsidRPr="00B62063" w:rsidRDefault="00C9041A" w:rsidP="000830AB">
      <w:pPr>
        <w:spacing w:after="0"/>
        <w:jc w:val="both"/>
        <w:rPr>
          <w:rFonts w:ascii="Century Gothic" w:hAnsi="Century Gothic" w:cstheme="minorHAnsi"/>
          <w:b/>
          <w:sz w:val="24"/>
          <w:szCs w:val="24"/>
        </w:rPr>
      </w:pPr>
      <w:r w:rsidRPr="002F10C7">
        <w:rPr>
          <w:rFonts w:ascii="Century Gothic" w:hAnsi="Century Gothic" w:cstheme="minorHAnsi"/>
          <w:sz w:val="24"/>
          <w:szCs w:val="24"/>
          <w:bdr w:val="none" w:sz="0" w:space="0" w:color="auto" w:frame="1"/>
          <w:shd w:val="clear" w:color="auto" w:fill="FFFFFF"/>
        </w:rPr>
        <w:t>Al revisar la informa</w:t>
      </w:r>
      <w:r w:rsidR="00995118" w:rsidRPr="002F10C7">
        <w:rPr>
          <w:rFonts w:ascii="Century Gothic" w:hAnsi="Century Gothic" w:cstheme="minorHAnsi"/>
          <w:sz w:val="24"/>
          <w:szCs w:val="24"/>
          <w:bdr w:val="none" w:sz="0" w:space="0" w:color="auto" w:frame="1"/>
          <w:shd w:val="clear" w:color="auto" w:fill="FFFFFF"/>
        </w:rPr>
        <w:t>ción proporcionada por parte de la</w:t>
      </w:r>
      <w:r w:rsidR="00B62063">
        <w:rPr>
          <w:rFonts w:ascii="Century Gothic" w:hAnsi="Century Gothic" w:cstheme="minorHAnsi"/>
          <w:sz w:val="24"/>
          <w:szCs w:val="24"/>
          <w:bdr w:val="none" w:sz="0" w:space="0" w:color="auto" w:frame="1"/>
          <w:shd w:val="clear" w:color="auto" w:fill="FFFFFF"/>
        </w:rPr>
        <w:t xml:space="preserve"> Comisaria de la Policía Preventiva Municipal y de la Dirección General de Administración</w:t>
      </w:r>
      <w:r w:rsidR="00995118" w:rsidRPr="002F10C7">
        <w:rPr>
          <w:rFonts w:ascii="Century Gothic" w:hAnsi="Century Gothic" w:cstheme="minorHAnsi"/>
          <w:sz w:val="24"/>
          <w:szCs w:val="24"/>
          <w:bdr w:val="none" w:sz="0" w:space="0" w:color="auto" w:frame="1"/>
          <w:shd w:val="clear" w:color="auto" w:fill="FFFFFF"/>
        </w:rPr>
        <w:t>,</w:t>
      </w:r>
      <w:r w:rsidRPr="002F10C7">
        <w:rPr>
          <w:rFonts w:ascii="Century Gothic" w:hAnsi="Century Gothic" w:cstheme="minorHAnsi"/>
          <w:sz w:val="24"/>
          <w:szCs w:val="24"/>
          <w:bdr w:val="none" w:sz="0" w:space="0" w:color="auto" w:frame="1"/>
          <w:shd w:val="clear" w:color="auto" w:fill="FFFFFF"/>
        </w:rPr>
        <w:t xml:space="preserve"> respecto a l</w:t>
      </w:r>
      <w:r w:rsidR="00AE30CE" w:rsidRPr="002F10C7">
        <w:rPr>
          <w:rFonts w:ascii="Century Gothic" w:hAnsi="Century Gothic" w:cstheme="minorHAnsi"/>
          <w:sz w:val="24"/>
          <w:szCs w:val="24"/>
          <w:bdr w:val="none" w:sz="0" w:space="0" w:color="auto" w:frame="1"/>
          <w:shd w:val="clear" w:color="auto" w:fill="FFFFFF"/>
        </w:rPr>
        <w:t>a entrega de informació</w:t>
      </w:r>
      <w:r w:rsidR="00DC4909" w:rsidRPr="002F10C7">
        <w:rPr>
          <w:rFonts w:ascii="Century Gothic" w:hAnsi="Century Gothic" w:cstheme="minorHAnsi"/>
          <w:sz w:val="24"/>
          <w:szCs w:val="24"/>
          <w:bdr w:val="none" w:sz="0" w:space="0" w:color="auto" w:frame="1"/>
          <w:shd w:val="clear" w:color="auto" w:fill="FFFFFF"/>
        </w:rPr>
        <w:t xml:space="preserve">n </w:t>
      </w:r>
      <w:r w:rsidR="00AE769C" w:rsidRPr="002F10C7">
        <w:rPr>
          <w:rFonts w:ascii="Century Gothic" w:hAnsi="Century Gothic" w:cstheme="minorHAnsi"/>
          <w:sz w:val="24"/>
          <w:szCs w:val="24"/>
          <w:bdr w:val="none" w:sz="0" w:space="0" w:color="auto" w:frame="1"/>
          <w:shd w:val="clear" w:color="auto" w:fill="FFFFFF"/>
        </w:rPr>
        <w:t xml:space="preserve">referente </w:t>
      </w:r>
      <w:r w:rsidR="00B62063">
        <w:rPr>
          <w:rFonts w:ascii="Century Gothic" w:hAnsi="Century Gothic" w:cstheme="minorHAnsi"/>
          <w:sz w:val="24"/>
          <w:szCs w:val="24"/>
          <w:bdr w:val="none" w:sz="0" w:space="0" w:color="auto" w:frame="1"/>
          <w:shd w:val="clear" w:color="auto" w:fill="FFFFFF"/>
        </w:rPr>
        <w:t>únicamente en cuanto a la pregunta dos  siendo la siguiente</w:t>
      </w:r>
      <w:r w:rsidR="00AE769C" w:rsidRPr="002F10C7">
        <w:rPr>
          <w:rFonts w:ascii="Century Gothic" w:hAnsi="Century Gothic" w:cstheme="minorHAnsi"/>
          <w:sz w:val="24"/>
          <w:szCs w:val="24"/>
          <w:bdr w:val="none" w:sz="0" w:space="0" w:color="auto" w:frame="1"/>
          <w:shd w:val="clear" w:color="auto" w:fill="FFFFFF"/>
        </w:rPr>
        <w:t>:</w:t>
      </w:r>
      <w:r w:rsidR="006E0CD2" w:rsidRPr="002F10C7">
        <w:rPr>
          <w:rFonts w:ascii="Century Gothic" w:hAnsi="Century Gothic" w:cstheme="minorHAnsi"/>
          <w:sz w:val="24"/>
          <w:szCs w:val="24"/>
          <w:bdr w:val="none" w:sz="0" w:space="0" w:color="auto" w:frame="1"/>
          <w:shd w:val="clear" w:color="auto" w:fill="FFFFFF"/>
        </w:rPr>
        <w:t xml:space="preserve"> </w:t>
      </w:r>
      <w:r w:rsidR="00B37B5C" w:rsidRPr="000830AB">
        <w:rPr>
          <w:rFonts w:ascii="Century Gothic" w:hAnsi="Century Gothic" w:cstheme="minorHAnsi"/>
          <w:b/>
          <w:i/>
          <w:sz w:val="24"/>
          <w:szCs w:val="24"/>
        </w:rPr>
        <w:t>“</w:t>
      </w:r>
      <w:r w:rsidR="00B62063" w:rsidRPr="00B62063">
        <w:rPr>
          <w:rFonts w:ascii="Century Gothic" w:hAnsi="Century Gothic"/>
          <w:i/>
          <w:sz w:val="24"/>
          <w:u w:val="single"/>
        </w:rPr>
        <w:t>SE LES DA SEGURO DE VIDA Y A CUANTO ASCIENDE EL MISMO?</w:t>
      </w:r>
      <w:r w:rsidR="00B37B5C" w:rsidRPr="000830AB">
        <w:rPr>
          <w:rFonts w:ascii="Century Gothic" w:hAnsi="Century Gothic" w:cstheme="minorHAnsi"/>
          <w:b/>
          <w:sz w:val="24"/>
          <w:szCs w:val="24"/>
        </w:rPr>
        <w:t xml:space="preserve">… </w:t>
      </w:r>
      <w:r w:rsidR="00B37B5C" w:rsidRPr="000830AB">
        <w:rPr>
          <w:rFonts w:ascii="Century Gothic" w:hAnsi="Century Gothic" w:cstheme="minorHAnsi"/>
          <w:b/>
          <w:i/>
          <w:sz w:val="24"/>
          <w:szCs w:val="24"/>
        </w:rPr>
        <w:t>(Sic)”</w:t>
      </w:r>
      <w:r w:rsidRPr="000830AB">
        <w:rPr>
          <w:rFonts w:ascii="Century Gothic" w:hAnsi="Century Gothic" w:cstheme="minorHAnsi"/>
          <w:b/>
          <w:sz w:val="24"/>
          <w:szCs w:val="24"/>
          <w:bdr w:val="none" w:sz="0" w:space="0" w:color="auto" w:frame="1"/>
          <w:shd w:val="clear" w:color="auto" w:fill="FFFFFF"/>
        </w:rPr>
        <w:t>,</w:t>
      </w:r>
      <w:r w:rsidR="006E0CD2" w:rsidRPr="002F10C7">
        <w:rPr>
          <w:rFonts w:ascii="Century Gothic" w:hAnsi="Century Gothic" w:cstheme="minorHAnsi"/>
          <w:sz w:val="24"/>
          <w:szCs w:val="24"/>
          <w:bdr w:val="none" w:sz="0" w:space="0" w:color="auto" w:frame="1"/>
          <w:shd w:val="clear" w:color="auto" w:fill="FFFFFF"/>
        </w:rPr>
        <w:t xml:space="preserve"> </w:t>
      </w:r>
      <w:r w:rsidRPr="002F10C7">
        <w:rPr>
          <w:rFonts w:ascii="Century Gothic" w:hAnsi="Century Gothic" w:cstheme="minorHAnsi"/>
          <w:sz w:val="24"/>
          <w:szCs w:val="24"/>
          <w:bdr w:val="none" w:sz="0" w:space="0" w:color="auto" w:frame="1"/>
          <w:shd w:val="clear" w:color="auto" w:fill="FFFFFF"/>
        </w:rPr>
        <w:t>se tiene el temor fu</w:t>
      </w:r>
      <w:r w:rsidR="00625046" w:rsidRPr="002F10C7">
        <w:rPr>
          <w:rFonts w:ascii="Century Gothic" w:hAnsi="Century Gothic" w:cstheme="minorHAnsi"/>
          <w:sz w:val="24"/>
          <w:szCs w:val="24"/>
          <w:bdr w:val="none" w:sz="0" w:space="0" w:color="auto" w:frame="1"/>
          <w:shd w:val="clear" w:color="auto" w:fill="FFFFFF"/>
        </w:rPr>
        <w:t xml:space="preserve">ndado que con la divulgación </w:t>
      </w:r>
      <w:r w:rsidR="007677AC">
        <w:rPr>
          <w:rFonts w:ascii="Century Gothic" w:hAnsi="Century Gothic" w:cstheme="minorHAnsi"/>
          <w:sz w:val="24"/>
          <w:szCs w:val="24"/>
          <w:bdr w:val="none" w:sz="0" w:space="0" w:color="auto" w:frame="1"/>
          <w:shd w:val="clear" w:color="auto" w:fill="FFFFFF"/>
        </w:rPr>
        <w:t xml:space="preserve">o entrega de la información solicitada en </w:t>
      </w:r>
      <w:r w:rsidR="000830AB">
        <w:rPr>
          <w:rFonts w:ascii="Century Gothic" w:hAnsi="Century Gothic" w:cstheme="minorHAnsi"/>
          <w:sz w:val="24"/>
          <w:szCs w:val="24"/>
          <w:bdr w:val="none" w:sz="0" w:space="0" w:color="auto" w:frame="1"/>
          <w:shd w:val="clear" w:color="auto" w:fill="FFFFFF"/>
        </w:rPr>
        <w:t xml:space="preserve">cuanto al punto 2 </w:t>
      </w:r>
      <w:r w:rsidR="00B62063">
        <w:rPr>
          <w:rFonts w:ascii="Century Gothic" w:hAnsi="Century Gothic" w:cstheme="minorHAnsi"/>
          <w:sz w:val="24"/>
          <w:szCs w:val="24"/>
          <w:bdr w:val="none" w:sz="0" w:space="0" w:color="auto" w:frame="1"/>
          <w:shd w:val="clear" w:color="auto" w:fill="FFFFFF"/>
        </w:rPr>
        <w:t xml:space="preserve">referente al monto especifico del seguro de vida, ya que </w:t>
      </w:r>
      <w:r w:rsidRPr="002F10C7">
        <w:rPr>
          <w:rFonts w:ascii="Century Gothic" w:hAnsi="Century Gothic" w:cstheme="minorHAnsi"/>
          <w:sz w:val="24"/>
          <w:szCs w:val="24"/>
          <w:bdr w:val="none" w:sz="0" w:space="0" w:color="auto" w:frame="1"/>
          <w:shd w:val="clear" w:color="auto" w:fill="FFFFFF"/>
        </w:rPr>
        <w:t xml:space="preserve">se </w:t>
      </w:r>
      <w:r w:rsidR="0056007C">
        <w:rPr>
          <w:rFonts w:ascii="Century Gothic" w:hAnsi="Century Gothic" w:cstheme="minorHAnsi"/>
          <w:sz w:val="24"/>
          <w:szCs w:val="24"/>
          <w:bdr w:val="none" w:sz="0" w:space="0" w:color="auto" w:frame="1"/>
          <w:shd w:val="clear" w:color="auto" w:fill="FFFFFF"/>
        </w:rPr>
        <w:t xml:space="preserve">estaría </w:t>
      </w:r>
      <w:r w:rsidRPr="002F10C7">
        <w:rPr>
          <w:rFonts w:ascii="Century Gothic" w:hAnsi="Century Gothic" w:cstheme="minorHAnsi"/>
          <w:sz w:val="24"/>
          <w:szCs w:val="24"/>
          <w:bdr w:val="none" w:sz="0" w:space="0" w:color="auto" w:frame="1"/>
          <w:shd w:val="clear" w:color="auto" w:fill="FFFFFF"/>
        </w:rPr>
        <w:t xml:space="preserve">vulnerando su derecho a la protección de datos clasificados como datos personales y ponga en riesgo </w:t>
      </w:r>
      <w:r w:rsidR="00AE30CE" w:rsidRPr="002F10C7">
        <w:rPr>
          <w:rFonts w:ascii="Century Gothic" w:hAnsi="Century Gothic" w:cstheme="minorHAnsi"/>
          <w:sz w:val="24"/>
          <w:szCs w:val="24"/>
        </w:rPr>
        <w:t>la</w:t>
      </w:r>
      <w:r w:rsidR="00625046" w:rsidRPr="002F10C7">
        <w:rPr>
          <w:rFonts w:ascii="Century Gothic" w:hAnsi="Century Gothic" w:cstheme="minorHAnsi"/>
          <w:sz w:val="24"/>
          <w:szCs w:val="24"/>
        </w:rPr>
        <w:t xml:space="preserve"> privacidad de su vida personal, </w:t>
      </w:r>
      <w:r w:rsidR="00382701">
        <w:rPr>
          <w:rFonts w:ascii="Century Gothic" w:hAnsi="Century Gothic" w:cs="Arial"/>
          <w:sz w:val="24"/>
          <w:szCs w:val="24"/>
        </w:rPr>
        <w:t xml:space="preserve">afectando </w:t>
      </w:r>
      <w:r w:rsidR="002508DE" w:rsidRPr="002F10C7">
        <w:rPr>
          <w:rFonts w:ascii="Century Gothic" w:hAnsi="Century Gothic" w:cs="Arial"/>
          <w:sz w:val="24"/>
          <w:szCs w:val="24"/>
        </w:rPr>
        <w:t>directamente a su integridad física, patrimonial, psicológica</w:t>
      </w:r>
      <w:r w:rsidR="002508DE">
        <w:rPr>
          <w:rFonts w:ascii="Century Gothic" w:hAnsi="Century Gothic" w:cs="Arial"/>
          <w:sz w:val="24"/>
          <w:szCs w:val="24"/>
        </w:rPr>
        <w:t xml:space="preserve">, </w:t>
      </w:r>
      <w:r w:rsidR="002508DE" w:rsidRPr="002F10C7">
        <w:rPr>
          <w:rFonts w:ascii="Century Gothic" w:hAnsi="Century Gothic" w:cs="Arial"/>
          <w:sz w:val="24"/>
          <w:szCs w:val="24"/>
        </w:rPr>
        <w:t>y por supuesto de sus familiares</w:t>
      </w:r>
      <w:r w:rsidR="002508DE" w:rsidRPr="002F10C7">
        <w:rPr>
          <w:rFonts w:ascii="Century Gothic" w:hAnsi="Century Gothic" w:cstheme="minorHAnsi"/>
          <w:sz w:val="24"/>
          <w:szCs w:val="24"/>
        </w:rPr>
        <w:t xml:space="preserve"> </w:t>
      </w:r>
      <w:r w:rsidR="001C0AA1" w:rsidRPr="002F10C7">
        <w:rPr>
          <w:rFonts w:ascii="Century Gothic" w:hAnsi="Century Gothic" w:cstheme="minorHAnsi"/>
          <w:sz w:val="24"/>
          <w:szCs w:val="24"/>
        </w:rPr>
        <w:t>lo que a su vez los hace susceptibles de ser sujetos a</w:t>
      </w:r>
      <w:r w:rsidR="00CA38E6">
        <w:rPr>
          <w:rFonts w:ascii="Century Gothic" w:hAnsi="Century Gothic" w:cstheme="minorHAnsi"/>
          <w:sz w:val="24"/>
          <w:szCs w:val="24"/>
        </w:rPr>
        <w:t xml:space="preserve"> la comisión de algún delito ya sea </w:t>
      </w:r>
      <w:r w:rsidR="00B62063">
        <w:rPr>
          <w:rFonts w:ascii="Century Gothic" w:hAnsi="Century Gothic" w:cstheme="minorHAnsi"/>
          <w:sz w:val="24"/>
          <w:szCs w:val="24"/>
        </w:rPr>
        <w:t xml:space="preserve">homicidio calificado, </w:t>
      </w:r>
      <w:r w:rsidR="00CA38E6">
        <w:rPr>
          <w:rFonts w:ascii="Century Gothic" w:hAnsi="Century Gothic" w:cstheme="minorHAnsi"/>
          <w:sz w:val="24"/>
          <w:szCs w:val="24"/>
        </w:rPr>
        <w:t xml:space="preserve">robo, extorsión, </w:t>
      </w:r>
      <w:r w:rsidR="007E3EFD">
        <w:rPr>
          <w:rFonts w:ascii="Century Gothic" w:hAnsi="Century Gothic" w:cstheme="minorHAnsi"/>
          <w:sz w:val="24"/>
          <w:szCs w:val="24"/>
        </w:rPr>
        <w:t>y demás riesgos que pudieran suscitarse al obtener dich</w:t>
      </w:r>
      <w:r w:rsidR="00B62063">
        <w:rPr>
          <w:rFonts w:ascii="Century Gothic" w:hAnsi="Century Gothic" w:cstheme="minorHAnsi"/>
          <w:sz w:val="24"/>
          <w:szCs w:val="24"/>
        </w:rPr>
        <w:t xml:space="preserve">a </w:t>
      </w:r>
      <w:r w:rsidR="004C7E63">
        <w:rPr>
          <w:rFonts w:ascii="Century Gothic" w:hAnsi="Century Gothic" w:cstheme="minorHAnsi"/>
          <w:sz w:val="24"/>
          <w:szCs w:val="24"/>
        </w:rPr>
        <w:t>información</w:t>
      </w:r>
      <w:r w:rsidR="007E3EFD">
        <w:rPr>
          <w:rFonts w:ascii="Century Gothic" w:hAnsi="Century Gothic" w:cstheme="minorHAnsi"/>
          <w:sz w:val="24"/>
          <w:szCs w:val="24"/>
        </w:rPr>
        <w:t xml:space="preserve">; </w:t>
      </w:r>
      <w:r w:rsidR="00356730" w:rsidRPr="002F10C7">
        <w:rPr>
          <w:rFonts w:ascii="Century Gothic" w:hAnsi="Century Gothic" w:cstheme="minorHAnsi"/>
          <w:sz w:val="24"/>
          <w:szCs w:val="24"/>
        </w:rPr>
        <w:t>así</w:t>
      </w:r>
      <w:r w:rsidR="00AE769C" w:rsidRPr="002F10C7">
        <w:rPr>
          <w:rFonts w:ascii="Century Gothic" w:hAnsi="Century Gothic" w:cstheme="minorHAnsi"/>
          <w:sz w:val="24"/>
          <w:szCs w:val="24"/>
        </w:rPr>
        <w:t xml:space="preserve"> como lo establece en el </w:t>
      </w:r>
      <w:r w:rsidR="00356730" w:rsidRPr="002F10C7">
        <w:rPr>
          <w:rFonts w:ascii="Century Gothic" w:hAnsi="Century Gothic" w:cstheme="minorHAnsi"/>
          <w:sz w:val="24"/>
          <w:szCs w:val="24"/>
        </w:rPr>
        <w:t>artículo</w:t>
      </w:r>
      <w:r w:rsidR="00AE769C" w:rsidRPr="002F10C7">
        <w:rPr>
          <w:rFonts w:ascii="Century Gothic" w:hAnsi="Century Gothic" w:cstheme="minorHAnsi"/>
          <w:sz w:val="24"/>
          <w:szCs w:val="24"/>
        </w:rPr>
        <w:t xml:space="preserve"> </w:t>
      </w:r>
      <w:r w:rsidR="0043646D" w:rsidRPr="002F10C7">
        <w:rPr>
          <w:rFonts w:ascii="Century Gothic" w:hAnsi="Century Gothic" w:cstheme="minorHAnsi"/>
          <w:sz w:val="24"/>
          <w:szCs w:val="24"/>
        </w:rPr>
        <w:t xml:space="preserve">2 fracciones II,III, IV y V de la Ley </w:t>
      </w:r>
      <w:r w:rsidR="00CA38E6">
        <w:rPr>
          <w:rFonts w:ascii="Century Gothic" w:hAnsi="Century Gothic" w:cstheme="minorHAnsi"/>
          <w:sz w:val="24"/>
          <w:szCs w:val="24"/>
        </w:rPr>
        <w:t xml:space="preserve">General </w:t>
      </w:r>
      <w:r w:rsidR="0043646D" w:rsidRPr="002F10C7">
        <w:rPr>
          <w:rFonts w:ascii="Century Gothic" w:hAnsi="Century Gothic" w:cstheme="minorHAnsi"/>
          <w:sz w:val="24"/>
          <w:szCs w:val="24"/>
        </w:rPr>
        <w:t xml:space="preserve">de Protección de Datos Personales en Posesión de Sujetos Obligados. </w:t>
      </w:r>
    </w:p>
    <w:p w14:paraId="08C9AFF1" w14:textId="77777777" w:rsidR="00511BCF" w:rsidRPr="007E3EFD" w:rsidRDefault="00511BCF" w:rsidP="000830AB">
      <w:pPr>
        <w:spacing w:after="0"/>
        <w:jc w:val="both"/>
        <w:rPr>
          <w:rFonts w:ascii="Century Gothic" w:hAnsi="Century Gothic" w:cstheme="minorHAnsi"/>
          <w:sz w:val="24"/>
          <w:szCs w:val="24"/>
        </w:rPr>
      </w:pPr>
    </w:p>
    <w:p w14:paraId="307A7A02" w14:textId="737E9037" w:rsidR="00511BCF" w:rsidRPr="00180EE1" w:rsidRDefault="00512B7E" w:rsidP="00180EE1">
      <w:pPr>
        <w:jc w:val="both"/>
        <w:rPr>
          <w:rFonts w:ascii="Century Gothic" w:hAnsi="Century Gothic" w:cstheme="minorHAnsi"/>
          <w:sz w:val="24"/>
          <w:szCs w:val="24"/>
        </w:rPr>
      </w:pPr>
      <w:r>
        <w:rPr>
          <w:rFonts w:ascii="Century Gothic" w:hAnsi="Century Gothic" w:cstheme="minorHAnsi"/>
          <w:sz w:val="24"/>
          <w:szCs w:val="24"/>
        </w:rPr>
        <w:t xml:space="preserve">No obstante </w:t>
      </w:r>
      <w:r w:rsidR="007E3EFD">
        <w:rPr>
          <w:rFonts w:ascii="Century Gothic" w:hAnsi="Century Gothic" w:cstheme="minorHAnsi"/>
          <w:sz w:val="24"/>
          <w:szCs w:val="24"/>
        </w:rPr>
        <w:t xml:space="preserve">lo anterior, y en cumplimiento a la normatividad en materia de transparencia, en obligaciones en acceso a la información </w:t>
      </w:r>
      <w:r>
        <w:rPr>
          <w:rFonts w:ascii="Century Gothic" w:hAnsi="Century Gothic" w:cstheme="minorHAnsi"/>
          <w:sz w:val="24"/>
          <w:szCs w:val="24"/>
        </w:rPr>
        <w:t xml:space="preserve">se </w:t>
      </w:r>
      <w:r w:rsidR="007E3EFD">
        <w:rPr>
          <w:rFonts w:ascii="Century Gothic" w:hAnsi="Century Gothic" w:cstheme="minorHAnsi"/>
          <w:sz w:val="24"/>
          <w:szCs w:val="24"/>
        </w:rPr>
        <w:t xml:space="preserve">hace de su conocimiento </w:t>
      </w:r>
      <w:r>
        <w:rPr>
          <w:rFonts w:ascii="Century Gothic" w:hAnsi="Century Gothic" w:cstheme="minorHAnsi"/>
          <w:sz w:val="24"/>
          <w:szCs w:val="24"/>
        </w:rPr>
        <w:t>que la información solicitada</w:t>
      </w:r>
      <w:r w:rsidR="00511BCF">
        <w:rPr>
          <w:rFonts w:ascii="Century Gothic" w:hAnsi="Century Gothic" w:cstheme="minorHAnsi"/>
          <w:sz w:val="24"/>
          <w:szCs w:val="24"/>
        </w:rPr>
        <w:t xml:space="preserve"> en cuanto a</w:t>
      </w:r>
      <w:r w:rsidR="00F568C1">
        <w:rPr>
          <w:rFonts w:ascii="Century Gothic" w:hAnsi="Century Gothic" w:cstheme="minorHAnsi"/>
          <w:sz w:val="24"/>
          <w:szCs w:val="24"/>
        </w:rPr>
        <w:t xml:space="preserve"> la pregunta del </w:t>
      </w:r>
      <w:r w:rsidR="00511BCF">
        <w:rPr>
          <w:rFonts w:ascii="Century Gothic" w:hAnsi="Century Gothic" w:cstheme="minorHAnsi"/>
          <w:sz w:val="24"/>
          <w:szCs w:val="24"/>
        </w:rPr>
        <w:t>punto 2 antes mencionados, no podrá proporcionarse</w:t>
      </w:r>
      <w:r>
        <w:rPr>
          <w:rFonts w:ascii="Century Gothic" w:hAnsi="Century Gothic" w:cstheme="minorHAnsi"/>
          <w:sz w:val="24"/>
          <w:szCs w:val="24"/>
        </w:rPr>
        <w:t xml:space="preserve">, </w:t>
      </w:r>
      <w:r w:rsidR="00511BCF">
        <w:rPr>
          <w:rFonts w:ascii="Century Gothic" w:hAnsi="Century Gothic" w:cstheme="minorHAnsi"/>
          <w:sz w:val="24"/>
          <w:szCs w:val="24"/>
        </w:rPr>
        <w:t xml:space="preserve">esto </w:t>
      </w:r>
      <w:r>
        <w:rPr>
          <w:rFonts w:ascii="Century Gothic" w:hAnsi="Century Gothic" w:cstheme="minorHAnsi"/>
          <w:sz w:val="24"/>
          <w:szCs w:val="24"/>
        </w:rPr>
        <w:t xml:space="preserve">conforme al artículo </w:t>
      </w:r>
      <w:r w:rsidR="007E3EFD">
        <w:rPr>
          <w:rFonts w:ascii="Century Gothic" w:hAnsi="Century Gothic" w:cstheme="minorHAnsi"/>
          <w:sz w:val="24"/>
          <w:szCs w:val="24"/>
        </w:rPr>
        <w:t>3 punto 2</w:t>
      </w:r>
      <w:r>
        <w:rPr>
          <w:rFonts w:ascii="Century Gothic" w:hAnsi="Century Gothic" w:cstheme="minorHAnsi"/>
          <w:sz w:val="24"/>
          <w:szCs w:val="24"/>
        </w:rPr>
        <w:t xml:space="preserve">, </w:t>
      </w:r>
      <w:r w:rsidR="007E3EFD">
        <w:rPr>
          <w:rFonts w:ascii="Century Gothic" w:hAnsi="Century Gothic" w:cstheme="minorHAnsi"/>
          <w:sz w:val="24"/>
          <w:szCs w:val="24"/>
        </w:rPr>
        <w:t xml:space="preserve">fracción II, inciso a) </w:t>
      </w:r>
      <w:r w:rsidR="00511BCF">
        <w:rPr>
          <w:rFonts w:ascii="Century Gothic" w:hAnsi="Century Gothic" w:cstheme="minorHAnsi"/>
          <w:sz w:val="24"/>
          <w:szCs w:val="24"/>
        </w:rPr>
        <w:t xml:space="preserve">de la Ley de Transparencia y Acceso a la Información </w:t>
      </w:r>
      <w:r w:rsidR="00505DB8">
        <w:rPr>
          <w:rFonts w:ascii="Century Gothic" w:hAnsi="Century Gothic" w:cstheme="minorHAnsi"/>
          <w:sz w:val="24"/>
          <w:szCs w:val="24"/>
        </w:rPr>
        <w:t>Pública</w:t>
      </w:r>
      <w:r w:rsidR="00511BCF">
        <w:rPr>
          <w:rFonts w:ascii="Century Gothic" w:hAnsi="Century Gothic" w:cstheme="minorHAnsi"/>
          <w:sz w:val="24"/>
          <w:szCs w:val="24"/>
        </w:rPr>
        <w:t xml:space="preserve"> del Estado de Jalisco y sus Municipios</w:t>
      </w:r>
      <w:r w:rsidR="00505DB8">
        <w:rPr>
          <w:rFonts w:ascii="Century Gothic" w:hAnsi="Century Gothic" w:cstheme="minorHAnsi"/>
          <w:sz w:val="24"/>
          <w:szCs w:val="24"/>
        </w:rPr>
        <w:t xml:space="preserve">, ya que como se mencionó el obtener el </w:t>
      </w:r>
      <w:r w:rsidR="00F568C1">
        <w:rPr>
          <w:rFonts w:ascii="Century Gothic" w:hAnsi="Century Gothic" w:cstheme="minorHAnsi"/>
          <w:sz w:val="24"/>
          <w:szCs w:val="24"/>
        </w:rPr>
        <w:t xml:space="preserve">monto de cuánto asciende el seguro de vida del cuerpo policial </w:t>
      </w:r>
      <w:r w:rsidR="00F568C1" w:rsidRPr="002F10C7">
        <w:rPr>
          <w:rFonts w:ascii="Century Gothic" w:hAnsi="Century Gothic" w:cstheme="minorHAnsi"/>
          <w:sz w:val="24"/>
          <w:szCs w:val="24"/>
          <w:bdr w:val="none" w:sz="0" w:space="0" w:color="auto" w:frame="1"/>
          <w:shd w:val="clear" w:color="auto" w:fill="FFFFFF"/>
        </w:rPr>
        <w:t xml:space="preserve">se </w:t>
      </w:r>
      <w:r w:rsidR="00F568C1">
        <w:rPr>
          <w:rFonts w:ascii="Century Gothic" w:hAnsi="Century Gothic" w:cstheme="minorHAnsi"/>
          <w:sz w:val="24"/>
          <w:szCs w:val="24"/>
          <w:bdr w:val="none" w:sz="0" w:space="0" w:color="auto" w:frame="1"/>
          <w:shd w:val="clear" w:color="auto" w:fill="FFFFFF"/>
        </w:rPr>
        <w:t xml:space="preserve">estaría </w:t>
      </w:r>
      <w:r w:rsidR="00F568C1" w:rsidRPr="002F10C7">
        <w:rPr>
          <w:rFonts w:ascii="Century Gothic" w:hAnsi="Century Gothic" w:cstheme="minorHAnsi"/>
          <w:sz w:val="24"/>
          <w:szCs w:val="24"/>
          <w:bdr w:val="none" w:sz="0" w:space="0" w:color="auto" w:frame="1"/>
          <w:shd w:val="clear" w:color="auto" w:fill="FFFFFF"/>
        </w:rPr>
        <w:t xml:space="preserve">vulnerando </w:t>
      </w:r>
      <w:r w:rsidR="00F568C1">
        <w:rPr>
          <w:rFonts w:ascii="Century Gothic" w:hAnsi="Century Gothic" w:cstheme="minorHAnsi"/>
          <w:sz w:val="24"/>
          <w:szCs w:val="24"/>
          <w:bdr w:val="none" w:sz="0" w:space="0" w:color="auto" w:frame="1"/>
          <w:shd w:val="clear" w:color="auto" w:fill="FFFFFF"/>
        </w:rPr>
        <w:t xml:space="preserve">y poniendo en una situación de riesgo y vulnerabilidad a la corporación policiaca de este municipio, ventilando la </w:t>
      </w:r>
      <w:r w:rsidR="00F568C1" w:rsidRPr="002F10C7">
        <w:rPr>
          <w:rFonts w:ascii="Century Gothic" w:hAnsi="Century Gothic" w:cstheme="minorHAnsi"/>
          <w:sz w:val="24"/>
          <w:szCs w:val="24"/>
        </w:rPr>
        <w:t xml:space="preserve">privacidad de su vida personal, </w:t>
      </w:r>
      <w:r w:rsidR="00F568C1">
        <w:rPr>
          <w:rFonts w:ascii="Century Gothic" w:hAnsi="Century Gothic" w:cs="Arial"/>
          <w:sz w:val="24"/>
          <w:szCs w:val="24"/>
        </w:rPr>
        <w:t xml:space="preserve">afectando como segundo plano y de forma directa </w:t>
      </w:r>
      <w:r w:rsidR="00F568C1" w:rsidRPr="002F10C7">
        <w:rPr>
          <w:rFonts w:ascii="Century Gothic" w:hAnsi="Century Gothic" w:cs="Arial"/>
          <w:sz w:val="24"/>
          <w:szCs w:val="24"/>
        </w:rPr>
        <w:t>a su integridad física, patrimonial, psicológica</w:t>
      </w:r>
      <w:r w:rsidR="00F568C1">
        <w:rPr>
          <w:rFonts w:ascii="Century Gothic" w:hAnsi="Century Gothic" w:cs="Arial"/>
          <w:sz w:val="24"/>
          <w:szCs w:val="24"/>
        </w:rPr>
        <w:t xml:space="preserve">, </w:t>
      </w:r>
      <w:r w:rsidR="00F568C1" w:rsidRPr="002F10C7">
        <w:rPr>
          <w:rFonts w:ascii="Century Gothic" w:hAnsi="Century Gothic" w:cs="Arial"/>
          <w:sz w:val="24"/>
          <w:szCs w:val="24"/>
        </w:rPr>
        <w:t>y por supuesto de sus familiares</w:t>
      </w:r>
      <w:r w:rsidR="00F568C1" w:rsidRPr="002F10C7">
        <w:rPr>
          <w:rFonts w:ascii="Century Gothic" w:hAnsi="Century Gothic" w:cstheme="minorHAnsi"/>
          <w:sz w:val="24"/>
          <w:szCs w:val="24"/>
        </w:rPr>
        <w:t xml:space="preserve"> lo que a su vez los hace susceptibles de ser sujetos a</w:t>
      </w:r>
      <w:r w:rsidR="00F568C1">
        <w:rPr>
          <w:rFonts w:ascii="Century Gothic" w:hAnsi="Century Gothic" w:cstheme="minorHAnsi"/>
          <w:sz w:val="24"/>
          <w:szCs w:val="24"/>
        </w:rPr>
        <w:t xml:space="preserve"> la comisión de algún delito ya sea homicidio calificado, robo, extorsión, y demás riesgos que pudieran suscitarse al obtener dicha información</w:t>
      </w:r>
      <w:r w:rsidR="00505DB8" w:rsidRPr="00505DB8">
        <w:rPr>
          <w:rFonts w:ascii="Century Gothic" w:hAnsi="Century Gothic" w:cstheme="minorHAnsi"/>
          <w:sz w:val="24"/>
          <w:szCs w:val="24"/>
        </w:rPr>
        <w:t>, esto en virtud de lo establecido en el ordinal 3° fracción IX de la Ley de Protección de Datos Personales en Posesi</w:t>
      </w:r>
      <w:r w:rsidR="00593345">
        <w:rPr>
          <w:rFonts w:ascii="Century Gothic" w:hAnsi="Century Gothic" w:cstheme="minorHAnsi"/>
          <w:sz w:val="24"/>
          <w:szCs w:val="24"/>
        </w:rPr>
        <w:t xml:space="preserve">ón de Sujeto Obligado; </w:t>
      </w:r>
      <w:r w:rsidR="00F568C1" w:rsidRPr="002F10C7">
        <w:rPr>
          <w:rFonts w:ascii="Century Gothic" w:hAnsi="Century Gothic" w:cs="Arial"/>
          <w:sz w:val="24"/>
          <w:szCs w:val="24"/>
        </w:rPr>
        <w:t>por lo que encuadra en la información pública confidencia</w:t>
      </w:r>
      <w:r w:rsidR="00F568C1">
        <w:rPr>
          <w:rFonts w:ascii="Century Gothic" w:hAnsi="Century Gothic" w:cs="Arial"/>
          <w:sz w:val="24"/>
          <w:szCs w:val="24"/>
        </w:rPr>
        <w:t>l por disposición legal expresa;</w:t>
      </w:r>
      <w:r w:rsidR="00593345">
        <w:rPr>
          <w:rFonts w:ascii="Century Gothic" w:hAnsi="Century Gothic" w:cstheme="minorHAnsi"/>
          <w:sz w:val="24"/>
          <w:szCs w:val="24"/>
        </w:rPr>
        <w:t xml:space="preserve"> aunado a lo solicitado en cuanto </w:t>
      </w:r>
      <w:r w:rsidR="00F568C1">
        <w:rPr>
          <w:rFonts w:ascii="Century Gothic" w:hAnsi="Century Gothic" w:cstheme="minorHAnsi"/>
          <w:sz w:val="24"/>
          <w:szCs w:val="24"/>
        </w:rPr>
        <w:t xml:space="preserve">al resto de las preguntas realizadas </w:t>
      </w:r>
      <w:r w:rsidR="00593345">
        <w:rPr>
          <w:rFonts w:ascii="Century Gothic" w:hAnsi="Century Gothic" w:cstheme="minorHAnsi"/>
          <w:sz w:val="24"/>
          <w:szCs w:val="24"/>
        </w:rPr>
        <w:t xml:space="preserve">obtendrá la información </w:t>
      </w:r>
      <w:r w:rsidR="00511BCF">
        <w:rPr>
          <w:rFonts w:ascii="Century Gothic" w:hAnsi="Century Gothic" w:cstheme="minorHAnsi"/>
          <w:sz w:val="24"/>
          <w:szCs w:val="24"/>
        </w:rPr>
        <w:t>misma que se le incorporara y se le hará llegar en su respuesta a su solicitud.</w:t>
      </w:r>
    </w:p>
    <w:p w14:paraId="751D0993" w14:textId="77777777" w:rsidR="00405257" w:rsidRPr="002F10C7" w:rsidRDefault="00405257" w:rsidP="00E73B1C">
      <w:pPr>
        <w:widowControl w:val="0"/>
        <w:spacing w:after="0"/>
        <w:jc w:val="both"/>
        <w:rPr>
          <w:rFonts w:ascii="Century Gothic" w:hAnsi="Century Gothic" w:cstheme="minorHAnsi"/>
          <w:sz w:val="24"/>
          <w:szCs w:val="24"/>
        </w:rPr>
      </w:pPr>
    </w:p>
    <w:p w14:paraId="36D78BF8" w14:textId="77777777" w:rsidR="002222E5" w:rsidRPr="002F10C7" w:rsidRDefault="002222E5" w:rsidP="00AE30CE">
      <w:pPr>
        <w:widowControl w:val="0"/>
        <w:spacing w:after="0"/>
        <w:jc w:val="both"/>
        <w:rPr>
          <w:rFonts w:ascii="Century Gothic" w:hAnsi="Century Gothic" w:cstheme="minorHAnsi"/>
          <w:i/>
          <w:sz w:val="24"/>
          <w:szCs w:val="24"/>
        </w:rPr>
      </w:pPr>
    </w:p>
    <w:p w14:paraId="45357DB0" w14:textId="392C4EDA" w:rsidR="00AE30CE" w:rsidRDefault="006F192A"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 xml:space="preserve"> </w:t>
      </w:r>
      <w:r w:rsidR="00AE30CE" w:rsidRPr="002F10C7">
        <w:rPr>
          <w:rFonts w:ascii="Century Gothic" w:hAnsi="Century Gothic" w:cstheme="minorHAnsi"/>
          <w: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14:paraId="302397EA" w14:textId="77777777" w:rsidR="00AE30CE" w:rsidRDefault="00AE30CE"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Trigésimo octavo. Se considera información confidencial:</w:t>
      </w:r>
    </w:p>
    <w:p w14:paraId="6087B0B7" w14:textId="58D1E8F1" w:rsidR="00AE30CE" w:rsidRPr="0022722B" w:rsidRDefault="00AE30CE" w:rsidP="00A36C83">
      <w:pPr>
        <w:pStyle w:val="Prrafodelista"/>
        <w:widowControl w:val="0"/>
        <w:numPr>
          <w:ilvl w:val="0"/>
          <w:numId w:val="2"/>
        </w:numPr>
        <w:spacing w:after="0" w:line="240" w:lineRule="auto"/>
        <w:ind w:left="0" w:firstLine="0"/>
        <w:jc w:val="both"/>
        <w:rPr>
          <w:rFonts w:ascii="Century Gothic" w:hAnsi="Century Gothic" w:cstheme="minorHAnsi"/>
          <w:i/>
          <w:sz w:val="24"/>
          <w:szCs w:val="24"/>
        </w:rPr>
      </w:pPr>
      <w:r w:rsidRPr="0022722B">
        <w:rPr>
          <w:rFonts w:ascii="Century Gothic" w:hAnsi="Century Gothic" w:cstheme="minorHAnsi"/>
          <w:i/>
          <w:sz w:val="24"/>
          <w:szCs w:val="24"/>
        </w:rPr>
        <w:t>Los datos personales en los términos de la norma aplicable;</w:t>
      </w:r>
    </w:p>
    <w:p w14:paraId="39DFC694" w14:textId="77777777" w:rsidR="0022722B" w:rsidRPr="0022722B" w:rsidRDefault="0022722B" w:rsidP="00A36C83">
      <w:pPr>
        <w:pStyle w:val="Prrafodelista"/>
        <w:widowControl w:val="0"/>
        <w:spacing w:after="0" w:line="240" w:lineRule="auto"/>
        <w:ind w:left="0"/>
        <w:jc w:val="both"/>
        <w:rPr>
          <w:rFonts w:ascii="Century Gothic" w:hAnsi="Century Gothic" w:cstheme="minorHAnsi"/>
          <w:i/>
          <w:sz w:val="24"/>
          <w:szCs w:val="24"/>
        </w:rPr>
      </w:pPr>
    </w:p>
    <w:p w14:paraId="3DD67416" w14:textId="4FB28542" w:rsidR="00AE30CE" w:rsidRPr="002F10C7" w:rsidRDefault="00AE30CE" w:rsidP="00A36C83">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 xml:space="preserve">Así como el </w:t>
      </w:r>
      <w:r w:rsidR="00842875" w:rsidRPr="002F10C7">
        <w:rPr>
          <w:rFonts w:ascii="Century Gothic" w:hAnsi="Century Gothic" w:cstheme="minorHAnsi"/>
          <w:i/>
          <w:sz w:val="24"/>
          <w:szCs w:val="24"/>
        </w:rPr>
        <w:t>artículo 3, punto 2, fracción II</w:t>
      </w:r>
      <w:r w:rsidRPr="002F10C7">
        <w:rPr>
          <w:rFonts w:ascii="Century Gothic" w:hAnsi="Century Gothic" w:cstheme="minorHAnsi"/>
          <w:i/>
          <w:sz w:val="24"/>
          <w:szCs w:val="24"/>
        </w:rPr>
        <w:t xml:space="preserve">, inciso a), de la Ley de Transparencia y Acceso a la información Pública del Estado de Jalisco y sus Municipios, que a la letra dice: </w:t>
      </w:r>
    </w:p>
    <w:p w14:paraId="673047A8" w14:textId="77777777" w:rsidR="00AE30CE" w:rsidRPr="002F10C7" w:rsidRDefault="00AE30CE" w:rsidP="00A36C83">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Artículo 3. º Ley - Conceptos Fundamentales</w:t>
      </w:r>
    </w:p>
    <w:p w14:paraId="4239E5CD" w14:textId="77777777" w:rsidR="00AE30CE" w:rsidRPr="002F10C7" w:rsidRDefault="00AE30CE" w:rsidP="00A36C83">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II. Información pública protegido, cuyo acceso es restringido y se divide en:</w:t>
      </w:r>
    </w:p>
    <w:p w14:paraId="4231C748" w14:textId="022B26E8" w:rsidR="00AE30CE" w:rsidRPr="00845DDE" w:rsidRDefault="00AE30CE" w:rsidP="00A36C83">
      <w:pPr>
        <w:pStyle w:val="Prrafodelista"/>
        <w:widowControl w:val="0"/>
        <w:numPr>
          <w:ilvl w:val="0"/>
          <w:numId w:val="3"/>
        </w:numPr>
        <w:spacing w:after="0" w:line="240" w:lineRule="auto"/>
        <w:ind w:left="0" w:firstLine="0"/>
        <w:jc w:val="both"/>
        <w:rPr>
          <w:rFonts w:ascii="Century Gothic" w:hAnsi="Century Gothic" w:cstheme="minorHAnsi"/>
          <w:i/>
          <w:sz w:val="24"/>
          <w:szCs w:val="24"/>
        </w:rPr>
      </w:pPr>
      <w:r w:rsidRPr="00A36C83">
        <w:rPr>
          <w:rFonts w:ascii="Century Gothic" w:hAnsi="Century Gothic" w:cstheme="minorHAnsi"/>
          <w:i/>
          <w:sz w:val="24"/>
          <w:szCs w:val="24"/>
        </w:rPr>
        <w:t xml:space="preserve">Información público confidencial, que es lo información público protegida, intransferible e indelegable, relativa a los particulares, que por disposición legal queda prohibido su acceso, distribución, comercialización, publicación y difusión generales de forma permanente, con excepción de las autoridades competentes que, conforme a esta </w:t>
      </w:r>
      <w:r w:rsidR="00E73B1C" w:rsidRPr="00A36C83">
        <w:rPr>
          <w:rFonts w:ascii="Century Gothic" w:hAnsi="Century Gothic" w:cstheme="minorHAnsi"/>
          <w:i/>
          <w:sz w:val="24"/>
          <w:szCs w:val="24"/>
        </w:rPr>
        <w:t xml:space="preserve">le  </w:t>
      </w:r>
      <w:r w:rsidRPr="00A36C83">
        <w:rPr>
          <w:rFonts w:ascii="Century Gothic" w:hAnsi="Century Gothic" w:cstheme="minorHAnsi"/>
          <w:i/>
          <w:sz w:val="24"/>
          <w:szCs w:val="24"/>
        </w:rPr>
        <w:t xml:space="preserve">la legislación estatal en materia de protección de datos personales en </w:t>
      </w:r>
      <w:r w:rsidRPr="00845DDE">
        <w:rPr>
          <w:rFonts w:ascii="Century Gothic" w:hAnsi="Century Gothic" w:cstheme="minorHAnsi"/>
          <w:i/>
          <w:sz w:val="24"/>
          <w:szCs w:val="24"/>
        </w:rPr>
        <w:t>posesión de sujetos obligados, tengan acceso a ello, y de los particulares titulares de dicha información.</w:t>
      </w:r>
    </w:p>
    <w:p w14:paraId="0AB6FEE2" w14:textId="77777777" w:rsidR="00AE30CE" w:rsidRDefault="00AE30CE" w:rsidP="00855077">
      <w:pPr>
        <w:widowControl w:val="0"/>
        <w:spacing w:after="0" w:line="240" w:lineRule="auto"/>
        <w:jc w:val="both"/>
        <w:rPr>
          <w:rFonts w:ascii="Century Gothic" w:hAnsi="Century Gothic" w:cstheme="minorHAnsi"/>
          <w:i/>
          <w:sz w:val="24"/>
          <w:szCs w:val="24"/>
        </w:rPr>
      </w:pPr>
    </w:p>
    <w:p w14:paraId="12672407" w14:textId="77777777" w:rsidR="0022722B" w:rsidRDefault="0022722B" w:rsidP="00855077">
      <w:pPr>
        <w:widowControl w:val="0"/>
        <w:spacing w:after="0" w:line="240" w:lineRule="auto"/>
        <w:jc w:val="both"/>
        <w:rPr>
          <w:rFonts w:ascii="Century Gothic" w:hAnsi="Century Gothic" w:cstheme="minorHAnsi"/>
          <w:i/>
          <w:sz w:val="24"/>
          <w:szCs w:val="24"/>
        </w:rPr>
      </w:pPr>
    </w:p>
    <w:p w14:paraId="7152D76C" w14:textId="77777777" w:rsidR="0022722B" w:rsidRPr="002F10C7" w:rsidRDefault="0022722B" w:rsidP="00855077">
      <w:pPr>
        <w:widowControl w:val="0"/>
        <w:spacing w:after="0" w:line="240" w:lineRule="auto"/>
        <w:jc w:val="both"/>
        <w:rPr>
          <w:rFonts w:ascii="Century Gothic" w:hAnsi="Century Gothic" w:cstheme="minorHAnsi"/>
          <w:i/>
          <w:sz w:val="24"/>
          <w:szCs w:val="24"/>
        </w:rPr>
      </w:pPr>
    </w:p>
    <w:p w14:paraId="295CE2E5" w14:textId="19DDCB08" w:rsidR="00AE30CE" w:rsidRPr="002F10C7" w:rsidRDefault="00AE30CE"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 xml:space="preserve">Ley General de Protección de Datos Personales en Posesión de Sujetos Obligados, artículo 2, fracciones </w:t>
      </w:r>
      <w:r w:rsidR="0022722B">
        <w:rPr>
          <w:rFonts w:ascii="Century Gothic" w:hAnsi="Century Gothic" w:cstheme="minorHAnsi"/>
          <w:i/>
          <w:sz w:val="24"/>
          <w:szCs w:val="24"/>
        </w:rPr>
        <w:t xml:space="preserve">II, </w:t>
      </w:r>
      <w:r w:rsidRPr="002F10C7">
        <w:rPr>
          <w:rFonts w:ascii="Century Gothic" w:hAnsi="Century Gothic" w:cstheme="minorHAnsi"/>
          <w:i/>
          <w:sz w:val="24"/>
          <w:szCs w:val="24"/>
        </w:rPr>
        <w:t>III IV, V y VI, lo cual se transcribe:</w:t>
      </w:r>
    </w:p>
    <w:p w14:paraId="76F7DB87" w14:textId="1DADC454" w:rsidR="0022722B" w:rsidRDefault="00AE30CE" w:rsidP="00855077">
      <w:pPr>
        <w:widowControl w:val="0"/>
        <w:spacing w:after="0" w:line="240" w:lineRule="auto"/>
        <w:jc w:val="both"/>
        <w:rPr>
          <w:rFonts w:ascii="Century Gothic" w:hAnsi="Century Gothic" w:cstheme="minorHAnsi"/>
          <w:i/>
          <w:sz w:val="24"/>
          <w:szCs w:val="24"/>
        </w:rPr>
      </w:pPr>
      <w:r w:rsidRPr="002F10C7">
        <w:rPr>
          <w:rFonts w:ascii="Century Gothic" w:hAnsi="Century Gothic" w:cstheme="minorHAnsi"/>
          <w:i/>
          <w:sz w:val="24"/>
          <w:szCs w:val="24"/>
        </w:rPr>
        <w:t>Artículo 2. Son objetivos de la presente Ley:</w:t>
      </w:r>
    </w:p>
    <w:p w14:paraId="0C92BA52" w14:textId="28B6F30B" w:rsidR="0022722B" w:rsidRPr="0022722B" w:rsidRDefault="0022722B" w:rsidP="00855077">
      <w:pPr>
        <w:pStyle w:val="Prrafodelista"/>
        <w:widowControl w:val="0"/>
        <w:numPr>
          <w:ilvl w:val="0"/>
          <w:numId w:val="2"/>
        </w:numPr>
        <w:spacing w:after="0" w:line="240" w:lineRule="auto"/>
        <w:ind w:left="0" w:firstLine="0"/>
        <w:jc w:val="both"/>
        <w:rPr>
          <w:rFonts w:ascii="Century Gothic" w:hAnsi="Century Gothic" w:cstheme="minorHAnsi"/>
          <w:i/>
          <w:sz w:val="28"/>
          <w:szCs w:val="24"/>
        </w:rPr>
      </w:pPr>
      <w:r w:rsidRPr="0022722B">
        <w:rPr>
          <w:rFonts w:ascii="Century Gothic" w:hAnsi="Century Gothic"/>
          <w:i/>
          <w:sz w:val="24"/>
        </w:rPr>
        <w:t>Establecer las bases mínimas y condiciones homogéneas que regirán el tratamiento de los datos personales y el ejercicio de los derechos de acceso, rectificación, cancelación y oposición, mediante procedimientos sencillos y expeditos;</w:t>
      </w:r>
    </w:p>
    <w:p w14:paraId="21D68992" w14:textId="5C0D102F" w:rsidR="00AE30CE" w:rsidRPr="0022722B" w:rsidRDefault="00AE30CE"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14:paraId="3E68601C" w14:textId="77777777" w:rsidR="00AE30CE" w:rsidRPr="0022722B" w:rsidRDefault="00AE30CE"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IV. Garantizar la observancia de los principios de protección de datos personales previstos en lo presente Ley y demás disposiciones que resulten aplicables en la materia;</w:t>
      </w:r>
    </w:p>
    <w:p w14:paraId="453BE33F" w14:textId="77777777" w:rsidR="00AE30CE" w:rsidRPr="0022722B" w:rsidRDefault="00AE30CE"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2589AFE5" w14:textId="77777777" w:rsidR="00AE30CE" w:rsidRPr="0022722B" w:rsidRDefault="00C67A6A" w:rsidP="00855077">
      <w:pPr>
        <w:widowControl w:val="0"/>
        <w:spacing w:after="0" w:line="240" w:lineRule="auto"/>
        <w:jc w:val="both"/>
        <w:rPr>
          <w:rFonts w:ascii="Century Gothic" w:hAnsi="Century Gothic" w:cstheme="minorHAnsi"/>
          <w:i/>
          <w:sz w:val="24"/>
          <w:szCs w:val="24"/>
        </w:rPr>
      </w:pPr>
      <w:r w:rsidRPr="0022722B">
        <w:rPr>
          <w:rFonts w:ascii="Century Gothic" w:hAnsi="Century Gothic" w:cstheme="minorHAnsi"/>
          <w:i/>
          <w:sz w:val="24"/>
          <w:szCs w:val="24"/>
        </w:rPr>
        <w:t>VI. Garantizar que toda</w:t>
      </w:r>
      <w:r w:rsidR="00AE30CE" w:rsidRPr="0022722B">
        <w:rPr>
          <w:rFonts w:ascii="Century Gothic" w:hAnsi="Century Gothic" w:cstheme="minorHAnsi"/>
          <w:i/>
          <w:sz w:val="24"/>
          <w:szCs w:val="24"/>
        </w:rPr>
        <w:t xml:space="preserve"> persona pueda ejercer el derecho o lo protección de los datos personales;</w:t>
      </w:r>
    </w:p>
    <w:p w14:paraId="2E2DAD06" w14:textId="77777777" w:rsidR="00AE30CE" w:rsidRPr="002F10C7" w:rsidRDefault="00AE30CE" w:rsidP="00AE30CE">
      <w:pPr>
        <w:widowControl w:val="0"/>
        <w:spacing w:after="0"/>
        <w:jc w:val="both"/>
        <w:rPr>
          <w:rFonts w:ascii="Century Gothic" w:hAnsi="Century Gothic" w:cstheme="minorHAnsi"/>
          <w:i/>
          <w:sz w:val="24"/>
          <w:szCs w:val="24"/>
        </w:rPr>
      </w:pPr>
    </w:p>
    <w:p w14:paraId="2E6C675C" w14:textId="77777777" w:rsidR="00AE30CE" w:rsidRPr="002F10C7" w:rsidRDefault="00AE30CE" w:rsidP="0070148E">
      <w:pPr>
        <w:spacing w:after="0" w:line="240" w:lineRule="auto"/>
        <w:jc w:val="both"/>
        <w:rPr>
          <w:rFonts w:ascii="Century Gothic" w:hAnsi="Century Gothic" w:cs="Arial"/>
          <w:b/>
          <w:sz w:val="24"/>
          <w:szCs w:val="24"/>
        </w:rPr>
      </w:pPr>
    </w:p>
    <w:p w14:paraId="0FC5FDA2" w14:textId="5343E5B2" w:rsidR="0070148E" w:rsidRPr="0022722B" w:rsidRDefault="009A17CA" w:rsidP="00855077">
      <w:pPr>
        <w:widowControl w:val="0"/>
        <w:spacing w:after="0"/>
        <w:jc w:val="both"/>
        <w:rPr>
          <w:rFonts w:ascii="Century Gothic" w:hAnsi="Century Gothic" w:cstheme="minorHAnsi"/>
          <w:sz w:val="24"/>
          <w:szCs w:val="24"/>
        </w:rPr>
      </w:pPr>
      <w:r w:rsidRPr="0022722B">
        <w:rPr>
          <w:rFonts w:ascii="Century Gothic" w:hAnsi="Century Gothic" w:cstheme="minorHAnsi"/>
          <w:sz w:val="24"/>
          <w:szCs w:val="24"/>
        </w:rPr>
        <w:t>Cabe mencionar que señalado</w:t>
      </w:r>
      <w:r w:rsidR="008C5382" w:rsidRPr="0022722B">
        <w:rPr>
          <w:rFonts w:ascii="Century Gothic" w:hAnsi="Century Gothic" w:cstheme="minorHAnsi"/>
          <w:sz w:val="24"/>
          <w:szCs w:val="24"/>
        </w:rPr>
        <w:t xml:space="preserve"> lo</w:t>
      </w:r>
      <w:r w:rsidRPr="0022722B">
        <w:rPr>
          <w:rFonts w:ascii="Century Gothic" w:hAnsi="Century Gothic" w:cstheme="minorHAnsi"/>
          <w:sz w:val="24"/>
          <w:szCs w:val="24"/>
        </w:rPr>
        <w:t xml:space="preserve"> anterior, así como la documentación diversa relacionada al expediente se </w:t>
      </w:r>
      <w:r w:rsidR="009743BC" w:rsidRPr="0022722B">
        <w:rPr>
          <w:rFonts w:ascii="Century Gothic" w:hAnsi="Century Gothic" w:cstheme="minorHAnsi"/>
          <w:sz w:val="24"/>
          <w:szCs w:val="24"/>
        </w:rPr>
        <w:t>circuló</w:t>
      </w:r>
      <w:r w:rsidRPr="0022722B">
        <w:rPr>
          <w:rFonts w:ascii="Century Gothic" w:hAnsi="Century Gothic" w:cstheme="minorHAnsi"/>
          <w:sz w:val="24"/>
          <w:szCs w:val="24"/>
        </w:rPr>
        <w:t xml:space="preserve"> </w:t>
      </w:r>
      <w:r w:rsidR="009743BC" w:rsidRPr="0022722B">
        <w:rPr>
          <w:rFonts w:ascii="Century Gothic" w:hAnsi="Century Gothic" w:cstheme="minorHAnsi"/>
          <w:sz w:val="24"/>
          <w:szCs w:val="24"/>
        </w:rPr>
        <w:t xml:space="preserve">previamente para su consulta, por lo que les cedo el uso de la voz para sus observaciones, es cuanto Presidente. </w:t>
      </w:r>
    </w:p>
    <w:p w14:paraId="399FE5BA" w14:textId="77777777" w:rsidR="0070148E" w:rsidRPr="002F10C7" w:rsidRDefault="0070148E" w:rsidP="00855077">
      <w:pPr>
        <w:spacing w:after="0"/>
        <w:jc w:val="both"/>
        <w:rPr>
          <w:rFonts w:ascii="Century Gothic" w:hAnsi="Century Gothic" w:cs="Arial"/>
          <w:sz w:val="24"/>
          <w:szCs w:val="24"/>
        </w:rPr>
      </w:pPr>
    </w:p>
    <w:p w14:paraId="27431A38" w14:textId="2459E9FF" w:rsidR="004843F7" w:rsidRDefault="00F9274E" w:rsidP="004843F7">
      <w:pPr>
        <w:spacing w:after="0"/>
        <w:jc w:val="both"/>
        <w:rPr>
          <w:rFonts w:ascii="Century Gothic" w:hAnsi="Century Gothic" w:cstheme="minorHAnsi"/>
          <w:sz w:val="24"/>
          <w:szCs w:val="24"/>
        </w:rPr>
      </w:pPr>
      <w:r w:rsidRPr="002F10C7">
        <w:rPr>
          <w:rFonts w:ascii="Century Gothic" w:hAnsi="Century Gothic" w:cstheme="minorHAnsi"/>
          <w:sz w:val="24"/>
          <w:szCs w:val="24"/>
        </w:rPr>
        <w:t xml:space="preserve">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w:t>
      </w:r>
      <w:r w:rsidR="0022722B" w:rsidRPr="002F10C7">
        <w:rPr>
          <w:rFonts w:ascii="Century Gothic" w:hAnsi="Century Gothic" w:cstheme="minorHAnsi"/>
          <w:sz w:val="24"/>
          <w:szCs w:val="24"/>
          <w:bdr w:val="none" w:sz="0" w:space="0" w:color="auto" w:frame="1"/>
          <w:shd w:val="clear" w:color="auto" w:fill="FFFFFF"/>
        </w:rPr>
        <w:t xml:space="preserve">de la misma, se esté vulnerando su derecho a la protección de datos clasificados como datos personales y ponga en </w:t>
      </w:r>
      <w:r w:rsidR="004843F7" w:rsidRPr="002F10C7">
        <w:rPr>
          <w:rFonts w:ascii="Century Gothic" w:hAnsi="Century Gothic" w:cstheme="minorHAnsi"/>
          <w:sz w:val="24"/>
          <w:szCs w:val="24"/>
          <w:bdr w:val="none" w:sz="0" w:space="0" w:color="auto" w:frame="1"/>
          <w:shd w:val="clear" w:color="auto" w:fill="FFFFFF"/>
        </w:rPr>
        <w:t xml:space="preserve">ponga en riesgo </w:t>
      </w:r>
      <w:r w:rsidR="004843F7" w:rsidRPr="002F10C7">
        <w:rPr>
          <w:rFonts w:ascii="Century Gothic" w:hAnsi="Century Gothic" w:cstheme="minorHAnsi"/>
          <w:sz w:val="24"/>
          <w:szCs w:val="24"/>
        </w:rPr>
        <w:t xml:space="preserve">la privacidad de su vida personal, </w:t>
      </w:r>
      <w:r w:rsidR="004843F7">
        <w:rPr>
          <w:rFonts w:ascii="Century Gothic" w:hAnsi="Century Gothic" w:cs="Arial"/>
          <w:sz w:val="24"/>
          <w:szCs w:val="24"/>
        </w:rPr>
        <w:t xml:space="preserve">afectando </w:t>
      </w:r>
      <w:r w:rsidR="004843F7" w:rsidRPr="002F10C7">
        <w:rPr>
          <w:rFonts w:ascii="Century Gothic" w:hAnsi="Century Gothic" w:cs="Arial"/>
          <w:sz w:val="24"/>
          <w:szCs w:val="24"/>
        </w:rPr>
        <w:t>directamente a su integridad física, patrimonial, psicológica</w:t>
      </w:r>
      <w:r w:rsidR="004843F7">
        <w:rPr>
          <w:rFonts w:ascii="Century Gothic" w:hAnsi="Century Gothic" w:cs="Arial"/>
          <w:sz w:val="24"/>
          <w:szCs w:val="24"/>
        </w:rPr>
        <w:t xml:space="preserve">, </w:t>
      </w:r>
      <w:r w:rsidR="004843F7" w:rsidRPr="002F10C7">
        <w:rPr>
          <w:rFonts w:ascii="Century Gothic" w:hAnsi="Century Gothic" w:cs="Arial"/>
          <w:sz w:val="24"/>
          <w:szCs w:val="24"/>
        </w:rPr>
        <w:t>y por supuesto de sus familiares</w:t>
      </w:r>
      <w:r w:rsidR="004843F7" w:rsidRPr="002F10C7">
        <w:rPr>
          <w:rFonts w:ascii="Century Gothic" w:hAnsi="Century Gothic" w:cstheme="minorHAnsi"/>
          <w:sz w:val="24"/>
          <w:szCs w:val="24"/>
        </w:rPr>
        <w:t xml:space="preserve"> lo que a su vez los hace susceptibles de ser sujetos a</w:t>
      </w:r>
      <w:r w:rsidR="004843F7">
        <w:rPr>
          <w:rFonts w:ascii="Century Gothic" w:hAnsi="Century Gothic" w:cstheme="minorHAnsi"/>
          <w:sz w:val="24"/>
          <w:szCs w:val="24"/>
        </w:rPr>
        <w:t xml:space="preserve"> la comisión de algún delito ya sea </w:t>
      </w:r>
      <w:r w:rsidR="00F568C1">
        <w:rPr>
          <w:rFonts w:ascii="Century Gothic" w:hAnsi="Century Gothic" w:cstheme="minorHAnsi"/>
          <w:sz w:val="24"/>
          <w:szCs w:val="24"/>
        </w:rPr>
        <w:t xml:space="preserve">homicidio calificado, </w:t>
      </w:r>
      <w:r w:rsidR="004843F7">
        <w:rPr>
          <w:rFonts w:ascii="Century Gothic" w:hAnsi="Century Gothic" w:cstheme="minorHAnsi"/>
          <w:sz w:val="24"/>
          <w:szCs w:val="24"/>
        </w:rPr>
        <w:t xml:space="preserve">robo, extorsión, y demás riesgos que pudieran suscitarse al obtener dichos datos personales; </w:t>
      </w:r>
      <w:r w:rsidR="004843F7" w:rsidRPr="002F10C7">
        <w:rPr>
          <w:rFonts w:ascii="Century Gothic" w:hAnsi="Century Gothic" w:cstheme="minorHAnsi"/>
          <w:sz w:val="24"/>
          <w:szCs w:val="24"/>
        </w:rPr>
        <w:t xml:space="preserve">así como lo establece en el artículo 2 fracciones II,III, IV y V de la Ley </w:t>
      </w:r>
      <w:r w:rsidR="004843F7">
        <w:rPr>
          <w:rFonts w:ascii="Century Gothic" w:hAnsi="Century Gothic" w:cstheme="minorHAnsi"/>
          <w:sz w:val="24"/>
          <w:szCs w:val="24"/>
        </w:rPr>
        <w:t xml:space="preserve">General </w:t>
      </w:r>
      <w:r w:rsidR="004843F7" w:rsidRPr="002F10C7">
        <w:rPr>
          <w:rFonts w:ascii="Century Gothic" w:hAnsi="Century Gothic" w:cstheme="minorHAnsi"/>
          <w:sz w:val="24"/>
          <w:szCs w:val="24"/>
        </w:rPr>
        <w:t xml:space="preserve">de Protección de Datos Personales en Posesión de Sujetos Obligados. </w:t>
      </w:r>
    </w:p>
    <w:p w14:paraId="75BF387B" w14:textId="77777777" w:rsidR="004843F7" w:rsidRDefault="004843F7" w:rsidP="00855077">
      <w:pPr>
        <w:spacing w:after="0"/>
        <w:jc w:val="both"/>
        <w:rPr>
          <w:rFonts w:ascii="Century Gothic" w:hAnsi="Century Gothic" w:cstheme="minorHAnsi"/>
          <w:sz w:val="24"/>
          <w:szCs w:val="24"/>
          <w:bdr w:val="none" w:sz="0" w:space="0" w:color="auto" w:frame="1"/>
          <w:shd w:val="clear" w:color="auto" w:fill="FFFFFF"/>
        </w:rPr>
      </w:pPr>
    </w:p>
    <w:p w14:paraId="27AC4A54" w14:textId="77777777" w:rsidR="00C67A6A" w:rsidRDefault="00C67A6A" w:rsidP="00F9274E">
      <w:pPr>
        <w:widowControl w:val="0"/>
        <w:spacing w:after="0"/>
        <w:jc w:val="both"/>
        <w:rPr>
          <w:rFonts w:ascii="Century Gothic" w:hAnsi="Century Gothic" w:cstheme="minorHAnsi"/>
          <w:sz w:val="24"/>
          <w:szCs w:val="24"/>
        </w:rPr>
      </w:pPr>
    </w:p>
    <w:p w14:paraId="74BC3143" w14:textId="77777777" w:rsidR="00855077" w:rsidRPr="002F10C7" w:rsidRDefault="00855077" w:rsidP="00F9274E">
      <w:pPr>
        <w:widowControl w:val="0"/>
        <w:spacing w:after="0"/>
        <w:jc w:val="both"/>
        <w:rPr>
          <w:rFonts w:ascii="Century Gothic" w:hAnsi="Century Gothic" w:cstheme="minorHAnsi"/>
          <w:sz w:val="24"/>
          <w:szCs w:val="24"/>
        </w:rPr>
      </w:pPr>
    </w:p>
    <w:p w14:paraId="1BAC4CF6" w14:textId="753972C2" w:rsidR="004843F7" w:rsidRDefault="00F9274E" w:rsidP="00F568C1">
      <w:pPr>
        <w:spacing w:after="0"/>
        <w:jc w:val="both"/>
        <w:rPr>
          <w:rFonts w:ascii="Century Gothic" w:hAnsi="Century Gothic" w:cstheme="minorHAnsi"/>
          <w:sz w:val="24"/>
          <w:szCs w:val="24"/>
        </w:rPr>
      </w:pPr>
      <w:r w:rsidRPr="002F10C7">
        <w:rPr>
          <w:rFonts w:ascii="Century Gothic" w:hAnsi="Century Gothic" w:cstheme="minorHAnsi"/>
          <w:sz w:val="24"/>
          <w:szCs w:val="24"/>
        </w:rPr>
        <w:t xml:space="preserve">En este caso, de la presente solicitud, donde </w:t>
      </w:r>
      <w:r w:rsidR="00F568C1" w:rsidRPr="002F10C7">
        <w:rPr>
          <w:rFonts w:ascii="Century Gothic" w:hAnsi="Century Gothic" w:cstheme="minorHAnsi"/>
          <w:sz w:val="24"/>
          <w:szCs w:val="24"/>
          <w:bdr w:val="none" w:sz="0" w:space="0" w:color="auto" w:frame="1"/>
          <w:shd w:val="clear" w:color="auto" w:fill="FFFFFF"/>
        </w:rPr>
        <w:t xml:space="preserve">referente </w:t>
      </w:r>
      <w:r w:rsidR="00F568C1">
        <w:rPr>
          <w:rFonts w:ascii="Century Gothic" w:hAnsi="Century Gothic" w:cstheme="minorHAnsi"/>
          <w:sz w:val="24"/>
          <w:szCs w:val="24"/>
          <w:bdr w:val="none" w:sz="0" w:space="0" w:color="auto" w:frame="1"/>
          <w:shd w:val="clear" w:color="auto" w:fill="FFFFFF"/>
        </w:rPr>
        <w:t>únicamente en cuanto a la pregunta dos  siendo la siguiente</w:t>
      </w:r>
      <w:r w:rsidR="00F568C1" w:rsidRPr="002F10C7">
        <w:rPr>
          <w:rFonts w:ascii="Century Gothic" w:hAnsi="Century Gothic" w:cstheme="minorHAnsi"/>
          <w:sz w:val="24"/>
          <w:szCs w:val="24"/>
          <w:bdr w:val="none" w:sz="0" w:space="0" w:color="auto" w:frame="1"/>
          <w:shd w:val="clear" w:color="auto" w:fill="FFFFFF"/>
        </w:rPr>
        <w:t xml:space="preserve">: </w:t>
      </w:r>
      <w:r w:rsidR="00F568C1" w:rsidRPr="000830AB">
        <w:rPr>
          <w:rFonts w:ascii="Century Gothic" w:hAnsi="Century Gothic" w:cstheme="minorHAnsi"/>
          <w:b/>
          <w:i/>
          <w:sz w:val="24"/>
          <w:szCs w:val="24"/>
        </w:rPr>
        <w:t>“</w:t>
      </w:r>
      <w:r w:rsidR="00F568C1" w:rsidRPr="00B62063">
        <w:rPr>
          <w:rFonts w:ascii="Century Gothic" w:hAnsi="Century Gothic"/>
          <w:i/>
          <w:sz w:val="24"/>
          <w:u w:val="single"/>
        </w:rPr>
        <w:t>SE LES DA SEGURO DE VIDA Y A CUANTO ASCIENDE EL MISMO?</w:t>
      </w:r>
      <w:r w:rsidR="00F568C1" w:rsidRPr="000830AB">
        <w:rPr>
          <w:rFonts w:ascii="Century Gothic" w:hAnsi="Century Gothic" w:cstheme="minorHAnsi"/>
          <w:b/>
          <w:sz w:val="24"/>
          <w:szCs w:val="24"/>
        </w:rPr>
        <w:t xml:space="preserve">… </w:t>
      </w:r>
      <w:r w:rsidR="00F568C1" w:rsidRPr="000830AB">
        <w:rPr>
          <w:rFonts w:ascii="Century Gothic" w:hAnsi="Century Gothic" w:cstheme="minorHAnsi"/>
          <w:b/>
          <w:i/>
          <w:sz w:val="24"/>
          <w:szCs w:val="24"/>
        </w:rPr>
        <w:t>(Sic)”</w:t>
      </w:r>
      <w:r w:rsidR="00F568C1">
        <w:rPr>
          <w:rFonts w:ascii="Century Gothic" w:hAnsi="Century Gothic" w:cstheme="minorHAnsi"/>
          <w:b/>
          <w:sz w:val="24"/>
          <w:szCs w:val="24"/>
        </w:rPr>
        <w:t xml:space="preserve">, </w:t>
      </w:r>
      <w:r w:rsidRPr="002F10C7">
        <w:rPr>
          <w:rFonts w:ascii="Century Gothic" w:hAnsi="Century Gothic" w:cstheme="minorHAnsi"/>
          <w:sz w:val="24"/>
          <w:szCs w:val="24"/>
        </w:rPr>
        <w:t>después de lo antes</w:t>
      </w:r>
      <w:r w:rsidR="00EC5E5C" w:rsidRPr="002F10C7">
        <w:rPr>
          <w:rFonts w:ascii="Century Gothic" w:hAnsi="Century Gothic" w:cstheme="minorHAnsi"/>
          <w:sz w:val="24"/>
          <w:szCs w:val="24"/>
        </w:rPr>
        <w:t xml:space="preserve"> expuesto, se considera que</w:t>
      </w:r>
      <w:r w:rsidR="004843F7">
        <w:rPr>
          <w:rFonts w:ascii="Century Gothic" w:hAnsi="Century Gothic" w:cstheme="minorHAnsi"/>
          <w:sz w:val="24"/>
          <w:szCs w:val="24"/>
        </w:rPr>
        <w:t xml:space="preserve"> </w:t>
      </w:r>
      <w:r w:rsidR="004843F7" w:rsidRPr="002F10C7">
        <w:rPr>
          <w:rFonts w:ascii="Century Gothic" w:hAnsi="Century Gothic" w:cstheme="minorHAnsi"/>
          <w:sz w:val="24"/>
          <w:szCs w:val="24"/>
          <w:bdr w:val="none" w:sz="0" w:space="0" w:color="auto" w:frame="1"/>
          <w:shd w:val="clear" w:color="auto" w:fill="FFFFFF"/>
        </w:rPr>
        <w:t xml:space="preserve">se tiene el temor fundado que con la divulgación </w:t>
      </w:r>
      <w:r w:rsidR="004843F7">
        <w:rPr>
          <w:rFonts w:ascii="Century Gothic" w:hAnsi="Century Gothic" w:cstheme="minorHAnsi"/>
          <w:sz w:val="24"/>
          <w:szCs w:val="24"/>
          <w:bdr w:val="none" w:sz="0" w:space="0" w:color="auto" w:frame="1"/>
          <w:shd w:val="clear" w:color="auto" w:fill="FFFFFF"/>
        </w:rPr>
        <w:t xml:space="preserve">o entrega de la información solicitada </w:t>
      </w:r>
      <w:r w:rsidR="00180EE1">
        <w:rPr>
          <w:rFonts w:ascii="Century Gothic" w:hAnsi="Century Gothic" w:cstheme="minorHAnsi"/>
          <w:sz w:val="24"/>
          <w:szCs w:val="24"/>
        </w:rPr>
        <w:t xml:space="preserve">el adquirir la cantidad de a cuánto asciende el seguro de vida del cuerpo policial </w:t>
      </w:r>
      <w:r w:rsidR="00180EE1" w:rsidRPr="002F10C7">
        <w:rPr>
          <w:rFonts w:ascii="Century Gothic" w:hAnsi="Century Gothic" w:cstheme="minorHAnsi"/>
          <w:sz w:val="24"/>
          <w:szCs w:val="24"/>
          <w:bdr w:val="none" w:sz="0" w:space="0" w:color="auto" w:frame="1"/>
          <w:shd w:val="clear" w:color="auto" w:fill="FFFFFF"/>
        </w:rPr>
        <w:t xml:space="preserve">se </w:t>
      </w:r>
      <w:r w:rsidR="00180EE1">
        <w:rPr>
          <w:rFonts w:ascii="Century Gothic" w:hAnsi="Century Gothic" w:cstheme="minorHAnsi"/>
          <w:sz w:val="24"/>
          <w:szCs w:val="24"/>
          <w:bdr w:val="none" w:sz="0" w:space="0" w:color="auto" w:frame="1"/>
          <w:shd w:val="clear" w:color="auto" w:fill="FFFFFF"/>
        </w:rPr>
        <w:t xml:space="preserve">estaría </w:t>
      </w:r>
      <w:r w:rsidR="00180EE1" w:rsidRPr="002F10C7">
        <w:rPr>
          <w:rFonts w:ascii="Century Gothic" w:hAnsi="Century Gothic" w:cstheme="minorHAnsi"/>
          <w:sz w:val="24"/>
          <w:szCs w:val="24"/>
          <w:bdr w:val="none" w:sz="0" w:space="0" w:color="auto" w:frame="1"/>
          <w:shd w:val="clear" w:color="auto" w:fill="FFFFFF"/>
        </w:rPr>
        <w:t xml:space="preserve">vulnerando </w:t>
      </w:r>
      <w:r w:rsidR="00180EE1">
        <w:rPr>
          <w:rFonts w:ascii="Century Gothic" w:hAnsi="Century Gothic" w:cstheme="minorHAnsi"/>
          <w:sz w:val="24"/>
          <w:szCs w:val="24"/>
          <w:bdr w:val="none" w:sz="0" w:space="0" w:color="auto" w:frame="1"/>
          <w:shd w:val="clear" w:color="auto" w:fill="FFFFFF"/>
        </w:rPr>
        <w:t xml:space="preserve">y poniendo en una situación de riesgo y vulnerabilidad a la corporación policiaca de este municipio, ventilando la </w:t>
      </w:r>
      <w:r w:rsidR="00180EE1" w:rsidRPr="002F10C7">
        <w:rPr>
          <w:rFonts w:ascii="Century Gothic" w:hAnsi="Century Gothic" w:cstheme="minorHAnsi"/>
          <w:sz w:val="24"/>
          <w:szCs w:val="24"/>
        </w:rPr>
        <w:t xml:space="preserve">privacidad de su vida personal, </w:t>
      </w:r>
      <w:r w:rsidR="00180EE1">
        <w:rPr>
          <w:rFonts w:ascii="Century Gothic" w:hAnsi="Century Gothic" w:cs="Arial"/>
          <w:sz w:val="24"/>
          <w:szCs w:val="24"/>
        </w:rPr>
        <w:t xml:space="preserve">afectando como segundo plano y de forma directa </w:t>
      </w:r>
      <w:r w:rsidR="00180EE1" w:rsidRPr="002F10C7">
        <w:rPr>
          <w:rFonts w:ascii="Century Gothic" w:hAnsi="Century Gothic" w:cs="Arial"/>
          <w:sz w:val="24"/>
          <w:szCs w:val="24"/>
        </w:rPr>
        <w:t>a su integridad física, patrimonial, psicológica</w:t>
      </w:r>
      <w:r w:rsidR="00180EE1">
        <w:rPr>
          <w:rFonts w:ascii="Century Gothic" w:hAnsi="Century Gothic" w:cs="Arial"/>
          <w:sz w:val="24"/>
          <w:szCs w:val="24"/>
        </w:rPr>
        <w:t xml:space="preserve">, </w:t>
      </w:r>
      <w:r w:rsidR="00180EE1" w:rsidRPr="002F10C7">
        <w:rPr>
          <w:rFonts w:ascii="Century Gothic" w:hAnsi="Century Gothic" w:cs="Arial"/>
          <w:sz w:val="24"/>
          <w:szCs w:val="24"/>
        </w:rPr>
        <w:t>y por supuesto de sus familiares</w:t>
      </w:r>
      <w:r w:rsidR="00180EE1" w:rsidRPr="002F10C7">
        <w:rPr>
          <w:rFonts w:ascii="Century Gothic" w:hAnsi="Century Gothic" w:cstheme="minorHAnsi"/>
          <w:sz w:val="24"/>
          <w:szCs w:val="24"/>
        </w:rPr>
        <w:t xml:space="preserve"> lo que a su vez los hace susceptibles de ser sujetos a</w:t>
      </w:r>
      <w:r w:rsidR="00180EE1">
        <w:rPr>
          <w:rFonts w:ascii="Century Gothic" w:hAnsi="Century Gothic" w:cstheme="minorHAnsi"/>
          <w:sz w:val="24"/>
          <w:szCs w:val="24"/>
        </w:rPr>
        <w:t xml:space="preserve"> la comisión de algún delito ya sea homicidio calificado, robo, extorsión, y demás riesgos que pudieran suscitarse al obtener dicha información, </w:t>
      </w:r>
      <w:r w:rsidR="00593345">
        <w:rPr>
          <w:rFonts w:ascii="Century Gothic" w:hAnsi="Century Gothic" w:cstheme="minorHAnsi"/>
          <w:sz w:val="24"/>
          <w:szCs w:val="24"/>
        </w:rPr>
        <w:t xml:space="preserve">con </w:t>
      </w:r>
      <w:r w:rsidR="00593345" w:rsidRPr="00505DB8">
        <w:rPr>
          <w:rFonts w:ascii="Century Gothic" w:hAnsi="Century Gothic" w:cstheme="minorHAnsi"/>
          <w:sz w:val="24"/>
          <w:szCs w:val="24"/>
        </w:rPr>
        <w:t xml:space="preserve">ello sufrir un menoscabo </w:t>
      </w:r>
      <w:r w:rsidR="00593345">
        <w:rPr>
          <w:rFonts w:ascii="Century Gothic" w:hAnsi="Century Gothic" w:cs="Arial"/>
          <w:sz w:val="24"/>
          <w:szCs w:val="24"/>
        </w:rPr>
        <w:t xml:space="preserve">y de esta forma </w:t>
      </w:r>
      <w:r w:rsidR="00593345" w:rsidRPr="002F10C7">
        <w:rPr>
          <w:rFonts w:ascii="Century Gothic" w:hAnsi="Century Gothic" w:cs="Arial"/>
          <w:sz w:val="24"/>
          <w:szCs w:val="24"/>
        </w:rPr>
        <w:t>una probable afectación directa</w:t>
      </w:r>
      <w:r w:rsidR="00593345">
        <w:rPr>
          <w:rFonts w:ascii="Century Gothic" w:hAnsi="Century Gothic" w:cs="Arial"/>
          <w:sz w:val="24"/>
          <w:szCs w:val="24"/>
        </w:rPr>
        <w:t xml:space="preserve"> </w:t>
      </w:r>
      <w:r w:rsidR="00593345" w:rsidRPr="002F10C7">
        <w:rPr>
          <w:rFonts w:ascii="Century Gothic" w:hAnsi="Century Gothic" w:cs="Arial"/>
          <w:sz w:val="24"/>
          <w:szCs w:val="24"/>
        </w:rPr>
        <w:t>a su</w:t>
      </w:r>
      <w:r w:rsidR="00593345">
        <w:rPr>
          <w:rFonts w:ascii="Century Gothic" w:hAnsi="Century Gothic" w:cs="Arial"/>
          <w:sz w:val="24"/>
          <w:szCs w:val="24"/>
        </w:rPr>
        <w:t xml:space="preserve"> persona</w:t>
      </w:r>
      <w:r w:rsidR="004843F7">
        <w:rPr>
          <w:rFonts w:ascii="Century Gothic" w:hAnsi="Century Gothic" w:cstheme="minorHAnsi"/>
          <w:sz w:val="24"/>
          <w:szCs w:val="24"/>
        </w:rPr>
        <w:t xml:space="preserve">; </w:t>
      </w:r>
      <w:r w:rsidR="004843F7" w:rsidRPr="002F10C7">
        <w:rPr>
          <w:rFonts w:ascii="Century Gothic" w:hAnsi="Century Gothic" w:cstheme="minorHAnsi"/>
          <w:sz w:val="24"/>
          <w:szCs w:val="24"/>
        </w:rPr>
        <w:t xml:space="preserve">así como lo establece en el artículo 2 fracciones II,III, IV y V de la Ley </w:t>
      </w:r>
      <w:r w:rsidR="004843F7">
        <w:rPr>
          <w:rFonts w:ascii="Century Gothic" w:hAnsi="Century Gothic" w:cstheme="minorHAnsi"/>
          <w:sz w:val="24"/>
          <w:szCs w:val="24"/>
        </w:rPr>
        <w:t xml:space="preserve">General </w:t>
      </w:r>
      <w:r w:rsidR="004843F7" w:rsidRPr="002F10C7">
        <w:rPr>
          <w:rFonts w:ascii="Century Gothic" w:hAnsi="Century Gothic" w:cstheme="minorHAnsi"/>
          <w:sz w:val="24"/>
          <w:szCs w:val="24"/>
        </w:rPr>
        <w:t xml:space="preserve">de Protección de Datos Personales en Posesión de Sujetos Obligados. </w:t>
      </w:r>
    </w:p>
    <w:p w14:paraId="3C114485" w14:textId="77777777" w:rsidR="004843F7" w:rsidRPr="007E3EFD" w:rsidRDefault="004843F7" w:rsidP="004843F7">
      <w:pPr>
        <w:spacing w:after="0"/>
        <w:jc w:val="both"/>
        <w:rPr>
          <w:rFonts w:ascii="Century Gothic" w:hAnsi="Century Gothic" w:cstheme="minorHAnsi"/>
          <w:sz w:val="24"/>
          <w:szCs w:val="24"/>
        </w:rPr>
      </w:pPr>
    </w:p>
    <w:p w14:paraId="33ED2141" w14:textId="77777777" w:rsidR="00180EE1" w:rsidRPr="00180EE1" w:rsidRDefault="004843F7" w:rsidP="00180EE1">
      <w:pPr>
        <w:jc w:val="both"/>
        <w:rPr>
          <w:rFonts w:ascii="Century Gothic" w:hAnsi="Century Gothic" w:cstheme="minorHAnsi"/>
          <w:sz w:val="24"/>
          <w:szCs w:val="24"/>
        </w:rPr>
      </w:pPr>
      <w:r>
        <w:rPr>
          <w:rFonts w:ascii="Century Gothic" w:hAnsi="Century Gothic" w:cstheme="minorHAnsi"/>
          <w:sz w:val="24"/>
          <w:szCs w:val="24"/>
        </w:rPr>
        <w:t>Sin embargo una vez abordado lo anterior, y en cumplimiento a la normatividad en materia de transparencia, en obligaciones en acceso a la información se hace de su conocimiento que la info</w:t>
      </w:r>
      <w:r w:rsidR="00180EE1">
        <w:rPr>
          <w:rFonts w:ascii="Century Gothic" w:hAnsi="Century Gothic" w:cstheme="minorHAnsi"/>
          <w:sz w:val="24"/>
          <w:szCs w:val="24"/>
        </w:rPr>
        <w:t xml:space="preserve">rmación solicitada en cuanto a la pregunta 2 referente al segundo punto </w:t>
      </w:r>
      <w:r>
        <w:rPr>
          <w:rFonts w:ascii="Century Gothic" w:hAnsi="Century Gothic" w:cstheme="minorHAnsi"/>
          <w:sz w:val="24"/>
          <w:szCs w:val="24"/>
        </w:rPr>
        <w:t xml:space="preserve">antes mencionados, no podrá proporcionarse, esto conforme al artículo 3 punto 2, fracción II, inciso a) de la Ley de Transparencia y Acceso a la Información Pública del Estado de Jalisco y sus Municipios; </w:t>
      </w:r>
      <w:r w:rsidR="00180EE1">
        <w:rPr>
          <w:rFonts w:ascii="Century Gothic" w:hAnsi="Century Gothic" w:cstheme="minorHAnsi"/>
          <w:sz w:val="24"/>
          <w:szCs w:val="24"/>
        </w:rPr>
        <w:t>aunado a lo solicitado en cuanto al resto de las preguntas realizadas obtendrá la información misma que se le incorporara y se le hará llegar en su respuesta a su solicitud.</w:t>
      </w:r>
    </w:p>
    <w:p w14:paraId="48EE9E15" w14:textId="38947F87" w:rsidR="00F9274E" w:rsidRPr="002F10C7" w:rsidRDefault="00F9274E" w:rsidP="00180EE1">
      <w:pPr>
        <w:jc w:val="both"/>
        <w:rPr>
          <w:rFonts w:ascii="Century Gothic" w:hAnsi="Century Gothic" w:cstheme="minorHAnsi"/>
          <w:sz w:val="24"/>
          <w:szCs w:val="24"/>
        </w:rPr>
      </w:pPr>
    </w:p>
    <w:p w14:paraId="0BB77B54" w14:textId="34BA8AC3" w:rsidR="00F07A46" w:rsidRPr="00F07A46" w:rsidRDefault="00F9274E" w:rsidP="00F07A46">
      <w:pPr>
        <w:jc w:val="both"/>
        <w:rPr>
          <w:rFonts w:ascii="Century Gothic" w:hAnsi="Century Gothic" w:cstheme="minorHAnsi"/>
          <w:sz w:val="24"/>
          <w:szCs w:val="24"/>
        </w:rPr>
      </w:pPr>
      <w:r w:rsidRPr="002F10C7">
        <w:rPr>
          <w:rFonts w:ascii="Century Gothic" w:hAnsi="Century Gothic" w:cs="Arial"/>
          <w:sz w:val="24"/>
          <w:szCs w:val="24"/>
        </w:rPr>
        <w:t xml:space="preserve">Finalmente, después de todo lo vertido, se concluye que, </w:t>
      </w:r>
      <w:r w:rsidR="00801E42" w:rsidRPr="002F10C7">
        <w:rPr>
          <w:rFonts w:ascii="Century Gothic" w:hAnsi="Century Gothic" w:cs="Arial"/>
          <w:sz w:val="24"/>
          <w:szCs w:val="24"/>
        </w:rPr>
        <w:t xml:space="preserve">se </w:t>
      </w:r>
      <w:r w:rsidR="000D3BFA" w:rsidRPr="002F10C7">
        <w:rPr>
          <w:rFonts w:ascii="Century Gothic" w:hAnsi="Century Gothic" w:cs="Arial"/>
          <w:sz w:val="24"/>
          <w:szCs w:val="24"/>
        </w:rPr>
        <w:t xml:space="preserve">declara la confidencialidad de </w:t>
      </w:r>
      <w:r w:rsidR="00801E42" w:rsidRPr="002F10C7">
        <w:rPr>
          <w:rFonts w:ascii="Century Gothic" w:hAnsi="Century Gothic" w:cs="Arial"/>
          <w:sz w:val="24"/>
          <w:szCs w:val="24"/>
        </w:rPr>
        <w:t xml:space="preserve">la </w:t>
      </w:r>
      <w:r w:rsidR="00801E42" w:rsidRPr="002F10C7">
        <w:rPr>
          <w:rFonts w:ascii="Century Gothic" w:hAnsi="Century Gothic" w:cs="Calibri"/>
          <w:sz w:val="24"/>
          <w:szCs w:val="24"/>
          <w:bdr w:val="none" w:sz="0" w:space="0" w:color="auto" w:frame="1"/>
          <w:shd w:val="clear" w:color="auto" w:fill="FFFFFF"/>
        </w:rPr>
        <w:t>información solicitada</w:t>
      </w:r>
      <w:r w:rsidR="00845DDE">
        <w:rPr>
          <w:rFonts w:ascii="Century Gothic" w:hAnsi="Century Gothic" w:cs="Calibri"/>
          <w:sz w:val="24"/>
          <w:szCs w:val="24"/>
          <w:bdr w:val="none" w:sz="0" w:space="0" w:color="auto" w:frame="1"/>
          <w:shd w:val="clear" w:color="auto" w:fill="FFFFFF"/>
        </w:rPr>
        <w:t xml:space="preserve"> respecto </w:t>
      </w:r>
      <w:r w:rsidR="00180EE1">
        <w:rPr>
          <w:rFonts w:ascii="Century Gothic" w:hAnsi="Century Gothic" w:cstheme="minorHAnsi"/>
          <w:sz w:val="24"/>
          <w:szCs w:val="24"/>
        </w:rPr>
        <w:t xml:space="preserve">cuanto a la pregunta 2 referente al segundo punto siendo </w:t>
      </w:r>
      <w:r w:rsidR="00180EE1" w:rsidRPr="000830AB">
        <w:rPr>
          <w:rFonts w:ascii="Century Gothic" w:hAnsi="Century Gothic" w:cstheme="minorHAnsi"/>
          <w:b/>
          <w:i/>
          <w:sz w:val="24"/>
          <w:szCs w:val="24"/>
        </w:rPr>
        <w:t>“</w:t>
      </w:r>
      <w:r w:rsidR="00180EE1" w:rsidRPr="00B62063">
        <w:rPr>
          <w:rFonts w:ascii="Century Gothic" w:hAnsi="Century Gothic"/>
          <w:i/>
          <w:sz w:val="24"/>
          <w:u w:val="single"/>
        </w:rPr>
        <w:t>Y A CUANTO ASCIENDE EL MISMO?</w:t>
      </w:r>
      <w:r w:rsidR="00180EE1">
        <w:rPr>
          <w:rFonts w:ascii="Century Gothic" w:hAnsi="Century Gothic"/>
          <w:i/>
          <w:sz w:val="24"/>
          <w:u w:val="single"/>
        </w:rPr>
        <w:t xml:space="preserve"> </w:t>
      </w:r>
      <w:r w:rsidR="00180EE1" w:rsidRPr="00180EE1">
        <w:rPr>
          <w:rFonts w:ascii="Century Gothic" w:hAnsi="Century Gothic"/>
          <w:b/>
          <w:i/>
          <w:sz w:val="24"/>
          <w:u w:val="single"/>
        </w:rPr>
        <w:t>... (Sic)”</w:t>
      </w:r>
      <w:r w:rsidR="00593345">
        <w:rPr>
          <w:rFonts w:ascii="Century Gothic" w:hAnsi="Century Gothic" w:cstheme="minorHAnsi"/>
          <w:sz w:val="24"/>
          <w:szCs w:val="24"/>
        </w:rPr>
        <w:t xml:space="preserve">, no podrán </w:t>
      </w:r>
      <w:r w:rsidR="00F07A46">
        <w:rPr>
          <w:rFonts w:ascii="Century Gothic" w:hAnsi="Century Gothic" w:cstheme="minorHAnsi"/>
          <w:sz w:val="24"/>
          <w:szCs w:val="24"/>
        </w:rPr>
        <w:t>proporcionarse</w:t>
      </w:r>
      <w:r w:rsidR="00593345">
        <w:rPr>
          <w:rFonts w:ascii="Century Gothic" w:hAnsi="Century Gothic" w:cstheme="minorHAnsi"/>
          <w:sz w:val="24"/>
          <w:szCs w:val="24"/>
        </w:rPr>
        <w:t xml:space="preserve"> dichos puntos solicitados</w:t>
      </w:r>
      <w:r w:rsidR="00F07A46">
        <w:rPr>
          <w:rFonts w:ascii="Century Gothic" w:hAnsi="Century Gothic" w:cstheme="minorHAnsi"/>
          <w:sz w:val="24"/>
          <w:szCs w:val="24"/>
        </w:rPr>
        <w:t xml:space="preserve">, esto conforme lo establece el artículo 3 punto 2, fracción II, inciso a) de la Ley de Transparencia y Acceso a la Información Pública del Estado de Jalisco y sus Municipios y </w:t>
      </w:r>
      <w:r w:rsidR="00F07A46" w:rsidRPr="002F10C7">
        <w:rPr>
          <w:rFonts w:ascii="Century Gothic" w:hAnsi="Century Gothic" w:cstheme="minorHAnsi"/>
          <w:sz w:val="24"/>
          <w:szCs w:val="24"/>
        </w:rPr>
        <w:t xml:space="preserve">el </w:t>
      </w:r>
      <w:r w:rsidR="00F07A46">
        <w:rPr>
          <w:rFonts w:ascii="Century Gothic" w:hAnsi="Century Gothic" w:cstheme="minorHAnsi"/>
          <w:sz w:val="24"/>
          <w:szCs w:val="24"/>
        </w:rPr>
        <w:t xml:space="preserve">numeral marcado con el número </w:t>
      </w:r>
      <w:r w:rsidR="00F07A46" w:rsidRPr="002F10C7">
        <w:rPr>
          <w:rFonts w:ascii="Century Gothic" w:hAnsi="Century Gothic" w:cstheme="minorHAnsi"/>
          <w:sz w:val="24"/>
          <w:szCs w:val="24"/>
        </w:rPr>
        <w:t>3</w:t>
      </w:r>
      <w:r w:rsidR="00F07A46">
        <w:rPr>
          <w:rFonts w:ascii="Century Gothic" w:hAnsi="Century Gothic" w:cstheme="minorHAnsi"/>
          <w:sz w:val="24"/>
          <w:szCs w:val="24"/>
        </w:rPr>
        <w:t>, fracción IX</w:t>
      </w:r>
      <w:r w:rsidR="00F07A46" w:rsidRPr="002F10C7">
        <w:rPr>
          <w:rFonts w:ascii="Century Gothic" w:hAnsi="Century Gothic" w:cstheme="minorHAnsi"/>
          <w:sz w:val="24"/>
          <w:szCs w:val="24"/>
        </w:rPr>
        <w:t xml:space="preserve"> de la Ley de Protección de Datos Personales en Posesión de sujetos obligados del Estado de Jalisco y sus municipios; </w:t>
      </w:r>
      <w:r w:rsidR="00180EE1">
        <w:rPr>
          <w:rFonts w:ascii="Century Gothic" w:hAnsi="Century Gothic" w:cstheme="minorHAnsi"/>
          <w:sz w:val="24"/>
          <w:szCs w:val="24"/>
        </w:rPr>
        <w:t>no omitiendo mencionar  que referente a lo demás escrito en su solicitud siendo el resto de las preguntas realizadas obtendrá la información, misma que se le incorporara y se le hará llegar en su respuesta a su solicitud.</w:t>
      </w:r>
    </w:p>
    <w:p w14:paraId="053376C8" w14:textId="0C3F9CC7" w:rsidR="00F9274E" w:rsidRPr="002F10C7" w:rsidRDefault="00F9274E" w:rsidP="00855077">
      <w:pPr>
        <w:spacing w:after="0"/>
        <w:jc w:val="both"/>
        <w:rPr>
          <w:rFonts w:ascii="Century Gothic" w:hAnsi="Century Gothic" w:cs="Arial"/>
          <w:sz w:val="24"/>
          <w:szCs w:val="24"/>
        </w:rPr>
      </w:pPr>
    </w:p>
    <w:p w14:paraId="791CDC44" w14:textId="77777777" w:rsidR="00593345" w:rsidRPr="002F10C7" w:rsidRDefault="00593345" w:rsidP="00855077">
      <w:pPr>
        <w:spacing w:after="0"/>
        <w:jc w:val="both"/>
        <w:rPr>
          <w:rFonts w:ascii="Century Gothic" w:hAnsi="Century Gothic" w:cs="Arial"/>
          <w:sz w:val="24"/>
          <w:szCs w:val="24"/>
        </w:rPr>
      </w:pPr>
    </w:p>
    <w:p w14:paraId="533855C8" w14:textId="5526AF50" w:rsidR="0070148E" w:rsidRPr="002F10C7" w:rsidRDefault="0070148E" w:rsidP="00855077">
      <w:pPr>
        <w:spacing w:after="0"/>
        <w:jc w:val="both"/>
        <w:rPr>
          <w:rFonts w:ascii="Century Gothic" w:hAnsi="Century Gothic" w:cs="Arial"/>
          <w:sz w:val="24"/>
          <w:szCs w:val="24"/>
        </w:rPr>
      </w:pPr>
      <w:r w:rsidRPr="002F10C7">
        <w:rPr>
          <w:rFonts w:ascii="Century Gothic" w:hAnsi="Century Gothic" w:cs="Arial"/>
          <w:i/>
          <w:sz w:val="24"/>
          <w:szCs w:val="24"/>
        </w:rPr>
        <w:t xml:space="preserve">         </w:t>
      </w:r>
      <w:r w:rsidRPr="002F10C7">
        <w:rPr>
          <w:rFonts w:ascii="Century Gothic" w:hAnsi="Century Gothic" w:cs="Arial"/>
          <w:b/>
          <w:i/>
          <w:sz w:val="24"/>
          <w:szCs w:val="24"/>
        </w:rPr>
        <w:t>El Presidente del Comité toma el uso de la voz:</w:t>
      </w:r>
      <w:r w:rsidRPr="002F10C7">
        <w:rPr>
          <w:rFonts w:ascii="Century Gothic" w:hAnsi="Century Gothic" w:cs="Arial"/>
          <w:i/>
          <w:sz w:val="24"/>
          <w:szCs w:val="24"/>
        </w:rPr>
        <w:t xml:space="preserve"> </w:t>
      </w:r>
      <w:r w:rsidR="008C756B" w:rsidRPr="002F10C7">
        <w:rPr>
          <w:rFonts w:ascii="Century Gothic" w:hAnsi="Century Gothic" w:cs="Arial"/>
          <w:i/>
          <w:sz w:val="24"/>
          <w:szCs w:val="24"/>
        </w:rPr>
        <w:t>C</w:t>
      </w:r>
      <w:r w:rsidR="00FA4C92" w:rsidRPr="002F10C7">
        <w:rPr>
          <w:rFonts w:ascii="Century Gothic" w:hAnsi="Century Gothic" w:cs="Arial"/>
          <w:sz w:val="24"/>
          <w:szCs w:val="24"/>
        </w:rPr>
        <w:t>onsidero</w:t>
      </w:r>
      <w:r w:rsidR="00F9274E" w:rsidRPr="002F10C7">
        <w:rPr>
          <w:rFonts w:ascii="Century Gothic" w:hAnsi="Century Gothic" w:cs="Arial"/>
          <w:sz w:val="24"/>
          <w:szCs w:val="24"/>
        </w:rPr>
        <w:t xml:space="preserve"> </w:t>
      </w:r>
      <w:r w:rsidR="00F07A46">
        <w:rPr>
          <w:rFonts w:ascii="Century Gothic" w:hAnsi="Century Gothic" w:cs="Arial"/>
          <w:sz w:val="24"/>
          <w:szCs w:val="24"/>
        </w:rPr>
        <w:t xml:space="preserve">conveniente </w:t>
      </w:r>
      <w:r w:rsidR="00F9274E" w:rsidRPr="002F10C7">
        <w:rPr>
          <w:rFonts w:ascii="Century Gothic" w:hAnsi="Century Gothic" w:cs="Arial"/>
          <w:sz w:val="24"/>
          <w:szCs w:val="24"/>
        </w:rPr>
        <w:t>que no deben</w:t>
      </w:r>
      <w:r w:rsidR="007503E6" w:rsidRPr="002F10C7">
        <w:rPr>
          <w:rFonts w:ascii="Century Gothic" w:hAnsi="Century Gothic"/>
          <w:sz w:val="24"/>
          <w:szCs w:val="24"/>
        </w:rPr>
        <w:t xml:space="preserve"> otorgar </w:t>
      </w:r>
      <w:r w:rsidR="000318D0" w:rsidRPr="002F10C7">
        <w:rPr>
          <w:rFonts w:ascii="Century Gothic" w:hAnsi="Century Gothic"/>
          <w:sz w:val="24"/>
          <w:szCs w:val="24"/>
        </w:rPr>
        <w:t xml:space="preserve">la información </w:t>
      </w:r>
      <w:r w:rsidR="00BC7236">
        <w:rPr>
          <w:rFonts w:ascii="Century Gothic" w:hAnsi="Century Gothic"/>
          <w:sz w:val="24"/>
          <w:szCs w:val="24"/>
        </w:rPr>
        <w:t>como se solicita</w:t>
      </w:r>
      <w:r w:rsidR="00F9274E" w:rsidRPr="002F10C7">
        <w:rPr>
          <w:rFonts w:ascii="Century Gothic" w:hAnsi="Century Gothic" w:cs="Arial"/>
          <w:sz w:val="24"/>
          <w:szCs w:val="24"/>
        </w:rPr>
        <w:t xml:space="preserve">, </w:t>
      </w:r>
      <w:r w:rsidR="008C756B" w:rsidRPr="002F10C7">
        <w:rPr>
          <w:rFonts w:ascii="Century Gothic" w:hAnsi="Century Gothic" w:cs="Arial"/>
          <w:sz w:val="24"/>
          <w:szCs w:val="24"/>
        </w:rPr>
        <w:t>e</w:t>
      </w:r>
      <w:r w:rsidR="00B05E3C" w:rsidRPr="002F10C7">
        <w:rPr>
          <w:rFonts w:ascii="Century Gothic" w:hAnsi="Century Gothic" w:cs="Arial"/>
          <w:sz w:val="24"/>
          <w:szCs w:val="24"/>
        </w:rPr>
        <w:t xml:space="preserve">s cuánto. </w:t>
      </w:r>
      <w:r w:rsidR="00FA4C92" w:rsidRPr="002F10C7">
        <w:rPr>
          <w:rFonts w:ascii="Century Gothic" w:hAnsi="Century Gothic" w:cs="Arial"/>
          <w:sz w:val="24"/>
          <w:szCs w:val="24"/>
        </w:rPr>
        <w:t xml:space="preserve"> </w:t>
      </w:r>
    </w:p>
    <w:p w14:paraId="218B9534" w14:textId="77777777" w:rsidR="00593345" w:rsidRPr="002F10C7" w:rsidRDefault="00593345" w:rsidP="00855077">
      <w:pPr>
        <w:spacing w:after="0"/>
        <w:jc w:val="both"/>
        <w:rPr>
          <w:rFonts w:ascii="Century Gothic" w:hAnsi="Century Gothic" w:cs="Arial"/>
          <w:sz w:val="24"/>
          <w:szCs w:val="24"/>
        </w:rPr>
      </w:pPr>
    </w:p>
    <w:p w14:paraId="45A13E89" w14:textId="633B176F" w:rsidR="0070148E" w:rsidRDefault="0070148E" w:rsidP="00855077">
      <w:pPr>
        <w:spacing w:after="0"/>
        <w:jc w:val="both"/>
        <w:rPr>
          <w:rFonts w:ascii="Century Gothic" w:hAnsi="Century Gothic" w:cs="Arial"/>
          <w:sz w:val="24"/>
          <w:szCs w:val="24"/>
        </w:rPr>
      </w:pPr>
      <w:r w:rsidRPr="002F10C7">
        <w:rPr>
          <w:rFonts w:ascii="Century Gothic" w:hAnsi="Century Gothic" w:cs="Arial"/>
          <w:sz w:val="24"/>
          <w:szCs w:val="24"/>
        </w:rPr>
        <w:t xml:space="preserve">         </w:t>
      </w:r>
      <w:r w:rsidRPr="002F10C7">
        <w:rPr>
          <w:rFonts w:ascii="Century Gothic" w:hAnsi="Century Gothic" w:cs="Arial"/>
          <w:b/>
          <w:i/>
          <w:sz w:val="24"/>
          <w:szCs w:val="24"/>
        </w:rPr>
        <w:t xml:space="preserve">El Titular del Órgano Interno de Control toma el uso de la voz: </w:t>
      </w:r>
      <w:r w:rsidRPr="002F10C7">
        <w:rPr>
          <w:rFonts w:ascii="Century Gothic" w:hAnsi="Century Gothic" w:cs="Arial"/>
          <w:sz w:val="24"/>
          <w:szCs w:val="24"/>
        </w:rPr>
        <w:t xml:space="preserve">Concuerdo con el Presidente del Comité, </w:t>
      </w:r>
      <w:r w:rsidR="00B05E3C" w:rsidRPr="002F10C7">
        <w:rPr>
          <w:rFonts w:ascii="Century Gothic" w:hAnsi="Century Gothic" w:cs="Arial"/>
          <w:sz w:val="24"/>
          <w:szCs w:val="24"/>
        </w:rPr>
        <w:t xml:space="preserve">evidentemente se tendrá que proteger </w:t>
      </w:r>
      <w:r w:rsidR="00F9274E" w:rsidRPr="002F10C7">
        <w:rPr>
          <w:rFonts w:ascii="Century Gothic" w:hAnsi="Century Gothic" w:cs="Arial"/>
          <w:sz w:val="24"/>
          <w:szCs w:val="24"/>
        </w:rPr>
        <w:t xml:space="preserve">los </w:t>
      </w:r>
      <w:r w:rsidR="007503E6" w:rsidRPr="002F10C7">
        <w:rPr>
          <w:rFonts w:ascii="Century Gothic" w:hAnsi="Century Gothic" w:cs="Arial"/>
          <w:sz w:val="24"/>
          <w:szCs w:val="24"/>
        </w:rPr>
        <w:t>datos personales</w:t>
      </w:r>
      <w:r w:rsidR="00B05E3C" w:rsidRPr="002F10C7">
        <w:rPr>
          <w:rFonts w:ascii="Century Gothic" w:hAnsi="Century Gothic" w:cs="Arial"/>
          <w:sz w:val="24"/>
          <w:szCs w:val="24"/>
        </w:rPr>
        <w:t>, es cuánto.</w:t>
      </w:r>
    </w:p>
    <w:p w14:paraId="02E7B5D9" w14:textId="77777777" w:rsidR="00593345" w:rsidRPr="002F10C7" w:rsidRDefault="00593345" w:rsidP="00855077">
      <w:pPr>
        <w:spacing w:after="0"/>
        <w:jc w:val="both"/>
        <w:rPr>
          <w:rFonts w:ascii="Century Gothic" w:hAnsi="Century Gothic" w:cs="Arial"/>
          <w:sz w:val="24"/>
          <w:szCs w:val="24"/>
        </w:rPr>
      </w:pPr>
    </w:p>
    <w:p w14:paraId="55E8E1B0" w14:textId="056160FB" w:rsidR="0070148E" w:rsidRDefault="0070148E" w:rsidP="00855077">
      <w:pPr>
        <w:spacing w:after="0"/>
        <w:jc w:val="both"/>
        <w:rPr>
          <w:rFonts w:ascii="Century Gothic" w:hAnsi="Century Gothic" w:cs="Arial"/>
          <w:sz w:val="24"/>
          <w:szCs w:val="24"/>
        </w:rPr>
      </w:pPr>
      <w:r w:rsidRPr="002F10C7">
        <w:rPr>
          <w:rFonts w:ascii="Century Gothic" w:hAnsi="Century Gothic" w:cs="Arial"/>
          <w:b/>
          <w:i/>
          <w:sz w:val="24"/>
          <w:szCs w:val="24"/>
        </w:rPr>
        <w:t xml:space="preserve">         El Presidente del Comité toma el uso de la voz: </w:t>
      </w:r>
      <w:r w:rsidRPr="002F10C7">
        <w:rPr>
          <w:rFonts w:ascii="Century Gothic" w:hAnsi="Century Gothic" w:cs="Arial"/>
          <w:sz w:val="24"/>
          <w:szCs w:val="24"/>
        </w:rPr>
        <w:t xml:space="preserve">No habiendo más comentarios al respecto, les pregunto en votación nominal, si es de aprobarse </w:t>
      </w:r>
      <w:r w:rsidR="00B05E3C" w:rsidRPr="002F10C7">
        <w:rPr>
          <w:rFonts w:ascii="Century Gothic" w:hAnsi="Century Gothic" w:cs="Arial"/>
          <w:sz w:val="24"/>
          <w:szCs w:val="24"/>
        </w:rPr>
        <w:t xml:space="preserve">la </w:t>
      </w:r>
      <w:r w:rsidR="000D3BFA" w:rsidRPr="002F10C7">
        <w:rPr>
          <w:rFonts w:ascii="Century Gothic" w:hAnsi="Century Gothic" w:cs="Arial"/>
          <w:sz w:val="24"/>
          <w:szCs w:val="24"/>
        </w:rPr>
        <w:t>confidencialidad</w:t>
      </w:r>
      <w:r w:rsidR="00CA2339" w:rsidRPr="002F10C7">
        <w:rPr>
          <w:rFonts w:ascii="Century Gothic" w:hAnsi="Century Gothic" w:cs="Arial"/>
          <w:sz w:val="24"/>
          <w:szCs w:val="24"/>
        </w:rPr>
        <w:t xml:space="preserve"> </w:t>
      </w:r>
      <w:r w:rsidR="00F9274E" w:rsidRPr="002F10C7">
        <w:rPr>
          <w:rFonts w:ascii="Century Gothic" w:hAnsi="Century Gothic" w:cs="Arial"/>
          <w:sz w:val="24"/>
          <w:szCs w:val="24"/>
        </w:rPr>
        <w:t xml:space="preserve">de la solicitud de información en lo relativo </w:t>
      </w:r>
      <w:r w:rsidR="007503E6" w:rsidRPr="002F10C7">
        <w:rPr>
          <w:rFonts w:ascii="Century Gothic" w:hAnsi="Century Gothic" w:cs="Arial"/>
          <w:sz w:val="24"/>
          <w:szCs w:val="24"/>
        </w:rPr>
        <w:t>a</w:t>
      </w:r>
      <w:r w:rsidR="00CA2339" w:rsidRPr="002F10C7">
        <w:rPr>
          <w:rFonts w:ascii="Century Gothic" w:hAnsi="Century Gothic" w:cs="Arial"/>
          <w:sz w:val="24"/>
          <w:szCs w:val="24"/>
        </w:rPr>
        <w:t xml:space="preserve"> la información solicitada</w:t>
      </w:r>
      <w:r w:rsidR="007503E6" w:rsidRPr="002F10C7">
        <w:rPr>
          <w:rFonts w:ascii="Century Gothic" w:hAnsi="Century Gothic" w:cs="Arial"/>
          <w:sz w:val="24"/>
          <w:szCs w:val="24"/>
        </w:rPr>
        <w:t xml:space="preserve">. </w:t>
      </w:r>
    </w:p>
    <w:p w14:paraId="6227078F" w14:textId="77777777" w:rsidR="0070148E" w:rsidRPr="002F10C7" w:rsidRDefault="0070148E" w:rsidP="00855077">
      <w:pPr>
        <w:spacing w:after="0"/>
        <w:jc w:val="both"/>
        <w:rPr>
          <w:rFonts w:ascii="Century Gothic" w:hAnsi="Century Gothic" w:cs="Arial"/>
          <w:sz w:val="24"/>
          <w:szCs w:val="24"/>
        </w:rPr>
      </w:pPr>
    </w:p>
    <w:p w14:paraId="0E59E500" w14:textId="77777777" w:rsidR="0070148E" w:rsidRDefault="0070148E" w:rsidP="00855077">
      <w:pPr>
        <w:spacing w:after="0"/>
        <w:jc w:val="both"/>
        <w:rPr>
          <w:rFonts w:ascii="Century Gothic" w:hAnsi="Century Gothic" w:cs="Arial"/>
          <w:i/>
          <w:sz w:val="24"/>
          <w:szCs w:val="24"/>
        </w:rPr>
      </w:pPr>
      <w:r w:rsidRPr="002F10C7">
        <w:rPr>
          <w:rFonts w:ascii="Century Gothic" w:hAnsi="Century Gothic" w:cs="Arial"/>
          <w:sz w:val="24"/>
          <w:szCs w:val="24"/>
        </w:rPr>
        <w:t xml:space="preserve">Lic. José Luis Ochoa González, Titular del Órgano Interno de Control e integrante del Comité: </w:t>
      </w:r>
      <w:r w:rsidRPr="002F10C7">
        <w:rPr>
          <w:rFonts w:ascii="Century Gothic" w:hAnsi="Century Gothic" w:cs="Arial"/>
          <w:i/>
          <w:sz w:val="24"/>
          <w:szCs w:val="24"/>
        </w:rPr>
        <w:t>“a favor”</w:t>
      </w:r>
    </w:p>
    <w:p w14:paraId="25D6572B" w14:textId="77777777" w:rsidR="00786C00" w:rsidRPr="002F10C7" w:rsidRDefault="00786C00" w:rsidP="00855077">
      <w:pPr>
        <w:spacing w:after="0"/>
        <w:jc w:val="both"/>
        <w:rPr>
          <w:rFonts w:ascii="Century Gothic" w:hAnsi="Century Gothic" w:cs="Arial"/>
          <w:sz w:val="24"/>
          <w:szCs w:val="24"/>
        </w:rPr>
      </w:pPr>
    </w:p>
    <w:p w14:paraId="29B2E1A1" w14:textId="77777777" w:rsidR="0070148E" w:rsidRDefault="0070148E" w:rsidP="00855077">
      <w:pPr>
        <w:spacing w:after="0"/>
        <w:jc w:val="both"/>
        <w:rPr>
          <w:rFonts w:ascii="Century Gothic" w:hAnsi="Century Gothic" w:cs="Arial"/>
          <w:i/>
          <w:sz w:val="24"/>
          <w:szCs w:val="24"/>
        </w:rPr>
      </w:pPr>
      <w:r w:rsidRPr="002F10C7">
        <w:rPr>
          <w:rFonts w:ascii="Century Gothic" w:hAnsi="Century Gothic" w:cs="Arial"/>
          <w:sz w:val="24"/>
          <w:szCs w:val="24"/>
        </w:rPr>
        <w:t xml:space="preserve">C. Melina Ramos Muñoz, Directora de Transparencia y Secretaria del Comité: </w:t>
      </w:r>
      <w:r w:rsidRPr="002F10C7">
        <w:rPr>
          <w:rFonts w:ascii="Century Gothic" w:hAnsi="Century Gothic" w:cs="Arial"/>
          <w:i/>
          <w:sz w:val="24"/>
          <w:szCs w:val="24"/>
        </w:rPr>
        <w:t>“a favor”</w:t>
      </w:r>
    </w:p>
    <w:p w14:paraId="2ADAC2B9" w14:textId="77777777" w:rsidR="00786C00" w:rsidRPr="002F10C7" w:rsidRDefault="00786C00" w:rsidP="00855077">
      <w:pPr>
        <w:spacing w:after="0"/>
        <w:jc w:val="both"/>
        <w:rPr>
          <w:rFonts w:ascii="Century Gothic" w:hAnsi="Century Gothic" w:cs="Arial"/>
          <w:i/>
          <w:sz w:val="24"/>
          <w:szCs w:val="24"/>
        </w:rPr>
      </w:pPr>
    </w:p>
    <w:p w14:paraId="4E86B2E8" w14:textId="77777777" w:rsidR="0070148E" w:rsidRDefault="0070148E" w:rsidP="00855077">
      <w:pPr>
        <w:spacing w:after="0"/>
        <w:jc w:val="both"/>
        <w:rPr>
          <w:rFonts w:ascii="Century Gothic" w:hAnsi="Century Gothic" w:cs="Arial"/>
          <w:sz w:val="24"/>
          <w:szCs w:val="24"/>
        </w:rPr>
      </w:pPr>
      <w:r w:rsidRPr="002F10C7">
        <w:rPr>
          <w:rFonts w:ascii="Century Gothic" w:hAnsi="Century Gothic" w:cs="Arial"/>
          <w:sz w:val="24"/>
          <w:szCs w:val="24"/>
        </w:rPr>
        <w:t>Mi voto es a favor, por lo cual se resuelve conforme a lo siguiente:</w:t>
      </w:r>
    </w:p>
    <w:p w14:paraId="208A4AD2" w14:textId="77777777" w:rsidR="0070148E" w:rsidRPr="002F10C7" w:rsidRDefault="0070148E" w:rsidP="00855077">
      <w:pPr>
        <w:spacing w:after="0"/>
        <w:jc w:val="both"/>
        <w:rPr>
          <w:rFonts w:ascii="Century Gothic" w:hAnsi="Century Gothic" w:cs="Arial"/>
          <w:sz w:val="24"/>
          <w:szCs w:val="24"/>
        </w:rPr>
      </w:pPr>
    </w:p>
    <w:p w14:paraId="74651A46" w14:textId="02CA0772" w:rsidR="00B05E3C" w:rsidRPr="002F10C7" w:rsidRDefault="0070148E" w:rsidP="00855077">
      <w:pPr>
        <w:spacing w:after="0"/>
        <w:jc w:val="both"/>
        <w:rPr>
          <w:rFonts w:ascii="Century Gothic" w:hAnsi="Century Gothic"/>
          <w:i/>
          <w:sz w:val="24"/>
          <w:szCs w:val="24"/>
        </w:rPr>
      </w:pPr>
      <w:r w:rsidRPr="002F10C7">
        <w:rPr>
          <w:rFonts w:ascii="Century Gothic" w:hAnsi="Century Gothic" w:cs="Arial"/>
          <w:b/>
          <w:i/>
          <w:sz w:val="24"/>
          <w:szCs w:val="24"/>
          <w:u w:val="single"/>
        </w:rPr>
        <w:t xml:space="preserve">ACUERDO SEGUNDO.- </w:t>
      </w:r>
      <w:r w:rsidRPr="002F10C7">
        <w:rPr>
          <w:rFonts w:ascii="Century Gothic" w:hAnsi="Century Gothic"/>
          <w:b/>
          <w:i/>
          <w:sz w:val="24"/>
          <w:szCs w:val="24"/>
        </w:rPr>
        <w:t xml:space="preserve">SE APRUEBA </w:t>
      </w:r>
      <w:r w:rsidRPr="002F10C7">
        <w:rPr>
          <w:rFonts w:ascii="Century Gothic" w:hAnsi="Century Gothic"/>
          <w:i/>
          <w:sz w:val="24"/>
          <w:szCs w:val="24"/>
        </w:rPr>
        <w:t>de manera unánime al en</w:t>
      </w:r>
      <w:r w:rsidR="00CA2339" w:rsidRPr="002F10C7">
        <w:rPr>
          <w:rFonts w:ascii="Century Gothic" w:hAnsi="Century Gothic"/>
          <w:i/>
          <w:sz w:val="24"/>
          <w:szCs w:val="24"/>
        </w:rPr>
        <w:t xml:space="preserve">contrarse el quórum establecido </w:t>
      </w:r>
      <w:r w:rsidRPr="002F10C7">
        <w:rPr>
          <w:rFonts w:ascii="Century Gothic" w:hAnsi="Century Gothic"/>
          <w:i/>
          <w:sz w:val="24"/>
          <w:szCs w:val="24"/>
        </w:rPr>
        <w:t xml:space="preserve">en el artículo 29 numeral 2 de la Ley de Transparencia, </w:t>
      </w:r>
      <w:r w:rsidR="00CA2339" w:rsidRPr="002F10C7">
        <w:rPr>
          <w:rFonts w:ascii="Century Gothic" w:hAnsi="Century Gothic"/>
          <w:i/>
          <w:sz w:val="24"/>
          <w:szCs w:val="24"/>
        </w:rPr>
        <w:t xml:space="preserve">se reserva la información solicitada.  </w:t>
      </w:r>
    </w:p>
    <w:p w14:paraId="4CE5A8DA" w14:textId="77777777" w:rsidR="00593345" w:rsidRPr="002F10C7" w:rsidRDefault="00593345" w:rsidP="00855077">
      <w:pPr>
        <w:spacing w:after="0"/>
        <w:jc w:val="both"/>
        <w:rPr>
          <w:rFonts w:ascii="Century Gothic" w:hAnsi="Century Gothic" w:cs="Arial"/>
          <w:i/>
          <w:sz w:val="24"/>
          <w:szCs w:val="24"/>
        </w:rPr>
      </w:pPr>
    </w:p>
    <w:p w14:paraId="3E3ED229" w14:textId="402D931C" w:rsidR="00B05E3C" w:rsidRDefault="00B05E3C" w:rsidP="00855077">
      <w:pPr>
        <w:spacing w:after="0"/>
        <w:jc w:val="both"/>
        <w:rPr>
          <w:rFonts w:ascii="Century Gothic" w:hAnsi="Century Gothic" w:cs="Arial"/>
          <w:i/>
          <w:sz w:val="24"/>
          <w:szCs w:val="24"/>
        </w:rPr>
      </w:pPr>
      <w:r w:rsidRPr="002F10C7">
        <w:rPr>
          <w:rFonts w:ascii="Century Gothic" w:hAnsi="Century Gothic" w:cs="Arial"/>
          <w:i/>
          <w:sz w:val="24"/>
          <w:szCs w:val="24"/>
        </w:rPr>
        <w:t>Continuamos con el siguiente punto del orden del día.</w:t>
      </w:r>
    </w:p>
    <w:p w14:paraId="5EAF4FAD" w14:textId="77777777" w:rsidR="00786C00" w:rsidRPr="002F10C7" w:rsidRDefault="00786C00" w:rsidP="00855077">
      <w:pPr>
        <w:spacing w:after="0"/>
        <w:jc w:val="both"/>
        <w:rPr>
          <w:rFonts w:ascii="Century Gothic" w:hAnsi="Century Gothic"/>
          <w:i/>
          <w:sz w:val="24"/>
          <w:szCs w:val="24"/>
        </w:rPr>
      </w:pPr>
    </w:p>
    <w:p w14:paraId="06907B30" w14:textId="2F718033" w:rsidR="00786C00" w:rsidRPr="00AE7BDF" w:rsidRDefault="00B05E3C" w:rsidP="00855077">
      <w:pPr>
        <w:spacing w:after="0"/>
        <w:jc w:val="both"/>
        <w:rPr>
          <w:rFonts w:ascii="Century Gothic" w:hAnsi="Century Gothic" w:cstheme="minorHAnsi"/>
          <w:sz w:val="24"/>
          <w:szCs w:val="24"/>
        </w:rPr>
      </w:pPr>
      <w:r w:rsidRPr="002F10C7">
        <w:rPr>
          <w:rFonts w:ascii="Century Gothic" w:hAnsi="Century Gothic"/>
          <w:b/>
          <w:sz w:val="24"/>
          <w:szCs w:val="24"/>
        </w:rPr>
        <w:t xml:space="preserve">         </w:t>
      </w:r>
      <w:r w:rsidR="00813CFF" w:rsidRPr="002F10C7">
        <w:rPr>
          <w:rFonts w:ascii="Century Gothic" w:hAnsi="Century Gothic"/>
          <w:b/>
          <w:sz w:val="24"/>
          <w:szCs w:val="24"/>
        </w:rPr>
        <w:t>III</w:t>
      </w:r>
      <w:r w:rsidRPr="002F10C7">
        <w:rPr>
          <w:rFonts w:ascii="Century Gothic" w:hAnsi="Century Gothic"/>
          <w:b/>
          <w:sz w:val="24"/>
          <w:szCs w:val="24"/>
        </w:rPr>
        <w:t xml:space="preserve">.- ASUNTOS GENERALES.- </w:t>
      </w:r>
      <w:r w:rsidRPr="002F10C7">
        <w:rPr>
          <w:rFonts w:ascii="Century Gothic" w:hAnsi="Century Gothic"/>
          <w:sz w:val="24"/>
          <w:szCs w:val="24"/>
        </w:rPr>
        <w:t xml:space="preserve">Pregunto a los presentes, </w:t>
      </w:r>
      <w:r w:rsidRPr="002F10C7">
        <w:rPr>
          <w:rFonts w:ascii="Century Gothic" w:hAnsi="Century Gothic" w:cstheme="minorHAnsi"/>
          <w:sz w:val="24"/>
          <w:szCs w:val="24"/>
        </w:rPr>
        <w:t>si existe algún tema adicional a tratar (…) al no existir tema adicional a tratar, se concluye la presente sesión.</w:t>
      </w:r>
    </w:p>
    <w:p w14:paraId="323F990A" w14:textId="77777777" w:rsidR="0070148E" w:rsidRDefault="0070148E" w:rsidP="00855077">
      <w:pPr>
        <w:spacing w:after="0"/>
        <w:jc w:val="both"/>
        <w:rPr>
          <w:rFonts w:ascii="Century Gothic" w:hAnsi="Century Gothic" w:cs="Arial"/>
          <w:i/>
          <w:sz w:val="24"/>
          <w:szCs w:val="24"/>
        </w:rPr>
      </w:pPr>
    </w:p>
    <w:p w14:paraId="15FF2AE2" w14:textId="77777777" w:rsidR="00593345" w:rsidRPr="002F10C7" w:rsidRDefault="00593345" w:rsidP="00855077">
      <w:pPr>
        <w:spacing w:after="0"/>
        <w:jc w:val="both"/>
        <w:rPr>
          <w:rFonts w:ascii="Century Gothic" w:hAnsi="Century Gothic" w:cs="Arial"/>
          <w:i/>
          <w:sz w:val="24"/>
          <w:szCs w:val="24"/>
        </w:rPr>
      </w:pPr>
    </w:p>
    <w:p w14:paraId="73A80418" w14:textId="7160DEE1" w:rsidR="00593345" w:rsidRPr="00B40BB9" w:rsidRDefault="0070148E" w:rsidP="00B40BB9">
      <w:pPr>
        <w:spacing w:after="0"/>
        <w:jc w:val="both"/>
        <w:rPr>
          <w:rFonts w:ascii="Century Gothic" w:hAnsi="Century Gothic"/>
          <w:i/>
          <w:sz w:val="24"/>
          <w:szCs w:val="24"/>
        </w:rPr>
      </w:pPr>
      <w:r w:rsidRPr="002F10C7">
        <w:rPr>
          <w:rFonts w:ascii="Century Gothic" w:hAnsi="Century Gothic" w:cs="Arial"/>
          <w:b/>
          <w:i/>
          <w:sz w:val="24"/>
          <w:szCs w:val="24"/>
          <w:u w:val="single"/>
        </w:rPr>
        <w:t>ACUERDO CUARTO</w:t>
      </w:r>
      <w:r w:rsidRPr="002F10C7">
        <w:rPr>
          <w:rFonts w:ascii="Century Gothic" w:hAnsi="Century Gothic" w:cs="Arial"/>
          <w:b/>
          <w:i/>
          <w:sz w:val="24"/>
          <w:szCs w:val="24"/>
        </w:rPr>
        <w:t xml:space="preserve">.- </w:t>
      </w:r>
      <w:r w:rsidRPr="002F10C7">
        <w:rPr>
          <w:rFonts w:ascii="Century Gothic" w:hAnsi="Century Gothic"/>
          <w:b/>
          <w:i/>
          <w:sz w:val="24"/>
          <w:szCs w:val="24"/>
        </w:rPr>
        <w:t xml:space="preserve">APROBACIÓN DEL </w:t>
      </w:r>
      <w:r w:rsidR="00C93183" w:rsidRPr="002F10C7">
        <w:rPr>
          <w:rFonts w:ascii="Century Gothic" w:hAnsi="Century Gothic"/>
          <w:b/>
          <w:i/>
          <w:sz w:val="24"/>
          <w:szCs w:val="24"/>
        </w:rPr>
        <w:t>CUARTO</w:t>
      </w:r>
      <w:r w:rsidRPr="002F10C7">
        <w:rPr>
          <w:rFonts w:ascii="Century Gothic" w:hAnsi="Century Gothic"/>
          <w:b/>
          <w:i/>
          <w:sz w:val="24"/>
          <w:szCs w:val="24"/>
        </w:rPr>
        <w:t xml:space="preserve"> PUNTO DEL ORDEN DEL DÍA.- </w:t>
      </w:r>
      <w:r w:rsidRPr="002F10C7">
        <w:rPr>
          <w:rFonts w:ascii="Century Gothic" w:hAnsi="Century Gothic"/>
          <w:i/>
          <w:sz w:val="24"/>
          <w:szCs w:val="24"/>
        </w:rPr>
        <w:t xml:space="preserve">Considerando que no existe tema adicional a tratar, </w:t>
      </w:r>
      <w:r w:rsidRPr="002F10C7">
        <w:rPr>
          <w:rFonts w:ascii="Century Gothic" w:hAnsi="Century Gothic"/>
          <w:b/>
          <w:i/>
          <w:sz w:val="24"/>
          <w:szCs w:val="24"/>
          <w:u w:val="single"/>
        </w:rPr>
        <w:t>se aprueba de forma unánime</w:t>
      </w:r>
      <w:r w:rsidRPr="002F10C7">
        <w:rPr>
          <w:rFonts w:ascii="Century Gothic" w:hAnsi="Century Gothic"/>
          <w:i/>
          <w:sz w:val="24"/>
          <w:szCs w:val="24"/>
        </w:rPr>
        <w:t xml:space="preserve"> la clausur</w:t>
      </w:r>
      <w:r w:rsidR="001A7346" w:rsidRPr="002F10C7">
        <w:rPr>
          <w:rFonts w:ascii="Century Gothic" w:hAnsi="Century Gothic"/>
          <w:i/>
          <w:sz w:val="24"/>
          <w:szCs w:val="24"/>
        </w:rPr>
        <w:t xml:space="preserve">a de la presente sesión a las </w:t>
      </w:r>
      <w:r w:rsidR="00180EE1">
        <w:rPr>
          <w:rFonts w:ascii="Century Gothic" w:hAnsi="Century Gothic"/>
          <w:i/>
          <w:sz w:val="24"/>
          <w:szCs w:val="24"/>
        </w:rPr>
        <w:t xml:space="preserve">11:00 once </w:t>
      </w:r>
      <w:r w:rsidR="000E0176" w:rsidRPr="002F10C7">
        <w:rPr>
          <w:rFonts w:ascii="Century Gothic" w:hAnsi="Century Gothic"/>
          <w:i/>
          <w:sz w:val="24"/>
          <w:szCs w:val="24"/>
        </w:rPr>
        <w:t xml:space="preserve">horas </w:t>
      </w:r>
      <w:r w:rsidRPr="002F10C7">
        <w:rPr>
          <w:rFonts w:ascii="Century Gothic" w:hAnsi="Century Gothic"/>
          <w:i/>
          <w:sz w:val="24"/>
          <w:szCs w:val="24"/>
        </w:rPr>
        <w:t xml:space="preserve">del día </w:t>
      </w:r>
      <w:r w:rsidR="00180EE1">
        <w:rPr>
          <w:rFonts w:ascii="Century Gothic" w:hAnsi="Century Gothic"/>
          <w:i/>
          <w:sz w:val="24"/>
          <w:szCs w:val="24"/>
        </w:rPr>
        <w:t xml:space="preserve">09 nueve </w:t>
      </w:r>
      <w:r w:rsidRPr="002F10C7">
        <w:rPr>
          <w:rFonts w:ascii="Century Gothic" w:hAnsi="Century Gothic"/>
          <w:i/>
          <w:sz w:val="24"/>
          <w:szCs w:val="24"/>
        </w:rPr>
        <w:t xml:space="preserve">de </w:t>
      </w:r>
      <w:r w:rsidR="00180EE1">
        <w:rPr>
          <w:rFonts w:ascii="Century Gothic" w:hAnsi="Century Gothic"/>
          <w:i/>
          <w:sz w:val="24"/>
          <w:szCs w:val="24"/>
        </w:rPr>
        <w:t xml:space="preserve">febrero </w:t>
      </w:r>
      <w:r w:rsidR="00786C00">
        <w:rPr>
          <w:rFonts w:ascii="Century Gothic" w:hAnsi="Century Gothic"/>
          <w:i/>
          <w:sz w:val="24"/>
          <w:szCs w:val="24"/>
        </w:rPr>
        <w:t>del año 2023</w:t>
      </w:r>
      <w:r w:rsidR="00D7400D" w:rsidRPr="002F10C7">
        <w:rPr>
          <w:rFonts w:ascii="Century Gothic" w:hAnsi="Century Gothic"/>
          <w:i/>
          <w:sz w:val="24"/>
          <w:szCs w:val="24"/>
        </w:rPr>
        <w:t xml:space="preserve"> dos mil </w:t>
      </w:r>
      <w:r w:rsidR="00786C00">
        <w:rPr>
          <w:rFonts w:ascii="Century Gothic" w:hAnsi="Century Gothic"/>
          <w:i/>
          <w:sz w:val="24"/>
          <w:szCs w:val="24"/>
        </w:rPr>
        <w:t>veintitrés.</w:t>
      </w:r>
    </w:p>
    <w:p w14:paraId="7962F20C" w14:textId="77777777" w:rsidR="00FA2D79" w:rsidRPr="00A61C8C" w:rsidRDefault="00FA2D79" w:rsidP="00D7400D">
      <w:pPr>
        <w:spacing w:after="0" w:line="240" w:lineRule="auto"/>
        <w:jc w:val="center"/>
        <w:rPr>
          <w:rFonts w:cs="Arial"/>
          <w:b/>
          <w:i/>
          <w:sz w:val="144"/>
          <w:szCs w:val="144"/>
        </w:rPr>
      </w:pPr>
      <w:r w:rsidRPr="00A61C8C">
        <w:rPr>
          <w:color w:val="BFBFBF" w:themeColor="background1" w:themeShade="BF"/>
          <w:sz w:val="144"/>
          <w:szCs w:val="144"/>
        </w:rPr>
        <w:t>SIN TEXTO</w:t>
      </w:r>
    </w:p>
    <w:p w14:paraId="54E7698E" w14:textId="77777777" w:rsidR="00F07A46" w:rsidRDefault="00F07A46" w:rsidP="00D7400D">
      <w:pPr>
        <w:spacing w:after="0" w:line="240" w:lineRule="auto"/>
        <w:rPr>
          <w:sz w:val="24"/>
          <w:szCs w:val="24"/>
        </w:rPr>
      </w:pPr>
    </w:p>
    <w:p w14:paraId="13EC0143" w14:textId="77777777" w:rsidR="00593345" w:rsidRDefault="00593345" w:rsidP="00D7400D">
      <w:pPr>
        <w:spacing w:after="0" w:line="240" w:lineRule="auto"/>
        <w:rPr>
          <w:sz w:val="24"/>
          <w:szCs w:val="24"/>
        </w:rPr>
      </w:pPr>
    </w:p>
    <w:p w14:paraId="5FF93650" w14:textId="77777777" w:rsidR="00593345" w:rsidRDefault="00593345" w:rsidP="00D7400D">
      <w:pPr>
        <w:spacing w:after="0" w:line="240" w:lineRule="auto"/>
        <w:rPr>
          <w:sz w:val="24"/>
          <w:szCs w:val="24"/>
        </w:rPr>
      </w:pPr>
    </w:p>
    <w:p w14:paraId="4717B5D8" w14:textId="77777777" w:rsidR="00593345" w:rsidRDefault="00593345" w:rsidP="00D7400D">
      <w:pPr>
        <w:spacing w:after="0" w:line="240" w:lineRule="auto"/>
        <w:rPr>
          <w:sz w:val="24"/>
          <w:szCs w:val="24"/>
        </w:rPr>
      </w:pPr>
    </w:p>
    <w:p w14:paraId="417A4FD6" w14:textId="77777777" w:rsidR="00F07A46" w:rsidRDefault="00F07A46" w:rsidP="00D7400D">
      <w:pPr>
        <w:spacing w:after="0" w:line="240" w:lineRule="auto"/>
        <w:rPr>
          <w:sz w:val="24"/>
          <w:szCs w:val="24"/>
        </w:rPr>
      </w:pPr>
    </w:p>
    <w:p w14:paraId="0C55954B" w14:textId="77777777" w:rsidR="00F07A46" w:rsidRDefault="00F07A46" w:rsidP="00D7400D">
      <w:pPr>
        <w:spacing w:after="0" w:line="240" w:lineRule="auto"/>
        <w:rPr>
          <w:sz w:val="24"/>
          <w:szCs w:val="24"/>
        </w:rPr>
      </w:pPr>
    </w:p>
    <w:p w14:paraId="4A4D1BD6" w14:textId="77777777" w:rsidR="00F07A46" w:rsidRDefault="00F07A46" w:rsidP="00D7400D">
      <w:pPr>
        <w:spacing w:after="0" w:line="240" w:lineRule="auto"/>
        <w:rPr>
          <w:sz w:val="24"/>
          <w:szCs w:val="24"/>
        </w:rPr>
      </w:pPr>
    </w:p>
    <w:p w14:paraId="67D2C1EC" w14:textId="77777777" w:rsidR="00B40BB9" w:rsidRDefault="00B40BB9" w:rsidP="00D7400D">
      <w:pPr>
        <w:spacing w:after="0" w:line="240" w:lineRule="auto"/>
        <w:rPr>
          <w:sz w:val="24"/>
          <w:szCs w:val="24"/>
        </w:rPr>
      </w:pPr>
    </w:p>
    <w:p w14:paraId="4459C364" w14:textId="77777777" w:rsidR="00B40BB9" w:rsidRDefault="00B40BB9" w:rsidP="00D7400D">
      <w:pPr>
        <w:spacing w:after="0" w:line="240" w:lineRule="auto"/>
        <w:rPr>
          <w:sz w:val="24"/>
          <w:szCs w:val="24"/>
        </w:rPr>
      </w:pPr>
    </w:p>
    <w:p w14:paraId="0F95E35F" w14:textId="77777777" w:rsidR="00F07A46" w:rsidRDefault="00F07A46" w:rsidP="00D7400D">
      <w:pPr>
        <w:spacing w:after="0" w:line="240" w:lineRule="auto"/>
        <w:rPr>
          <w:sz w:val="24"/>
          <w:szCs w:val="24"/>
        </w:rPr>
      </w:pPr>
    </w:p>
    <w:p w14:paraId="45B7DF2C" w14:textId="77777777" w:rsidR="00180EE1" w:rsidRDefault="00180EE1" w:rsidP="00D7400D">
      <w:pPr>
        <w:spacing w:after="0" w:line="240" w:lineRule="auto"/>
        <w:rPr>
          <w:sz w:val="24"/>
          <w:szCs w:val="24"/>
        </w:rPr>
      </w:pPr>
    </w:p>
    <w:p w14:paraId="39F98169" w14:textId="77777777" w:rsidR="00180EE1" w:rsidRDefault="00180EE1" w:rsidP="00D7400D">
      <w:pPr>
        <w:spacing w:after="0" w:line="240" w:lineRule="auto"/>
        <w:rPr>
          <w:sz w:val="24"/>
          <w:szCs w:val="24"/>
        </w:rPr>
      </w:pPr>
    </w:p>
    <w:p w14:paraId="33E67E99" w14:textId="77777777" w:rsidR="00180EE1" w:rsidRDefault="00180EE1" w:rsidP="00D7400D">
      <w:pPr>
        <w:spacing w:after="0" w:line="240" w:lineRule="auto"/>
        <w:rPr>
          <w:sz w:val="24"/>
          <w:szCs w:val="24"/>
        </w:rPr>
      </w:pPr>
    </w:p>
    <w:p w14:paraId="3CB6DA4A" w14:textId="77777777" w:rsidR="00180EE1" w:rsidRDefault="00180EE1" w:rsidP="00D7400D">
      <w:pPr>
        <w:spacing w:after="0" w:line="240" w:lineRule="auto"/>
        <w:rPr>
          <w:sz w:val="24"/>
          <w:szCs w:val="24"/>
        </w:rPr>
      </w:pPr>
    </w:p>
    <w:p w14:paraId="4C0D2383" w14:textId="77777777" w:rsidR="00786C00" w:rsidRDefault="00786C00" w:rsidP="00D7400D">
      <w:pPr>
        <w:spacing w:after="0" w:line="240" w:lineRule="auto"/>
        <w:rPr>
          <w:sz w:val="24"/>
          <w:szCs w:val="24"/>
        </w:rPr>
      </w:pPr>
    </w:p>
    <w:p w14:paraId="1923C692" w14:textId="56675636" w:rsidR="0070148E" w:rsidRPr="0019590B" w:rsidRDefault="00D8779D" w:rsidP="0070148E">
      <w:pPr>
        <w:spacing w:after="0" w:line="240" w:lineRule="auto"/>
        <w:jc w:val="center"/>
        <w:rPr>
          <w:sz w:val="24"/>
          <w:szCs w:val="24"/>
        </w:rPr>
      </w:pPr>
      <w:r>
        <w:rPr>
          <w:sz w:val="24"/>
          <w:szCs w:val="24"/>
        </w:rPr>
        <w:t xml:space="preserve"> </w:t>
      </w:r>
      <w:r w:rsidR="0070148E" w:rsidRPr="0019590B">
        <w:rPr>
          <w:sz w:val="24"/>
          <w:szCs w:val="24"/>
        </w:rPr>
        <w:t xml:space="preserve">MIGUEL OSBALDO CARREÓN PÉREZ, </w:t>
      </w:r>
    </w:p>
    <w:p w14:paraId="0C859FBE" w14:textId="77777777" w:rsidR="0070148E" w:rsidRPr="004A3E30" w:rsidRDefault="0070148E" w:rsidP="0070148E">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70148E">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70148E">
      <w:pPr>
        <w:spacing w:after="0" w:line="240" w:lineRule="auto"/>
        <w:rPr>
          <w:sz w:val="24"/>
          <w:szCs w:val="24"/>
        </w:rPr>
      </w:pPr>
    </w:p>
    <w:p w14:paraId="2BCE1755" w14:textId="77777777" w:rsidR="0070148E" w:rsidRDefault="0070148E" w:rsidP="0070148E">
      <w:pPr>
        <w:spacing w:after="0" w:line="240" w:lineRule="auto"/>
        <w:jc w:val="center"/>
        <w:rPr>
          <w:sz w:val="24"/>
          <w:szCs w:val="24"/>
        </w:rPr>
      </w:pPr>
    </w:p>
    <w:p w14:paraId="0C01CE1F" w14:textId="77777777" w:rsidR="00F07A46" w:rsidRDefault="00F07A46" w:rsidP="00D7400D">
      <w:pPr>
        <w:spacing w:after="0" w:line="240" w:lineRule="auto"/>
        <w:rPr>
          <w:sz w:val="24"/>
          <w:szCs w:val="24"/>
        </w:rPr>
      </w:pPr>
    </w:p>
    <w:p w14:paraId="3C4D22AD" w14:textId="77777777" w:rsidR="00F07A46" w:rsidRDefault="00F07A46" w:rsidP="00D7400D">
      <w:pPr>
        <w:spacing w:after="0" w:line="240" w:lineRule="auto"/>
        <w:rPr>
          <w:sz w:val="24"/>
          <w:szCs w:val="24"/>
        </w:rPr>
      </w:pPr>
    </w:p>
    <w:p w14:paraId="76380F27" w14:textId="77777777" w:rsidR="00F07A46" w:rsidRDefault="00F07A46" w:rsidP="00D7400D">
      <w:pPr>
        <w:spacing w:after="0" w:line="240" w:lineRule="auto"/>
        <w:rPr>
          <w:sz w:val="24"/>
          <w:szCs w:val="24"/>
        </w:rPr>
      </w:pPr>
    </w:p>
    <w:p w14:paraId="5FAA2FDF" w14:textId="77777777" w:rsidR="00F07A46" w:rsidRDefault="00F07A46" w:rsidP="00D7400D">
      <w:pPr>
        <w:spacing w:after="0" w:line="240" w:lineRule="auto"/>
        <w:rPr>
          <w:sz w:val="24"/>
          <w:szCs w:val="24"/>
        </w:rPr>
      </w:pPr>
    </w:p>
    <w:p w14:paraId="1EFB5CA6" w14:textId="77777777" w:rsidR="00F07A46" w:rsidRDefault="00F07A46" w:rsidP="00D7400D">
      <w:pPr>
        <w:spacing w:after="0" w:line="240" w:lineRule="auto"/>
        <w:rPr>
          <w:sz w:val="24"/>
          <w:szCs w:val="24"/>
        </w:rPr>
      </w:pPr>
    </w:p>
    <w:p w14:paraId="2C1E0F98" w14:textId="77777777" w:rsidR="00F07A46" w:rsidRDefault="00F07A46" w:rsidP="00D7400D">
      <w:pPr>
        <w:spacing w:after="0" w:line="240" w:lineRule="auto"/>
        <w:rPr>
          <w:sz w:val="24"/>
          <w:szCs w:val="24"/>
        </w:rPr>
      </w:pPr>
    </w:p>
    <w:p w14:paraId="4CEAFA4E" w14:textId="77777777" w:rsidR="00593345" w:rsidRDefault="00593345" w:rsidP="00D7400D">
      <w:pPr>
        <w:spacing w:after="0" w:line="240" w:lineRule="auto"/>
        <w:rPr>
          <w:sz w:val="24"/>
          <w:szCs w:val="24"/>
        </w:rPr>
      </w:pPr>
    </w:p>
    <w:p w14:paraId="44C4CCA0" w14:textId="77777777" w:rsidR="00593345" w:rsidRPr="0019590B" w:rsidRDefault="00593345" w:rsidP="00D7400D">
      <w:pPr>
        <w:spacing w:after="0" w:line="240" w:lineRule="auto"/>
        <w:rPr>
          <w:sz w:val="24"/>
          <w:szCs w:val="24"/>
        </w:rPr>
      </w:pPr>
    </w:p>
    <w:p w14:paraId="671951BA" w14:textId="77777777" w:rsidR="0070148E" w:rsidRPr="0019590B" w:rsidRDefault="0070148E" w:rsidP="0070148E">
      <w:pPr>
        <w:spacing w:after="0" w:line="240" w:lineRule="auto"/>
        <w:jc w:val="center"/>
        <w:rPr>
          <w:sz w:val="24"/>
          <w:szCs w:val="24"/>
        </w:rPr>
      </w:pPr>
      <w:r w:rsidRPr="0019590B">
        <w:rPr>
          <w:sz w:val="24"/>
          <w:szCs w:val="24"/>
        </w:rPr>
        <w:t xml:space="preserve">JOSÉ LUIS OCHOA GONZÁLEZ, </w:t>
      </w:r>
    </w:p>
    <w:p w14:paraId="516132D9" w14:textId="77777777" w:rsidR="0070148E" w:rsidRPr="00CD5898" w:rsidRDefault="0070148E" w:rsidP="0070148E">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Default="0070148E" w:rsidP="0070148E">
      <w:pPr>
        <w:spacing w:after="0" w:line="240" w:lineRule="auto"/>
        <w:jc w:val="center"/>
        <w:rPr>
          <w:sz w:val="24"/>
          <w:szCs w:val="24"/>
        </w:rPr>
      </w:pPr>
    </w:p>
    <w:p w14:paraId="4CC94C7E" w14:textId="77777777" w:rsidR="00F07A46" w:rsidRPr="0019590B" w:rsidRDefault="00F07A46" w:rsidP="0070148E">
      <w:pPr>
        <w:spacing w:after="0" w:line="240" w:lineRule="auto"/>
        <w:jc w:val="center"/>
        <w:rPr>
          <w:sz w:val="24"/>
          <w:szCs w:val="24"/>
        </w:rPr>
      </w:pPr>
    </w:p>
    <w:p w14:paraId="2B76E42B" w14:textId="77777777" w:rsidR="0070148E" w:rsidRDefault="0070148E" w:rsidP="0070148E">
      <w:pPr>
        <w:spacing w:after="0" w:line="240" w:lineRule="auto"/>
        <w:jc w:val="center"/>
        <w:rPr>
          <w:sz w:val="24"/>
          <w:szCs w:val="24"/>
        </w:rPr>
      </w:pPr>
    </w:p>
    <w:p w14:paraId="4E061765" w14:textId="77777777" w:rsidR="00A61C8C" w:rsidRDefault="00A61C8C" w:rsidP="0070148E">
      <w:pPr>
        <w:spacing w:after="0" w:line="240" w:lineRule="auto"/>
        <w:jc w:val="center"/>
        <w:rPr>
          <w:sz w:val="24"/>
          <w:szCs w:val="24"/>
        </w:rPr>
      </w:pPr>
    </w:p>
    <w:p w14:paraId="2100CD94" w14:textId="77777777" w:rsidR="00F07A46" w:rsidRDefault="00F07A46" w:rsidP="0070148E">
      <w:pPr>
        <w:spacing w:after="0" w:line="240" w:lineRule="auto"/>
        <w:rPr>
          <w:sz w:val="24"/>
          <w:szCs w:val="24"/>
        </w:rPr>
      </w:pPr>
    </w:p>
    <w:p w14:paraId="36DB5F56" w14:textId="77777777" w:rsidR="00F07A46" w:rsidRDefault="00F07A46" w:rsidP="0070148E">
      <w:pPr>
        <w:spacing w:after="0" w:line="240" w:lineRule="auto"/>
        <w:rPr>
          <w:sz w:val="24"/>
          <w:szCs w:val="24"/>
        </w:rPr>
      </w:pPr>
    </w:p>
    <w:p w14:paraId="18E54567" w14:textId="77777777" w:rsidR="00F07A46" w:rsidRDefault="00F07A46" w:rsidP="0070148E">
      <w:pPr>
        <w:spacing w:after="0" w:line="240" w:lineRule="auto"/>
        <w:rPr>
          <w:sz w:val="24"/>
          <w:szCs w:val="24"/>
        </w:rPr>
      </w:pPr>
    </w:p>
    <w:p w14:paraId="0A9F14C2" w14:textId="77777777" w:rsidR="00593345" w:rsidRDefault="00593345" w:rsidP="0070148E">
      <w:pPr>
        <w:spacing w:after="0" w:line="240" w:lineRule="auto"/>
        <w:rPr>
          <w:sz w:val="24"/>
          <w:szCs w:val="24"/>
        </w:rPr>
      </w:pPr>
    </w:p>
    <w:p w14:paraId="3C532F4F" w14:textId="77777777" w:rsidR="00593345" w:rsidRDefault="00593345" w:rsidP="0070148E">
      <w:pPr>
        <w:spacing w:after="0" w:line="240" w:lineRule="auto"/>
        <w:rPr>
          <w:sz w:val="24"/>
          <w:szCs w:val="24"/>
        </w:rPr>
      </w:pPr>
    </w:p>
    <w:p w14:paraId="5E4AAF15" w14:textId="77777777" w:rsidR="00593345" w:rsidRDefault="00593345" w:rsidP="0070148E">
      <w:pPr>
        <w:spacing w:after="0" w:line="240" w:lineRule="auto"/>
        <w:rPr>
          <w:sz w:val="24"/>
          <w:szCs w:val="24"/>
        </w:rPr>
      </w:pPr>
    </w:p>
    <w:p w14:paraId="0FB20AC0" w14:textId="77777777" w:rsidR="00593345" w:rsidRDefault="00593345" w:rsidP="0070148E">
      <w:pPr>
        <w:spacing w:after="0" w:line="240" w:lineRule="auto"/>
        <w:rPr>
          <w:sz w:val="24"/>
          <w:szCs w:val="24"/>
        </w:rPr>
      </w:pPr>
    </w:p>
    <w:p w14:paraId="41D28589" w14:textId="77777777" w:rsidR="00B40BB9" w:rsidRDefault="00B40BB9" w:rsidP="0070148E">
      <w:pPr>
        <w:spacing w:after="0" w:line="240" w:lineRule="auto"/>
        <w:rPr>
          <w:sz w:val="24"/>
          <w:szCs w:val="24"/>
        </w:rPr>
      </w:pPr>
    </w:p>
    <w:p w14:paraId="7055BC99" w14:textId="77777777" w:rsidR="00F07A46" w:rsidRPr="0019590B" w:rsidRDefault="00F07A46" w:rsidP="0070148E">
      <w:pPr>
        <w:spacing w:after="0" w:line="240" w:lineRule="auto"/>
        <w:rPr>
          <w:sz w:val="24"/>
          <w:szCs w:val="24"/>
        </w:rPr>
      </w:pPr>
    </w:p>
    <w:p w14:paraId="2F453657" w14:textId="77777777" w:rsidR="0070148E" w:rsidRPr="0019590B" w:rsidRDefault="0070148E" w:rsidP="0070148E">
      <w:pPr>
        <w:pStyle w:val="Sinespaciado"/>
        <w:jc w:val="center"/>
        <w:rPr>
          <w:sz w:val="24"/>
          <w:szCs w:val="24"/>
        </w:rPr>
      </w:pPr>
      <w:r w:rsidRPr="0019590B">
        <w:rPr>
          <w:sz w:val="24"/>
          <w:szCs w:val="24"/>
        </w:rPr>
        <w:t>MELINA RAMOS MUÑOZ</w:t>
      </w:r>
    </w:p>
    <w:p w14:paraId="0D4281E6" w14:textId="77777777" w:rsidR="0070148E" w:rsidRPr="004A3E30" w:rsidRDefault="0070148E" w:rsidP="0070148E">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17CB5A82" w14:textId="1B666237" w:rsidR="00180EE1" w:rsidRPr="00B40BB9" w:rsidRDefault="0070148E" w:rsidP="00B40BB9">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A5AB40C" w14:textId="77777777" w:rsidR="0070148E" w:rsidRDefault="0070148E" w:rsidP="0070148E"/>
    <w:sectPr w:rsidR="0070148E" w:rsidSect="00CB3D1B">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65BB" w14:textId="77777777" w:rsidR="00ED05D3" w:rsidRDefault="00ED05D3" w:rsidP="00C93183">
      <w:pPr>
        <w:spacing w:after="0" w:line="240" w:lineRule="auto"/>
      </w:pPr>
      <w:r>
        <w:separator/>
      </w:r>
    </w:p>
  </w:endnote>
  <w:endnote w:type="continuationSeparator" w:id="0">
    <w:p w14:paraId="60CE95A0" w14:textId="77777777" w:rsidR="00ED05D3" w:rsidRDefault="00ED05D3"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9BD9" w14:textId="3248B4A0" w:rsidR="00D7400D" w:rsidRDefault="00D7400D" w:rsidP="00D7400D">
    <w:pPr>
      <w:pStyle w:val="Encabezado"/>
      <w:rPr>
        <w:rFonts w:cs="Arial"/>
        <w:sz w:val="16"/>
        <w:szCs w:val="16"/>
      </w:rPr>
    </w:pPr>
  </w:p>
  <w:p w14:paraId="77FF43DC" w14:textId="4EAFECD9" w:rsidR="007367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w:t>
    </w:r>
    <w:r w:rsidR="00B62063">
      <w:rPr>
        <w:rFonts w:cs="Arial"/>
        <w:sz w:val="16"/>
        <w:szCs w:val="16"/>
      </w:rPr>
      <w:t xml:space="preserve">Octava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2F10C7">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B62063">
      <w:rPr>
        <w:sz w:val="16"/>
        <w:szCs w:val="16"/>
      </w:rPr>
      <w:t xml:space="preserve">09 </w:t>
    </w:r>
    <w:r>
      <w:rPr>
        <w:sz w:val="16"/>
        <w:szCs w:val="16"/>
      </w:rPr>
      <w:t xml:space="preserve">de </w:t>
    </w:r>
    <w:r w:rsidR="00B62063">
      <w:rPr>
        <w:sz w:val="16"/>
        <w:szCs w:val="16"/>
      </w:rPr>
      <w:t xml:space="preserve">Febrero </w:t>
    </w:r>
    <w:r w:rsidR="002F10C7">
      <w:rPr>
        <w:sz w:val="16"/>
        <w:szCs w:val="16"/>
      </w:rPr>
      <w:t>del año 2023</w:t>
    </w:r>
    <w:r w:rsidRPr="00F66C40">
      <w:rPr>
        <w:sz w:val="16"/>
        <w:szCs w:val="16"/>
      </w:rPr>
      <w:t>.</w:t>
    </w:r>
  </w:p>
  <w:p w14:paraId="6C4FA506" w14:textId="467ACB8B" w:rsidR="00B40BB9" w:rsidRDefault="00B40BB9" w:rsidP="00B40BB9">
    <w:pPr>
      <w:pStyle w:val="Encabezado"/>
      <w:rPr>
        <w:sz w:val="16"/>
        <w:szCs w:val="16"/>
      </w:rPr>
    </w:pPr>
    <w:r>
      <w:rPr>
        <w:noProof/>
        <w:lang w:eastAsia="es-MX"/>
      </w:rPr>
      <w:drawing>
        <wp:inline distT="0" distB="0" distL="0" distR="0" wp14:anchorId="6FDF70C7" wp14:editId="69F687F6">
          <wp:extent cx="3048000" cy="43891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195" cy="438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9B28" w14:textId="77777777" w:rsidR="00ED05D3" w:rsidRDefault="00ED05D3" w:rsidP="00C93183">
      <w:pPr>
        <w:spacing w:after="0" w:line="240" w:lineRule="auto"/>
      </w:pPr>
      <w:r>
        <w:separator/>
      </w:r>
    </w:p>
  </w:footnote>
  <w:footnote w:type="continuationSeparator" w:id="0">
    <w:p w14:paraId="579B6DF3" w14:textId="77777777" w:rsidR="00ED05D3" w:rsidRDefault="00ED05D3" w:rsidP="00C93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7E01" w14:textId="1942C7EF" w:rsidR="00CB3D1B" w:rsidRDefault="00B40BB9">
    <w:pPr>
      <w:pStyle w:val="Encabezado"/>
    </w:pPr>
    <w:r>
      <w:rPr>
        <w:noProof/>
        <w:lang w:eastAsia="es-MX"/>
      </w:rPr>
      <w:drawing>
        <wp:inline distT="0" distB="0" distL="0" distR="0" wp14:anchorId="31FCE7E1" wp14:editId="4E58643A">
          <wp:extent cx="2011680" cy="495578"/>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445" cy="495766"/>
                  </a:xfrm>
                  <a:prstGeom prst="rect">
                    <a:avLst/>
                  </a:prstGeom>
                  <a:noFill/>
                  <a:ln>
                    <a:noFill/>
                  </a:ln>
                </pic:spPr>
              </pic:pic>
            </a:graphicData>
          </a:graphic>
        </wp:inline>
      </w:drawing>
    </w:r>
  </w:p>
  <w:p w14:paraId="143CF69D" w14:textId="77777777" w:rsidR="00776FAB" w:rsidRDefault="00000000" w:rsidP="00776FAB">
    <w:pPr>
      <w:pStyle w:val="Encabezado"/>
      <w:rPr>
        <w:noProof/>
        <w:lang w:eastAsia="es-MX"/>
      </w:rPr>
    </w:pPr>
    <w:sdt>
      <w:sdtPr>
        <w:rPr>
          <w:noProof/>
          <w:lang w:eastAsia="es-MX"/>
        </w:rPr>
        <w:id w:val="-1005207493"/>
        <w:docPartObj>
          <w:docPartGallery w:val="Page Numbers (Margins)"/>
          <w:docPartUnique/>
        </w:docPartObj>
      </w:sdt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40BB9" w:rsidRPr="00B40BB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0A56"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44wEAAKcDAAAOAAAAZHJzL2Uyb0RvYy54bWysU9uO2jAQfa/Uf7D8XgIU9hIRVitWVJW2&#10;F2nbD5g4TmI18bhjQ0K/vmPDAmrfqubBmvHYx3POnKwexr4Te03eoC3kbDKVQluFlbFNIb9/2767&#10;k8IHsBV0aHUhD9rLh/XbN6vB5XqOLXaVJsEg1ueDK2QbgsuzzKtW9+An6LTlYo3UQ+CUmqwiGBi9&#10;77L5dHqTDUiVI1Tae959OhblOuHXtVbhS117HURXSO4tpJXSWsY1W68gbwhca9SpDfiHLnowlh89&#10;Qz1BALEj8xdUbxShxzpMFPYZ1rVROnFgNrPpH2xeWnA6cWFxvDvL5P8frPq8f3FfKbbu3TOqH15Y&#10;3LRgG/1IhEOroeLnZlGobHA+P1+Iieerohw+YcWjhV3ApMFYUx8BmZ0Yk9SHs9R6DELx5u0NT48H&#10;orh0d798v0yjyCB/vezIhw8aexGDQhJPMoHD/tmH2Azkr0dS89iZamu6LiXUlJuOxB546tv0pf6Z&#10;4+VYYhMJRK/4PIzlyLAxLLE6MC/Co1vY3Ry0SL+kGNgphfQ/d0Baiu6jZW3uZ4tFtFZKFsvbOSd0&#10;XSmvK2AVQxUySHEMN+Fox50j07T80izxtPjIetYmcb10dZoCuyFJcHJutNt1nk5d/q/1bwAAAP//&#10;AwBQSwMEFAAGAAgAAAAhAGzVH9PZAAAABQEAAA8AAABkcnMvZG93bnJldi54bWxMj0FPwzAMhe9I&#10;/IfISNxYMhjVVppOCGkn4MCGxNVrvLaicUqTbuXf43GBi2XrWe99r1hPvlNHGmIb2MJ8ZkARV8G1&#10;XFt4321ulqBiQnbYBSYL3xRhXV5eFJi7cOI3Om5TrcSEY44WmpT6XOtYNeQxzkJPLNohDB6TnEOt&#10;3YAnMfedvjUm0x5bloQGe3pqqPrcjt4CZgv39Xq4e9k9jxmu6sls7j+MtddX0+MDqERT+nuGM76g&#10;QylM+zCyi6qzIEXS7zxrEgVqL8tibkCXhf5PX/4AAAD//wMAUEsBAi0AFAAGAAgAAAAhALaDOJL+&#10;AAAA4QEAABMAAAAAAAAAAAAAAAAAAAAAAFtDb250ZW50X1R5cGVzXS54bWxQSwECLQAUAAYACAAA&#10;ACEAOP0h/9YAAACUAQAACwAAAAAAAAAAAAAAAAAvAQAAX3JlbHMvLnJlbHNQSwECLQAUAAYACAAA&#10;ACEAw7hGuOMBAACnAwAADgAAAAAAAAAAAAAAAAAuAgAAZHJzL2Uyb0RvYy54bWxQSwECLQAUAAYA&#10;CAAAACEAbNUf09kAAAAFAQAADwAAAAAAAAAAAAAAAAA9BAAAZHJzL2Rvd25yZXYueG1sUEsFBgAA&#10;AAAEAAQA8wAAAEMFAAAAAA==&#10;" o:allowincell="f" stroked="f">
                  <v:textbox>
                    <w:txbxContent>
                      <w:sdt>
                        <w:sdtPr>
                          <w:rPr>
                            <w:rFonts w:asciiTheme="majorHAnsi" w:eastAsiaTheme="majorEastAsia" w:hAnsiTheme="majorHAnsi" w:cstheme="majorBidi"/>
                            <w:sz w:val="48"/>
                            <w:szCs w:val="48"/>
                          </w:rPr>
                          <w:id w:val="-1131474261"/>
                        </w:sdt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40BB9" w:rsidRPr="00B40BB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763C28"/>
    <w:multiLevelType w:val="hybridMultilevel"/>
    <w:tmpl w:val="75E6647C"/>
    <w:lvl w:ilvl="0" w:tplc="1E38B698">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7409167">
    <w:abstractNumId w:val="1"/>
  </w:num>
  <w:num w:numId="2" w16cid:durableId="886991527">
    <w:abstractNumId w:val="0"/>
  </w:num>
  <w:num w:numId="3" w16cid:durableId="2049794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8E"/>
    <w:rsid w:val="000014B5"/>
    <w:rsid w:val="00014774"/>
    <w:rsid w:val="00027590"/>
    <w:rsid w:val="000318D0"/>
    <w:rsid w:val="000351DD"/>
    <w:rsid w:val="00057948"/>
    <w:rsid w:val="0006257A"/>
    <w:rsid w:val="000830AB"/>
    <w:rsid w:val="00085373"/>
    <w:rsid w:val="00087878"/>
    <w:rsid w:val="000977AE"/>
    <w:rsid w:val="000D3BFA"/>
    <w:rsid w:val="000D4C19"/>
    <w:rsid w:val="000E0176"/>
    <w:rsid w:val="000E6121"/>
    <w:rsid w:val="000E65C8"/>
    <w:rsid w:val="0011071D"/>
    <w:rsid w:val="00125C0B"/>
    <w:rsid w:val="0015082B"/>
    <w:rsid w:val="00180EE1"/>
    <w:rsid w:val="00183A9C"/>
    <w:rsid w:val="00192F95"/>
    <w:rsid w:val="001A7346"/>
    <w:rsid w:val="001C0AA1"/>
    <w:rsid w:val="001E45C1"/>
    <w:rsid w:val="002222E5"/>
    <w:rsid w:val="0022722B"/>
    <w:rsid w:val="002358CA"/>
    <w:rsid w:val="00245E40"/>
    <w:rsid w:val="002508DE"/>
    <w:rsid w:val="00275FC0"/>
    <w:rsid w:val="002802F1"/>
    <w:rsid w:val="00281143"/>
    <w:rsid w:val="002A0DAF"/>
    <w:rsid w:val="002A1675"/>
    <w:rsid w:val="002C28A0"/>
    <w:rsid w:val="002C7742"/>
    <w:rsid w:val="002F047D"/>
    <w:rsid w:val="002F10C7"/>
    <w:rsid w:val="002F22B7"/>
    <w:rsid w:val="00332E32"/>
    <w:rsid w:val="00356730"/>
    <w:rsid w:val="0037657A"/>
    <w:rsid w:val="00382701"/>
    <w:rsid w:val="00397652"/>
    <w:rsid w:val="003B5420"/>
    <w:rsid w:val="003E53E9"/>
    <w:rsid w:val="00405257"/>
    <w:rsid w:val="0043646D"/>
    <w:rsid w:val="00463587"/>
    <w:rsid w:val="00480DE1"/>
    <w:rsid w:val="00481D93"/>
    <w:rsid w:val="004843F7"/>
    <w:rsid w:val="004A7094"/>
    <w:rsid w:val="004B27BB"/>
    <w:rsid w:val="004C084B"/>
    <w:rsid w:val="004C7E63"/>
    <w:rsid w:val="00503866"/>
    <w:rsid w:val="00505DB8"/>
    <w:rsid w:val="00511BCF"/>
    <w:rsid w:val="00512B7E"/>
    <w:rsid w:val="0056007C"/>
    <w:rsid w:val="00561520"/>
    <w:rsid w:val="00593345"/>
    <w:rsid w:val="005B21DD"/>
    <w:rsid w:val="00625046"/>
    <w:rsid w:val="00653E18"/>
    <w:rsid w:val="006578E0"/>
    <w:rsid w:val="00663572"/>
    <w:rsid w:val="006A758B"/>
    <w:rsid w:val="006E0CD2"/>
    <w:rsid w:val="006F192A"/>
    <w:rsid w:val="006F271C"/>
    <w:rsid w:val="0070148E"/>
    <w:rsid w:val="00706490"/>
    <w:rsid w:val="00710195"/>
    <w:rsid w:val="007356AB"/>
    <w:rsid w:val="00740BCC"/>
    <w:rsid w:val="00742CE7"/>
    <w:rsid w:val="007503E6"/>
    <w:rsid w:val="007677AC"/>
    <w:rsid w:val="007779EC"/>
    <w:rsid w:val="00786C00"/>
    <w:rsid w:val="007947F5"/>
    <w:rsid w:val="007B7FD7"/>
    <w:rsid w:val="007E3EFD"/>
    <w:rsid w:val="00801E42"/>
    <w:rsid w:val="00813CFF"/>
    <w:rsid w:val="00841FCE"/>
    <w:rsid w:val="00842875"/>
    <w:rsid w:val="00845DDE"/>
    <w:rsid w:val="00855077"/>
    <w:rsid w:val="00865624"/>
    <w:rsid w:val="008728D9"/>
    <w:rsid w:val="00885B1A"/>
    <w:rsid w:val="00890613"/>
    <w:rsid w:val="008C5382"/>
    <w:rsid w:val="008C756B"/>
    <w:rsid w:val="008E50AE"/>
    <w:rsid w:val="0090065C"/>
    <w:rsid w:val="00953626"/>
    <w:rsid w:val="009743BC"/>
    <w:rsid w:val="00995118"/>
    <w:rsid w:val="00996879"/>
    <w:rsid w:val="009A17CA"/>
    <w:rsid w:val="009E0F69"/>
    <w:rsid w:val="009F2AF8"/>
    <w:rsid w:val="00A0226E"/>
    <w:rsid w:val="00A36C83"/>
    <w:rsid w:val="00A61C8C"/>
    <w:rsid w:val="00A75DF8"/>
    <w:rsid w:val="00AE30CE"/>
    <w:rsid w:val="00AE769C"/>
    <w:rsid w:val="00AE7BDF"/>
    <w:rsid w:val="00AF203E"/>
    <w:rsid w:val="00B05E3C"/>
    <w:rsid w:val="00B27CA0"/>
    <w:rsid w:val="00B33AFA"/>
    <w:rsid w:val="00B356C3"/>
    <w:rsid w:val="00B37B5C"/>
    <w:rsid w:val="00B40BB9"/>
    <w:rsid w:val="00B46EC3"/>
    <w:rsid w:val="00B62063"/>
    <w:rsid w:val="00BC7236"/>
    <w:rsid w:val="00BE768A"/>
    <w:rsid w:val="00BF1B49"/>
    <w:rsid w:val="00C25AC3"/>
    <w:rsid w:val="00C433C9"/>
    <w:rsid w:val="00C444A2"/>
    <w:rsid w:val="00C67A6A"/>
    <w:rsid w:val="00C9041A"/>
    <w:rsid w:val="00C92376"/>
    <w:rsid w:val="00C93183"/>
    <w:rsid w:val="00CA2339"/>
    <w:rsid w:val="00CA38E6"/>
    <w:rsid w:val="00CB3D1B"/>
    <w:rsid w:val="00D37084"/>
    <w:rsid w:val="00D415AC"/>
    <w:rsid w:val="00D648A2"/>
    <w:rsid w:val="00D71F66"/>
    <w:rsid w:val="00D7400D"/>
    <w:rsid w:val="00D8550D"/>
    <w:rsid w:val="00D8779D"/>
    <w:rsid w:val="00DC4909"/>
    <w:rsid w:val="00E256A7"/>
    <w:rsid w:val="00E25C65"/>
    <w:rsid w:val="00E67BC1"/>
    <w:rsid w:val="00E73B1C"/>
    <w:rsid w:val="00E76F48"/>
    <w:rsid w:val="00E8622F"/>
    <w:rsid w:val="00EC5E5C"/>
    <w:rsid w:val="00ED05D3"/>
    <w:rsid w:val="00F07A46"/>
    <w:rsid w:val="00F53804"/>
    <w:rsid w:val="00F568C1"/>
    <w:rsid w:val="00F81C3B"/>
    <w:rsid w:val="00F9274E"/>
    <w:rsid w:val="00FA0632"/>
    <w:rsid w:val="00FA2D79"/>
    <w:rsid w:val="00FA4C92"/>
    <w:rsid w:val="00FB6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C0222"/>
  <w15:docId w15:val="{BE8D44EB-7D28-4DD3-A5D5-C09836BF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A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 w:id="4058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A0BD-151C-4E52-B11F-000AC53E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2489</Words>
  <Characters>13693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Hector Cardenas landino</cp:lastModifiedBy>
  <cp:revision>2</cp:revision>
  <cp:lastPrinted>2023-01-18T22:01:00Z</cp:lastPrinted>
  <dcterms:created xsi:type="dcterms:W3CDTF">2023-05-23T22:22:00Z</dcterms:created>
  <dcterms:modified xsi:type="dcterms:W3CDTF">2023-05-23T22:22:00Z</dcterms:modified>
</cp:coreProperties>
</file>