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0FE3DBBC" w:rsidR="00C732AD" w:rsidRDefault="00107D15"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QUINTA </w:t>
      </w:r>
      <w:r w:rsidR="000A4E79">
        <w:rPr>
          <w:rFonts w:asciiTheme="minorHAnsi" w:hAnsiTheme="minorHAnsi"/>
          <w:b/>
          <w:sz w:val="24"/>
          <w:szCs w:val="24"/>
        </w:rPr>
        <w:t xml:space="preserve">BIS </w:t>
      </w:r>
      <w:r>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43481364" w14:textId="520EAAFA" w:rsidR="009742D7" w:rsidRDefault="00107D15"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r>
        <w:rPr>
          <w:rFonts w:asciiTheme="minorHAnsi" w:hAnsiTheme="minorHAnsi"/>
          <w:b/>
          <w:sz w:val="24"/>
          <w:szCs w:val="24"/>
        </w:rPr>
        <w:t xml:space="preserve"> del expediente DT/0639/2022</w:t>
      </w:r>
      <w:r w:rsidR="009742D7">
        <w:rPr>
          <w:rFonts w:asciiTheme="minorHAnsi" w:hAnsiTheme="minorHAnsi"/>
          <w:b/>
          <w:sz w:val="24"/>
          <w:szCs w:val="24"/>
        </w:rPr>
        <w:t>)</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46473817"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107D15">
        <w:rPr>
          <w:rFonts w:cs="Arial"/>
          <w:sz w:val="24"/>
          <w:szCs w:val="24"/>
        </w:rPr>
        <w:t>e Zúñiga, Jalisco, siendo las 09:00</w:t>
      </w:r>
      <w:r w:rsidR="00144EFD" w:rsidRPr="00144EFD">
        <w:rPr>
          <w:rFonts w:cs="Arial"/>
          <w:sz w:val="24"/>
          <w:szCs w:val="24"/>
        </w:rPr>
        <w:t xml:space="preserve"> </w:t>
      </w:r>
      <w:r w:rsidR="00107D15">
        <w:rPr>
          <w:rFonts w:cs="Arial"/>
          <w:sz w:val="24"/>
          <w:szCs w:val="24"/>
        </w:rPr>
        <w:t xml:space="preserve">nueve </w:t>
      </w:r>
      <w:r>
        <w:rPr>
          <w:rFonts w:cs="Arial"/>
          <w:sz w:val="24"/>
          <w:szCs w:val="24"/>
        </w:rPr>
        <w:t xml:space="preserve">horas </w:t>
      </w:r>
      <w:r w:rsidR="00144EFD" w:rsidRPr="00144EFD">
        <w:rPr>
          <w:rFonts w:cs="Arial"/>
          <w:sz w:val="24"/>
          <w:szCs w:val="24"/>
        </w:rPr>
        <w:t xml:space="preserve">del día </w:t>
      </w:r>
      <w:r w:rsidR="00EC2F68">
        <w:rPr>
          <w:rFonts w:cs="Arial"/>
          <w:sz w:val="24"/>
          <w:szCs w:val="24"/>
        </w:rPr>
        <w:t>03</w:t>
      </w:r>
      <w:r w:rsidR="00144EFD" w:rsidRPr="00144EFD">
        <w:rPr>
          <w:rFonts w:cs="Arial"/>
          <w:sz w:val="24"/>
          <w:szCs w:val="24"/>
        </w:rPr>
        <w:t xml:space="preserve"> </w:t>
      </w:r>
      <w:r w:rsidR="00EC2F68">
        <w:rPr>
          <w:rFonts w:cs="Arial"/>
          <w:sz w:val="24"/>
          <w:szCs w:val="24"/>
        </w:rPr>
        <w:t>tres</w:t>
      </w:r>
      <w:r w:rsidR="00144EFD" w:rsidRPr="00144EFD">
        <w:rPr>
          <w:rFonts w:cs="Arial"/>
          <w:sz w:val="24"/>
          <w:szCs w:val="24"/>
        </w:rPr>
        <w:t xml:space="preserve"> de </w:t>
      </w:r>
      <w:r w:rsidR="00107D15">
        <w:rPr>
          <w:rFonts w:cs="Arial"/>
          <w:sz w:val="24"/>
          <w:szCs w:val="24"/>
        </w:rPr>
        <w:t>may</w:t>
      </w:r>
      <w:r w:rsidR="00EC2F68">
        <w:rPr>
          <w:rFonts w:cs="Arial"/>
          <w:sz w:val="24"/>
          <w:szCs w:val="24"/>
        </w:rPr>
        <w:t>o</w:t>
      </w:r>
      <w:r w:rsidR="00144EFD" w:rsidRPr="00144EFD">
        <w:rPr>
          <w:rFonts w:cs="Arial"/>
          <w:sz w:val="24"/>
          <w:szCs w:val="24"/>
        </w:rPr>
        <w:t xml:space="preserve"> del año 202</w:t>
      </w:r>
      <w:r w:rsidR="00144EFD">
        <w:rPr>
          <w:rFonts w:cs="Arial"/>
          <w:sz w:val="24"/>
          <w:szCs w:val="24"/>
        </w:rPr>
        <w:t>2</w:t>
      </w:r>
      <w:r w:rsidR="00144EFD" w:rsidRPr="00144EFD">
        <w:rPr>
          <w:rFonts w:cs="Arial"/>
          <w:sz w:val="24"/>
          <w:szCs w:val="24"/>
        </w:rPr>
        <w:t xml:space="preserve"> dos mil </w:t>
      </w:r>
      <w:r w:rsidR="00EC2F68" w:rsidRPr="00144EFD">
        <w:rPr>
          <w:rFonts w:cs="Arial"/>
          <w:sz w:val="24"/>
          <w:szCs w:val="24"/>
        </w:rPr>
        <w:t>veinti</w:t>
      </w:r>
      <w:r w:rsidR="00EC2F68">
        <w:rPr>
          <w:rFonts w:cs="Arial"/>
          <w:sz w:val="24"/>
          <w:szCs w:val="24"/>
        </w:rPr>
        <w:t>dós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107D15">
        <w:rPr>
          <w:rFonts w:cs="Arial"/>
          <w:sz w:val="24"/>
          <w:szCs w:val="24"/>
        </w:rPr>
        <w:t>Quinta</w:t>
      </w:r>
      <w:r w:rsidR="00144EFD" w:rsidRPr="00144EFD">
        <w:rPr>
          <w:rFonts w:cs="Arial"/>
          <w:sz w:val="24"/>
          <w:szCs w:val="24"/>
        </w:rPr>
        <w:t xml:space="preserve"> </w:t>
      </w:r>
      <w:r w:rsidR="000A4E79">
        <w:rPr>
          <w:rFonts w:cs="Arial"/>
          <w:sz w:val="24"/>
          <w:szCs w:val="24"/>
        </w:rPr>
        <w:t xml:space="preserve">Bis </w:t>
      </w:r>
      <w:r w:rsidR="00144EFD" w:rsidRPr="00144EFD">
        <w:rPr>
          <w:rFonts w:cs="Arial"/>
          <w:sz w:val="24"/>
          <w:szCs w:val="24"/>
        </w:rPr>
        <w:t>Sesión Extraordinaria del año 202</w:t>
      </w:r>
      <w:r w:rsidR="00144EFD">
        <w:rPr>
          <w:rFonts w:cs="Arial"/>
          <w:sz w:val="24"/>
          <w:szCs w:val="24"/>
        </w:rPr>
        <w:t>2</w:t>
      </w:r>
      <w:r w:rsidR="00144EFD" w:rsidRPr="00144EFD">
        <w:rPr>
          <w:rFonts w:cs="Arial"/>
          <w:sz w:val="24"/>
          <w:szCs w:val="24"/>
        </w:rPr>
        <w:t xml:space="preserve"> dos mil veinti</w:t>
      </w:r>
      <w:r w:rsidR="00144EFD">
        <w:rPr>
          <w:rFonts w:cs="Arial"/>
          <w:sz w:val="24"/>
          <w:szCs w:val="24"/>
        </w:rPr>
        <w:t>dós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6A807291" w14:textId="747C8292" w:rsidR="00056C97" w:rsidRDefault="003F74BD" w:rsidP="003240B8">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reserva de información en cuanto </w:t>
      </w:r>
      <w:r w:rsidR="00C732AD">
        <w:rPr>
          <w:rFonts w:asciiTheme="minorHAnsi" w:hAnsiTheme="minorHAnsi"/>
          <w:sz w:val="24"/>
        </w:rPr>
        <w:t xml:space="preserve">a </w:t>
      </w:r>
      <w:r w:rsidR="00144EFD">
        <w:rPr>
          <w:rFonts w:asciiTheme="minorHAnsi" w:hAnsiTheme="minorHAnsi"/>
          <w:sz w:val="24"/>
        </w:rPr>
        <w:t>l</w:t>
      </w:r>
      <w:r>
        <w:rPr>
          <w:rFonts w:asciiTheme="minorHAnsi" w:hAnsiTheme="minorHAnsi"/>
          <w:sz w:val="24"/>
        </w:rPr>
        <w:t>a información</w:t>
      </w:r>
      <w:r w:rsidR="0093210C">
        <w:rPr>
          <w:rFonts w:asciiTheme="minorHAnsi" w:hAnsiTheme="minorHAnsi"/>
          <w:sz w:val="24"/>
        </w:rPr>
        <w:t xml:space="preserve"> solicitada con número de expediente</w:t>
      </w:r>
      <w:r w:rsidRPr="000D3D38">
        <w:rPr>
          <w:rFonts w:asciiTheme="minorHAnsi" w:hAnsiTheme="minorHAnsi"/>
          <w:sz w:val="24"/>
        </w:rPr>
        <w:t xml:space="preserve"> </w:t>
      </w:r>
      <w:r w:rsidR="00107D15">
        <w:rPr>
          <w:rFonts w:asciiTheme="minorHAnsi" w:hAnsiTheme="minorHAnsi"/>
          <w:sz w:val="24"/>
        </w:rPr>
        <w:t>DT/00639</w:t>
      </w:r>
      <w:r w:rsidRPr="000D3D38">
        <w:rPr>
          <w:rFonts w:asciiTheme="minorHAnsi" w:hAnsiTheme="minorHAnsi"/>
          <w:sz w:val="24"/>
        </w:rPr>
        <w:t>/20</w:t>
      </w:r>
      <w:r w:rsidR="00144EFD">
        <w:rPr>
          <w:rFonts w:asciiTheme="minorHAnsi" w:hAnsiTheme="minorHAnsi"/>
          <w:sz w:val="24"/>
        </w:rPr>
        <w:t>22</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107D15">
        <w:rPr>
          <w:rFonts w:asciiTheme="minorHAnsi" w:hAnsiTheme="minorHAnsi"/>
          <w:sz w:val="24"/>
        </w:rPr>
        <w:t xml:space="preserve">taforma nacional 140290422000648 </w:t>
      </w:r>
      <w:r w:rsidR="00C732AD">
        <w:rPr>
          <w:rFonts w:asciiTheme="minorHAnsi" w:hAnsiTheme="minorHAnsi"/>
          <w:sz w:val="24"/>
        </w:rPr>
        <w:t xml:space="preserve">referente a: </w:t>
      </w:r>
      <w:r w:rsidR="00056C97">
        <w:rPr>
          <w:rFonts w:asciiTheme="minorHAnsi" w:hAnsiTheme="minorHAnsi"/>
          <w:sz w:val="24"/>
        </w:rPr>
        <w:t xml:space="preserve"> </w:t>
      </w:r>
    </w:p>
    <w:p w14:paraId="67AA0FB3" w14:textId="77777777" w:rsidR="00107D15" w:rsidRDefault="00107D15" w:rsidP="003240B8">
      <w:pPr>
        <w:widowControl w:val="0"/>
        <w:spacing w:after="0" w:line="240" w:lineRule="auto"/>
        <w:jc w:val="both"/>
        <w:rPr>
          <w:rFonts w:asciiTheme="minorHAnsi" w:hAnsiTheme="minorHAnsi"/>
          <w:sz w:val="24"/>
        </w:rPr>
      </w:pPr>
    </w:p>
    <w:p w14:paraId="02293F31" w14:textId="77777777" w:rsidR="00107D15" w:rsidRDefault="00107D15" w:rsidP="003240B8">
      <w:pPr>
        <w:widowControl w:val="0"/>
        <w:spacing w:after="0" w:line="240" w:lineRule="auto"/>
        <w:jc w:val="both"/>
        <w:rPr>
          <w:rFonts w:asciiTheme="minorHAnsi" w:hAnsiTheme="minorHAnsi"/>
          <w:sz w:val="24"/>
        </w:rPr>
      </w:pPr>
    </w:p>
    <w:p w14:paraId="0369E344" w14:textId="77777777" w:rsidR="00107D15" w:rsidRDefault="00107D15" w:rsidP="003240B8">
      <w:pPr>
        <w:widowControl w:val="0"/>
        <w:spacing w:after="0" w:line="240" w:lineRule="auto"/>
        <w:jc w:val="both"/>
        <w:rPr>
          <w:rFonts w:asciiTheme="minorHAnsi" w:hAnsiTheme="minorHAnsi"/>
          <w:sz w:val="24"/>
        </w:rPr>
      </w:pPr>
    </w:p>
    <w:p w14:paraId="03A626C8" w14:textId="0054BF4A" w:rsidR="00107D15" w:rsidRPr="00107D15" w:rsidRDefault="00107D15" w:rsidP="00107D15">
      <w:pPr>
        <w:widowControl w:val="0"/>
        <w:spacing w:after="0" w:line="240" w:lineRule="auto"/>
        <w:jc w:val="both"/>
        <w:rPr>
          <w:rFonts w:asciiTheme="minorHAnsi" w:hAnsiTheme="minorHAnsi"/>
          <w:i/>
          <w:sz w:val="24"/>
        </w:rPr>
      </w:pPr>
      <w:r w:rsidRPr="00107D15">
        <w:rPr>
          <w:rFonts w:asciiTheme="minorHAnsi" w:hAnsiTheme="minorHAnsi"/>
          <w:i/>
          <w:sz w:val="24"/>
        </w:rPr>
        <w:t xml:space="preserve">“Hola buen día, Requiero el estracto del acuerdo emitido a partir de la denuncia con folio 0-18. Este estracto se publicó el día 4 de abril del 2022 en estrados en el </w:t>
      </w:r>
      <w:r w:rsidR="00C734AB" w:rsidRPr="00107D15">
        <w:rPr>
          <w:rFonts w:asciiTheme="minorHAnsi" w:hAnsiTheme="minorHAnsi"/>
          <w:i/>
          <w:sz w:val="24"/>
        </w:rPr>
        <w:t>Órgano</w:t>
      </w:r>
      <w:r w:rsidRPr="00107D15">
        <w:rPr>
          <w:rFonts w:asciiTheme="minorHAnsi" w:hAnsiTheme="minorHAnsi"/>
          <w:i/>
          <w:sz w:val="24"/>
        </w:rPr>
        <w:t xml:space="preserve"> </w:t>
      </w:r>
      <w:r w:rsidR="00C734AB" w:rsidRPr="00107D15">
        <w:rPr>
          <w:rFonts w:asciiTheme="minorHAnsi" w:hAnsiTheme="minorHAnsi"/>
          <w:i/>
          <w:sz w:val="24"/>
        </w:rPr>
        <w:t>Interno</w:t>
      </w:r>
      <w:r w:rsidRPr="00107D15">
        <w:rPr>
          <w:rFonts w:asciiTheme="minorHAnsi" w:hAnsiTheme="minorHAnsi"/>
          <w:i/>
          <w:sz w:val="24"/>
        </w:rPr>
        <w:t xml:space="preserve"> de Control (contraloría). Nota: la información se requiere que se envíe en un archivo electrónico generado por a través de alguna herramienta para generar imágenes</w:t>
      </w:r>
    </w:p>
    <w:p w14:paraId="0257565D" w14:textId="2096908D" w:rsidR="00867F1D" w:rsidRPr="009F45F0" w:rsidRDefault="00107D15" w:rsidP="000967AC">
      <w:pPr>
        <w:widowControl w:val="0"/>
        <w:spacing w:after="0" w:line="240" w:lineRule="auto"/>
        <w:jc w:val="both"/>
        <w:rPr>
          <w:rFonts w:asciiTheme="minorHAnsi" w:hAnsiTheme="minorHAnsi"/>
          <w:i/>
          <w:sz w:val="24"/>
        </w:rPr>
      </w:pPr>
      <w:r w:rsidRPr="00107D15">
        <w:rPr>
          <w:rFonts w:asciiTheme="minorHAnsi" w:hAnsiTheme="minorHAnsi"/>
          <w:i/>
          <w:sz w:val="24"/>
        </w:rPr>
        <w:t xml:space="preserve">(escaner, cámara fotográfica, impresión de pantalla, etc) </w:t>
      </w:r>
      <w:r w:rsidR="00EA7945" w:rsidRPr="009F45F0">
        <w:rPr>
          <w:rFonts w:asciiTheme="minorHAnsi" w:hAnsiTheme="minorHAnsi"/>
          <w:i/>
          <w:sz w:val="24"/>
        </w:rPr>
        <w:t xml:space="preserve">”(Sic). </w:t>
      </w:r>
    </w:p>
    <w:p w14:paraId="0808C4D1" w14:textId="77777777" w:rsidR="00E7291C" w:rsidRPr="009F45F0" w:rsidRDefault="00E7291C" w:rsidP="000967AC">
      <w:pPr>
        <w:widowControl w:val="0"/>
        <w:spacing w:after="0" w:line="240" w:lineRule="auto"/>
        <w:jc w:val="both"/>
        <w:rPr>
          <w:rFonts w:asciiTheme="minorHAnsi" w:hAnsiTheme="minorHAnsi"/>
          <w:i/>
          <w:sz w:val="24"/>
          <w:szCs w:val="24"/>
        </w:rPr>
      </w:pPr>
    </w:p>
    <w:p w14:paraId="537331D5" w14:textId="77777777" w:rsidR="00E7291C" w:rsidRDefault="00E7291C" w:rsidP="000967AC">
      <w:pPr>
        <w:widowControl w:val="0"/>
        <w:spacing w:after="0" w:line="240" w:lineRule="auto"/>
        <w:jc w:val="both"/>
        <w:rPr>
          <w:rFonts w:asciiTheme="minorHAnsi" w:hAnsiTheme="minorHAnsi"/>
          <w:sz w:val="24"/>
          <w:szCs w:val="24"/>
        </w:rPr>
      </w:pPr>
    </w:p>
    <w:p w14:paraId="4B342E5D" w14:textId="77777777" w:rsidR="00107D15" w:rsidRDefault="00107D15" w:rsidP="000967AC">
      <w:pPr>
        <w:widowControl w:val="0"/>
        <w:spacing w:after="0" w:line="240" w:lineRule="auto"/>
        <w:jc w:val="both"/>
        <w:rPr>
          <w:rFonts w:asciiTheme="minorHAnsi" w:hAnsiTheme="minorHAnsi"/>
          <w:sz w:val="24"/>
          <w:szCs w:val="24"/>
        </w:rPr>
      </w:pPr>
    </w:p>
    <w:p w14:paraId="2BE38805" w14:textId="77777777" w:rsidR="00107D15" w:rsidRDefault="00107D15" w:rsidP="000967AC">
      <w:pPr>
        <w:widowControl w:val="0"/>
        <w:spacing w:after="0" w:line="240" w:lineRule="auto"/>
        <w:jc w:val="both"/>
        <w:rPr>
          <w:rFonts w:asciiTheme="minorHAnsi" w:hAnsiTheme="minorHAnsi"/>
          <w:sz w:val="24"/>
          <w:szCs w:val="24"/>
        </w:rPr>
      </w:pPr>
    </w:p>
    <w:p w14:paraId="52E5E050" w14:textId="77777777" w:rsidR="00107D15" w:rsidRDefault="00107D15" w:rsidP="000967AC">
      <w:pPr>
        <w:widowControl w:val="0"/>
        <w:spacing w:after="0" w:line="240" w:lineRule="auto"/>
        <w:jc w:val="both"/>
        <w:rPr>
          <w:rFonts w:asciiTheme="minorHAnsi" w:hAnsiTheme="minorHAnsi"/>
          <w:sz w:val="24"/>
          <w:szCs w:val="24"/>
        </w:rPr>
      </w:pPr>
    </w:p>
    <w:p w14:paraId="3C3C740E" w14:textId="0C0AAF84" w:rsidR="009742D7" w:rsidRPr="006F5788"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lastRenderedPageBreak/>
        <w:t>III</w:t>
      </w:r>
      <w:r w:rsidR="009742D7" w:rsidRPr="006F5788">
        <w:rPr>
          <w:rFonts w:asciiTheme="minorHAnsi" w:hAnsiTheme="minorHAnsi"/>
          <w:sz w:val="24"/>
          <w:szCs w:val="24"/>
        </w:rPr>
        <w:t>.-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26D9432D"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107D15">
        <w:rPr>
          <w:rFonts w:cs="Arial"/>
          <w:sz w:val="24"/>
          <w:szCs w:val="24"/>
        </w:rPr>
        <w:t>Buenos días</w:t>
      </w:r>
      <w:r w:rsidRPr="00C33BA7">
        <w:rPr>
          <w:rFonts w:cs="Arial"/>
          <w:sz w:val="24"/>
          <w:szCs w:val="24"/>
        </w:rPr>
        <w:t xml:space="preserve"> a todas y todos, damos inicio a la presente sesión del Comité de Transparencia de fecha </w:t>
      </w:r>
      <w:r w:rsidR="00867F1D">
        <w:rPr>
          <w:rFonts w:cs="Arial"/>
          <w:sz w:val="24"/>
          <w:szCs w:val="24"/>
        </w:rPr>
        <w:t>03</w:t>
      </w:r>
      <w:r w:rsidRPr="00C33BA7">
        <w:rPr>
          <w:rFonts w:cs="Arial"/>
          <w:sz w:val="24"/>
          <w:szCs w:val="24"/>
        </w:rPr>
        <w:t xml:space="preserve"> de </w:t>
      </w:r>
      <w:r w:rsidR="00107D15">
        <w:rPr>
          <w:rFonts w:cs="Arial"/>
          <w:sz w:val="24"/>
          <w:szCs w:val="24"/>
        </w:rPr>
        <w:t>may</w:t>
      </w:r>
      <w:r w:rsidR="00867F1D">
        <w:rPr>
          <w:rFonts w:cs="Arial"/>
          <w:sz w:val="24"/>
          <w:szCs w:val="24"/>
        </w:rPr>
        <w:t>o</w:t>
      </w:r>
      <w:r w:rsidRPr="00C33BA7">
        <w:rPr>
          <w:rFonts w:cs="Arial"/>
          <w:sz w:val="24"/>
          <w:szCs w:val="24"/>
        </w:rPr>
        <w:t xml:space="preserve">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09A0931E"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107D15">
        <w:rPr>
          <w:rFonts w:cs="Arial"/>
          <w:sz w:val="24"/>
          <w:szCs w:val="24"/>
        </w:rPr>
        <w:t>uenas 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57EA0C25" w14:textId="50A9E93E"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DB20E48"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debido a que se encuentran presentes la totalidad de los miembros del Comi</w:t>
      </w:r>
      <w:r w:rsidR="009D62FB">
        <w:rPr>
          <w:rFonts w:asciiTheme="minorHAnsi" w:hAnsiTheme="minorHAnsi"/>
          <w:i/>
          <w:sz w:val="24"/>
          <w:szCs w:val="24"/>
        </w:rPr>
        <w:t>té, dar por iniciada la Quinta</w:t>
      </w:r>
      <w:r w:rsidR="000A4E79">
        <w:rPr>
          <w:rFonts w:asciiTheme="minorHAnsi" w:hAnsiTheme="minorHAnsi"/>
          <w:i/>
          <w:sz w:val="24"/>
          <w:szCs w:val="24"/>
        </w:rPr>
        <w:t xml:space="preserve"> Bis</w:t>
      </w:r>
      <w:r w:rsidR="009D62FB">
        <w:rPr>
          <w:rFonts w:asciiTheme="minorHAnsi" w:hAnsiTheme="minorHAnsi"/>
          <w:i/>
          <w:sz w:val="24"/>
          <w:szCs w:val="24"/>
        </w:rPr>
        <w:t xml:space="preserve"> Sesión Extraordinaria</w:t>
      </w:r>
      <w:r w:rsidR="000967AC">
        <w:rPr>
          <w:rFonts w:asciiTheme="minorHAnsi" w:hAnsiTheme="minorHAnsi"/>
          <w:i/>
          <w:sz w:val="24"/>
          <w:szCs w:val="24"/>
        </w:rPr>
        <w:t xml:space="preserve">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9D62FB">
        <w:rPr>
          <w:rFonts w:asciiTheme="minorHAnsi" w:hAnsiTheme="minorHAnsi"/>
          <w:i/>
          <w:sz w:val="24"/>
          <w:szCs w:val="24"/>
        </w:rPr>
        <w:t>22</w:t>
      </w:r>
      <w:r w:rsidR="009D62FB" w:rsidRPr="009D62FB">
        <w:t xml:space="preserve"> </w:t>
      </w:r>
      <w:r w:rsidR="009D62FB" w:rsidRPr="009D62FB">
        <w:rPr>
          <w:rFonts w:asciiTheme="minorHAnsi" w:hAnsiTheme="minorHAnsi"/>
          <w:i/>
          <w:sz w:val="24"/>
          <w:szCs w:val="24"/>
        </w:rPr>
        <w:t>de la Administración Municipal 2021-2024, del Municipio de Tlajomulco de Zúñiga, Jalisco.</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0C3DCCCC" w:rsidR="009742D7" w:rsidRPr="000A4E79"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9D62FB">
        <w:rPr>
          <w:rFonts w:asciiTheme="minorHAnsi" w:hAnsiTheme="minorHAnsi"/>
          <w:b/>
          <w:sz w:val="24"/>
        </w:rPr>
        <w:t>SOLICITUD DE INFORMACIÓN DT/0639</w:t>
      </w:r>
      <w:r w:rsidR="00867F1D" w:rsidRPr="00867F1D">
        <w:rPr>
          <w:rFonts w:asciiTheme="minorHAnsi" w:hAnsiTheme="minorHAnsi"/>
          <w:b/>
          <w:sz w:val="24"/>
        </w:rPr>
        <w:t xml:space="preserve">/2022 Y CON FOLIO ASIGNADO POR LA PLATAFORMA NACIONAL </w:t>
      </w:r>
      <w:r w:rsidR="009D62FB">
        <w:rPr>
          <w:rFonts w:asciiTheme="minorHAnsi" w:hAnsiTheme="minorHAnsi"/>
          <w:b/>
          <w:sz w:val="24"/>
        </w:rPr>
        <w:t>140290422000648</w:t>
      </w:r>
      <w:r w:rsidR="00867F1D">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w:t>
      </w:r>
      <w:r w:rsidR="009D62FB">
        <w:rPr>
          <w:rFonts w:asciiTheme="minorHAnsi" w:hAnsiTheme="minorHAnsi"/>
          <w:b/>
          <w:sz w:val="24"/>
          <w:szCs w:val="24"/>
        </w:rPr>
        <w:t>TRO DE UN PROCEDIMIENTO ADMINISTRATIVO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w:t>
      </w:r>
      <w:r w:rsidRPr="000A4E79">
        <w:rPr>
          <w:rFonts w:asciiTheme="minorHAnsi" w:hAnsiTheme="minorHAnsi"/>
          <w:b/>
          <w:sz w:val="24"/>
          <w:szCs w:val="24"/>
        </w:rPr>
        <w:t>, NO HA CAUSADO ESTADO.</w:t>
      </w:r>
    </w:p>
    <w:p w14:paraId="0A552D56" w14:textId="77777777" w:rsidR="009742D7" w:rsidRPr="000A4E79" w:rsidRDefault="009742D7" w:rsidP="009742D7">
      <w:pPr>
        <w:widowControl w:val="0"/>
        <w:spacing w:after="0" w:line="240" w:lineRule="auto"/>
        <w:jc w:val="both"/>
        <w:rPr>
          <w:rFonts w:asciiTheme="minorHAnsi" w:hAnsiTheme="minorHAnsi"/>
          <w:b/>
          <w:sz w:val="24"/>
          <w:szCs w:val="24"/>
        </w:rPr>
      </w:pPr>
    </w:p>
    <w:p w14:paraId="00B8E9BA" w14:textId="77777777" w:rsidR="009742D7" w:rsidRDefault="009742D7" w:rsidP="009742D7">
      <w:pPr>
        <w:widowControl w:val="0"/>
        <w:spacing w:after="0" w:line="240" w:lineRule="auto"/>
        <w:ind w:firstLine="708"/>
        <w:jc w:val="both"/>
        <w:rPr>
          <w:rFonts w:asciiTheme="minorHAnsi" w:hAnsiTheme="minorHAnsi"/>
          <w:sz w:val="24"/>
          <w:szCs w:val="24"/>
        </w:rPr>
      </w:pPr>
    </w:p>
    <w:p w14:paraId="50EB41DC" w14:textId="41E2E40A"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9D62FB">
        <w:rPr>
          <w:rFonts w:asciiTheme="minorHAnsi" w:hAnsiTheme="minorHAnsi"/>
          <w:sz w:val="24"/>
          <w:szCs w:val="24"/>
        </w:rPr>
        <w:t>ro de expediente interno DT/0639</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9D62FB">
        <w:rPr>
          <w:rFonts w:asciiTheme="minorHAnsi" w:hAnsiTheme="minorHAnsi"/>
          <w:sz w:val="24"/>
        </w:rPr>
        <w:t>140290422000648</w:t>
      </w:r>
      <w:r w:rsidR="009D27AB">
        <w:rPr>
          <w:rFonts w:asciiTheme="minorHAnsi" w:hAnsiTheme="minorHAnsi"/>
          <w:sz w:val="24"/>
          <w:szCs w:val="24"/>
        </w:rPr>
        <w:t>,</w:t>
      </w:r>
      <w:r w:rsidRPr="0016301A">
        <w:rPr>
          <w:rFonts w:asciiTheme="minorHAnsi" w:hAnsiTheme="minorHAnsi"/>
          <w:sz w:val="24"/>
          <w:szCs w:val="24"/>
        </w:rPr>
        <w:t xml:space="preserve"> </w:t>
      </w:r>
      <w:r w:rsidR="009D62FB">
        <w:rPr>
          <w:rFonts w:asciiTheme="minorHAnsi" w:hAnsiTheme="minorHAnsi"/>
          <w:sz w:val="24"/>
          <w:szCs w:val="24"/>
        </w:rPr>
        <w:t xml:space="preserve">el Órgano Interno de Control </w:t>
      </w:r>
      <w:r w:rsidR="009D27AB">
        <w:rPr>
          <w:rFonts w:asciiTheme="minorHAnsi" w:hAnsiTheme="minorHAnsi"/>
          <w:sz w:val="24"/>
          <w:szCs w:val="24"/>
        </w:rPr>
        <w:t>a</w:t>
      </w:r>
      <w:r>
        <w:rPr>
          <w:rFonts w:asciiTheme="minorHAnsi" w:hAnsiTheme="minorHAnsi"/>
          <w:sz w:val="24"/>
          <w:szCs w:val="24"/>
        </w:rPr>
        <w:t xml:space="preserve"> través de</w:t>
      </w:r>
      <w:r w:rsidR="009D27AB">
        <w:rPr>
          <w:rFonts w:asciiTheme="minorHAnsi" w:hAnsiTheme="minorHAnsi"/>
          <w:sz w:val="24"/>
          <w:szCs w:val="24"/>
        </w:rPr>
        <w:t xml:space="preserve">l </w:t>
      </w:r>
      <w:r w:rsidR="009D62FB">
        <w:rPr>
          <w:rFonts w:asciiTheme="minorHAnsi" w:hAnsiTheme="minorHAnsi"/>
          <w:sz w:val="24"/>
          <w:szCs w:val="24"/>
        </w:rPr>
        <w:t xml:space="preserve">Lic. </w:t>
      </w:r>
      <w:r w:rsidR="009D62FB" w:rsidRPr="009D62FB">
        <w:rPr>
          <w:rFonts w:asciiTheme="minorHAnsi" w:hAnsiTheme="minorHAnsi"/>
          <w:sz w:val="24"/>
          <w:szCs w:val="24"/>
        </w:rPr>
        <w:t>José Luis Ochoa González</w:t>
      </w:r>
      <w:r w:rsidR="0071317F">
        <w:rPr>
          <w:rFonts w:asciiTheme="minorHAnsi" w:hAnsiTheme="minorHAnsi"/>
          <w:sz w:val="24"/>
          <w:szCs w:val="24"/>
        </w:rPr>
        <w:t xml:space="preserve"> q</w:t>
      </w:r>
      <w:r w:rsidR="009D27AB" w:rsidRPr="00A26F99">
        <w:rPr>
          <w:rFonts w:asciiTheme="minorHAnsi" w:hAnsiTheme="minorHAnsi"/>
          <w:sz w:val="24"/>
          <w:szCs w:val="24"/>
        </w:rPr>
        <w:t>uien</w:t>
      </w:r>
      <w:r w:rsidRPr="00A26F99">
        <w:rPr>
          <w:rFonts w:asciiTheme="minorHAnsi" w:hAnsiTheme="minorHAnsi"/>
          <w:sz w:val="24"/>
          <w:szCs w:val="24"/>
        </w:rPr>
        <w:t xml:space="preserve"> funge como </w:t>
      </w:r>
      <w:r w:rsidR="009D62FB">
        <w:rPr>
          <w:rFonts w:asciiTheme="minorHAnsi" w:hAnsiTheme="minorHAnsi"/>
          <w:sz w:val="24"/>
          <w:szCs w:val="24"/>
        </w:rPr>
        <w:t>el Titular del Órgano Interno de Control</w:t>
      </w:r>
      <w:r w:rsidRPr="00A26F99">
        <w:rPr>
          <w:rFonts w:asciiTheme="minorHAnsi" w:hAnsiTheme="minorHAnsi"/>
          <w:sz w:val="24"/>
          <w:szCs w:val="24"/>
        </w:rPr>
        <w:t xml:space="preserve">, </w:t>
      </w:r>
      <w:r>
        <w:rPr>
          <w:rFonts w:asciiTheme="minorHAnsi" w:hAnsiTheme="minorHAnsi"/>
          <w:sz w:val="24"/>
          <w:szCs w:val="24"/>
        </w:rPr>
        <w:t xml:space="preserve">realiza una reserva inicial de información mediante la cual </w:t>
      </w:r>
      <w:r w:rsidRPr="00A26F99">
        <w:rPr>
          <w:rFonts w:asciiTheme="minorHAnsi" w:hAnsiTheme="minorHAnsi"/>
          <w:sz w:val="24"/>
          <w:szCs w:val="24"/>
        </w:rPr>
        <w:t xml:space="preserve">reserva toda información </w:t>
      </w:r>
      <w:r w:rsidR="009D27AB">
        <w:rPr>
          <w:rFonts w:asciiTheme="minorHAnsi" w:hAnsiTheme="minorHAnsi"/>
          <w:sz w:val="24"/>
          <w:szCs w:val="24"/>
        </w:rPr>
        <w:t>solicitada ya que fo</w:t>
      </w:r>
      <w:r w:rsidR="009D62FB">
        <w:rPr>
          <w:rFonts w:asciiTheme="minorHAnsi" w:hAnsiTheme="minorHAnsi"/>
          <w:sz w:val="24"/>
          <w:szCs w:val="24"/>
        </w:rPr>
        <w:t>rma parte de un juicio de administrativo</w:t>
      </w:r>
      <w:r w:rsidR="009D27AB">
        <w:rPr>
          <w:rFonts w:asciiTheme="minorHAnsi" w:hAnsiTheme="minorHAnsi"/>
          <w:sz w:val="24"/>
          <w:szCs w:val="24"/>
        </w:rPr>
        <w:t xml:space="preserve"> aún vigente, mismo que en la misma solicitud de información se invoca.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7B1162CE" w14:textId="7721F38A" w:rsidR="00C734AB" w:rsidRDefault="009742D7" w:rsidP="000A4E79">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0A4E79">
        <w:rPr>
          <w:rFonts w:asciiTheme="minorHAnsi" w:hAnsiTheme="minorHAnsi"/>
          <w:sz w:val="24"/>
          <w:szCs w:val="24"/>
        </w:rPr>
        <w:t xml:space="preserve"> </w:t>
      </w:r>
      <w:r w:rsidRPr="006F5788">
        <w:rPr>
          <w:rFonts w:asciiTheme="minorHAnsi" w:hAnsiTheme="minorHAnsi"/>
          <w:sz w:val="24"/>
          <w:szCs w:val="24"/>
        </w:rPr>
        <w:t xml:space="preserve">de conformidad con el </w:t>
      </w:r>
    </w:p>
    <w:p w14:paraId="11BC1EF0" w14:textId="3FBFF22C" w:rsidR="00C734AB" w:rsidRDefault="00C734AB" w:rsidP="000A4E79">
      <w:pPr>
        <w:widowControl w:val="0"/>
        <w:spacing w:after="0" w:line="240" w:lineRule="auto"/>
        <w:jc w:val="both"/>
        <w:rPr>
          <w:rFonts w:asciiTheme="minorHAnsi" w:hAnsiTheme="minorHAnsi"/>
          <w:sz w:val="24"/>
          <w:szCs w:val="24"/>
        </w:rPr>
      </w:pPr>
      <w:r w:rsidRPr="00C734AB">
        <w:rPr>
          <w:rFonts w:asciiTheme="minorHAnsi" w:hAnsiTheme="minorHAnsi"/>
          <w:sz w:val="24"/>
          <w:szCs w:val="24"/>
        </w:rPr>
        <w:t xml:space="preserve">Artículo 17, numeral 1, fracción I, inciso g); y numeral 1, fracción IV, de la Ley de Transparencia, toda vez que la Resolución del </w:t>
      </w:r>
      <w:r>
        <w:rPr>
          <w:rFonts w:asciiTheme="minorHAnsi" w:hAnsiTheme="minorHAnsi"/>
          <w:sz w:val="24"/>
          <w:szCs w:val="24"/>
        </w:rPr>
        <w:t>Juicio Administrativo</w:t>
      </w:r>
      <w:r w:rsidRPr="00C734AB">
        <w:rPr>
          <w:rFonts w:asciiTheme="minorHAnsi" w:hAnsiTheme="minorHAnsi"/>
          <w:sz w:val="24"/>
          <w:szCs w:val="24"/>
        </w:rPr>
        <w:t>, no ha causado estado. Por lo tanto la información solicitada actualmente se encuentra en un procedimiento, razón por la cual el asunto de referencia se encuentra vigente por lo que la divulgación de documentos relacionados con el expediente solicitado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por lo que entregar información conllevaría un riesgo al proceso, por lo que temporalmente se encuentra clasificada como información reservada la documentación que integra el expediente solicitado. Derivado de lo anterior, no es conducente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14:paraId="79AEC518" w14:textId="40CC2E7E" w:rsidR="000C5819" w:rsidRDefault="000C5819" w:rsidP="000A4E79">
      <w:pPr>
        <w:widowControl w:val="0"/>
        <w:spacing w:after="0" w:line="240" w:lineRule="auto"/>
        <w:ind w:firstLine="708"/>
        <w:jc w:val="both"/>
        <w:rPr>
          <w:rFonts w:asciiTheme="minorHAnsi" w:hAnsiTheme="minorHAnsi"/>
          <w:sz w:val="24"/>
          <w:szCs w:val="24"/>
        </w:rPr>
      </w:pPr>
    </w:p>
    <w:p w14:paraId="6B38C2A3" w14:textId="1DA5251A" w:rsidR="00C734AB" w:rsidRDefault="000C5819" w:rsidP="000C5819">
      <w:pPr>
        <w:pStyle w:val="Textoindependienteprimerasangra"/>
        <w:spacing w:line="240" w:lineRule="auto"/>
        <w:ind w:firstLine="708"/>
        <w:jc w:val="both"/>
        <w:rPr>
          <w:rFonts w:cs="Arial"/>
          <w:color w:val="auto"/>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sidR="00C734AB">
        <w:rPr>
          <w:rFonts w:cs="Arial"/>
          <w:color w:val="auto"/>
          <w:sz w:val="24"/>
          <w:szCs w:val="24"/>
        </w:rPr>
        <w:t xml:space="preserve">numeral </w:t>
      </w:r>
      <w:r w:rsidR="00C734AB" w:rsidRPr="00C734AB">
        <w:rPr>
          <w:rFonts w:cs="Arial"/>
          <w:color w:val="auto"/>
          <w:sz w:val="24"/>
          <w:szCs w:val="24"/>
        </w:rPr>
        <w:t xml:space="preserve">1, fracción IV de la Ley de Transparencia, se clasifica como reservada la documentación que integra el expediente solicitado, por ser parte de un procedimiento vigente, actualizándose la entrega de la documentación en versión pública o de manera íntegra únicamente al actualizarse la hipótesis en que el solicitante acredite su interés jurídico y/o demuestra ser el propietario y/o el titular de la información contenida en los documentos requeridos, acreditando la personalidad </w:t>
      </w:r>
      <w:r w:rsidR="00C734AB">
        <w:rPr>
          <w:rFonts w:cs="Arial"/>
          <w:color w:val="auto"/>
          <w:sz w:val="24"/>
          <w:szCs w:val="24"/>
        </w:rPr>
        <w:t xml:space="preserve">del Órgano Interno de Control </w:t>
      </w:r>
      <w:r w:rsidR="00C734AB" w:rsidRPr="00C734AB">
        <w:rPr>
          <w:rFonts w:cs="Arial"/>
          <w:color w:val="auto"/>
          <w:sz w:val="24"/>
          <w:szCs w:val="24"/>
        </w:rPr>
        <w:t>.</w:t>
      </w:r>
    </w:p>
    <w:p w14:paraId="56389909" w14:textId="77777777" w:rsidR="00C734AB" w:rsidRDefault="00C734AB" w:rsidP="000C5819">
      <w:pPr>
        <w:pStyle w:val="Textoindependienteprimerasangra"/>
        <w:spacing w:line="240" w:lineRule="auto"/>
        <w:ind w:firstLine="708"/>
        <w:jc w:val="both"/>
        <w:rPr>
          <w:rFonts w:cs="Arial"/>
          <w:color w:val="auto"/>
          <w:sz w:val="24"/>
          <w:szCs w:val="24"/>
        </w:rPr>
      </w:pPr>
    </w:p>
    <w:p w14:paraId="5453C81C" w14:textId="77777777" w:rsidR="00C734AB" w:rsidRDefault="00C734AB" w:rsidP="000C5819">
      <w:pPr>
        <w:pStyle w:val="Textoindependienteprimerasangra"/>
        <w:spacing w:line="240" w:lineRule="auto"/>
        <w:ind w:firstLine="708"/>
        <w:jc w:val="both"/>
        <w:rPr>
          <w:rFonts w:cs="Arial"/>
          <w:color w:val="auto"/>
          <w:sz w:val="24"/>
          <w:szCs w:val="24"/>
        </w:rPr>
      </w:pPr>
    </w:p>
    <w:p w14:paraId="2D30ABD8" w14:textId="77777777" w:rsidR="00C734AB" w:rsidRDefault="00C734AB" w:rsidP="000C5819">
      <w:pPr>
        <w:pStyle w:val="Textoindependienteprimerasangra"/>
        <w:spacing w:line="240" w:lineRule="auto"/>
        <w:ind w:firstLine="708"/>
        <w:jc w:val="both"/>
        <w:rPr>
          <w:rFonts w:cs="Arial"/>
          <w:color w:val="auto"/>
          <w:sz w:val="24"/>
          <w:szCs w:val="24"/>
        </w:rPr>
      </w:pPr>
    </w:p>
    <w:p w14:paraId="04AF19D1" w14:textId="77777777" w:rsidR="000C5819" w:rsidRPr="0098137A" w:rsidRDefault="000C5819" w:rsidP="000C5819">
      <w:pPr>
        <w:widowControl w:val="0"/>
        <w:spacing w:after="0" w:line="240" w:lineRule="auto"/>
        <w:ind w:firstLine="708"/>
        <w:jc w:val="both"/>
        <w:rPr>
          <w:sz w:val="24"/>
        </w:rPr>
      </w:pPr>
    </w:p>
    <w:p w14:paraId="4C7E2A96" w14:textId="2D79F6F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0A4E79">
        <w:rPr>
          <w:rFonts w:cs="Arial"/>
          <w:color w:val="auto"/>
          <w:sz w:val="24"/>
          <w:szCs w:val="24"/>
        </w:rPr>
        <w:t>con número de expediente DT/0639</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0A4E79">
        <w:rPr>
          <w:sz w:val="24"/>
        </w:rPr>
        <w:t>140290422000648</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i/>
          <w:sz w:val="24"/>
          <w:szCs w:val="24"/>
        </w:rPr>
        <w:t xml:space="preserve">“El Presidente del Comité toma el uso de la voz”: </w:t>
      </w:r>
      <w:r>
        <w:rPr>
          <w:rFonts w:asciiTheme="minorHAnsi" w:hAnsiTheme="minorHAnsi"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la Dirección General Jurídica…”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4D270FDB" w14:textId="6A1FF8C8" w:rsidR="000C5819" w:rsidRPr="00F4098B" w:rsidRDefault="000A4E79" w:rsidP="000C5819">
      <w:pPr>
        <w:widowControl w:val="0"/>
        <w:spacing w:after="0" w:line="240" w:lineRule="auto"/>
        <w:ind w:left="851" w:right="474"/>
        <w:jc w:val="both"/>
        <w:rPr>
          <w:rFonts w:cstheme="minorHAnsi"/>
          <w:i/>
          <w:sz w:val="24"/>
          <w:szCs w:val="24"/>
        </w:rPr>
      </w:pPr>
      <w:r>
        <w:rPr>
          <w:rFonts w:cstheme="minorHAnsi"/>
          <w:i/>
          <w:sz w:val="24"/>
          <w:szCs w:val="24"/>
        </w:rPr>
        <w:t>Órgano Interno de Control</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i/>
          <w:sz w:val="24"/>
          <w:szCs w:val="24"/>
        </w:rPr>
        <w:t xml:space="preserve">“El Presidente del Comité toma el uso de la voz”: </w:t>
      </w:r>
      <w:r>
        <w:rPr>
          <w:rFonts w:asciiTheme="minorHAnsi" w:hAnsiTheme="minorHAnsi" w:cstheme="minorHAnsi"/>
          <w:sz w:val="24"/>
          <w:szCs w:val="24"/>
        </w:rPr>
        <w:t>Gracias Secretario, por lo anteriormente descrito, les pregunto en votación nominal si es de aprobarse la prueba de daño propuesta por la Secretaría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3593AB6C"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0A4E79">
        <w:rPr>
          <w:sz w:val="24"/>
        </w:rPr>
        <w:t>a de la presente sesión a las 09:3</w:t>
      </w:r>
      <w:r w:rsidR="003D75B8">
        <w:rPr>
          <w:sz w:val="24"/>
        </w:rPr>
        <w:t>0</w:t>
      </w:r>
      <w:r w:rsidRPr="0098137A">
        <w:rPr>
          <w:sz w:val="24"/>
        </w:rPr>
        <w:t xml:space="preserve"> </w:t>
      </w:r>
      <w:r w:rsidR="000A4E79">
        <w:rPr>
          <w:sz w:val="24"/>
        </w:rPr>
        <w:t>nueve</w:t>
      </w:r>
      <w:r w:rsidR="003D75B8">
        <w:rPr>
          <w:sz w:val="24"/>
        </w:rPr>
        <w:t xml:space="preserve"> </w:t>
      </w:r>
      <w:r w:rsidR="00153C8E">
        <w:rPr>
          <w:sz w:val="24"/>
        </w:rPr>
        <w:t xml:space="preserve">horas </w:t>
      </w:r>
      <w:r w:rsidR="003D75B8">
        <w:rPr>
          <w:sz w:val="24"/>
        </w:rPr>
        <w:t xml:space="preserve"> </w:t>
      </w:r>
      <w:r w:rsidR="000A4E79">
        <w:rPr>
          <w:sz w:val="24"/>
        </w:rPr>
        <w:t xml:space="preserve">con  treinta minutos </w:t>
      </w:r>
      <w:r w:rsidR="003D75B8">
        <w:rPr>
          <w:sz w:val="24"/>
        </w:rPr>
        <w:t>del día 03 tres</w:t>
      </w:r>
      <w:r>
        <w:rPr>
          <w:sz w:val="24"/>
        </w:rPr>
        <w:t xml:space="preserve"> </w:t>
      </w:r>
      <w:r w:rsidRPr="0098137A">
        <w:rPr>
          <w:sz w:val="24"/>
        </w:rPr>
        <w:t xml:space="preserve">de </w:t>
      </w:r>
      <w:r w:rsidR="000A4E79">
        <w:rPr>
          <w:sz w:val="24"/>
        </w:rPr>
        <w:t>may</w:t>
      </w:r>
      <w:r w:rsidR="003D75B8">
        <w:rPr>
          <w:sz w:val="24"/>
        </w:rPr>
        <w:t>o</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D241F14" w:rsidR="000C5819" w:rsidRPr="0098137A" w:rsidRDefault="000A4E79"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DC94217">
                <wp:simplePos x="0" y="0"/>
                <wp:positionH relativeFrom="column">
                  <wp:posOffset>705485</wp:posOffset>
                </wp:positionH>
                <wp:positionV relativeFrom="paragraph">
                  <wp:posOffset>74295</wp:posOffset>
                </wp:positionV>
                <wp:extent cx="4561205" cy="1062990"/>
                <wp:effectExtent l="0" t="0" r="10795" b="22860"/>
                <wp:wrapNone/>
                <wp:docPr id="2" name="2 Rectángulo"/>
                <wp:cNvGraphicFramePr/>
                <a:graphic xmlns:a="http://schemas.openxmlformats.org/drawingml/2006/main">
                  <a:graphicData uri="http://schemas.microsoft.com/office/word/2010/wordprocessingShape">
                    <wps:wsp>
                      <wps:cNvSpPr/>
                      <wps:spPr>
                        <a:xfrm>
                          <a:off x="0" y="0"/>
                          <a:ext cx="4561205" cy="1062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5.55pt;margin-top:5.85pt;width:359.1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2B0877A5" w:rsidR="000C5819" w:rsidRDefault="000C5819" w:rsidP="000C5819">
      <w:pPr>
        <w:spacing w:after="0" w:line="240" w:lineRule="auto"/>
        <w:rPr>
          <w:rFonts w:cs="Arial"/>
          <w:sz w:val="23"/>
          <w:szCs w:val="23"/>
        </w:rPr>
      </w:pPr>
    </w:p>
    <w:p w14:paraId="3F2916E3" w14:textId="46F48478" w:rsidR="009B5F1D" w:rsidRDefault="009B5F1D" w:rsidP="00CE14F4">
      <w:pPr>
        <w:pStyle w:val="Ttulo2"/>
        <w:tabs>
          <w:tab w:val="left" w:pos="8020"/>
        </w:tabs>
        <w:rPr>
          <w:rFonts w:cs="Arial"/>
          <w:sz w:val="23"/>
          <w:szCs w:val="23"/>
        </w:rPr>
      </w:pPr>
      <w:r>
        <w:rPr>
          <w:color w:val="A6A6A6" w:themeColor="background1" w:themeShade="A6"/>
          <w:sz w:val="144"/>
          <w:szCs w:val="144"/>
        </w:rPr>
        <w:t xml:space="preserve">  </w:t>
      </w:r>
      <w:r w:rsidR="00CE14F4">
        <w:rPr>
          <w:color w:val="A6A6A6" w:themeColor="background1" w:themeShade="A6"/>
          <w:sz w:val="144"/>
          <w:szCs w:val="144"/>
        </w:rPr>
        <w:tab/>
      </w:r>
      <w:r w:rsidR="001B7CB1">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265FDD6E" w14:textId="77777777" w:rsidR="009B5F1D" w:rsidRDefault="009B5F1D" w:rsidP="000C5819">
      <w:pPr>
        <w:spacing w:after="0" w:line="240" w:lineRule="auto"/>
        <w:rPr>
          <w:rFonts w:cs="Arial"/>
          <w:sz w:val="23"/>
          <w:szCs w:val="23"/>
        </w:rPr>
      </w:pPr>
    </w:p>
    <w:p w14:paraId="46BE8C11" w14:textId="77777777" w:rsidR="009B5F1D" w:rsidRDefault="009B5F1D"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2D8ACCA8" w14:textId="77777777" w:rsidR="00CE14F4" w:rsidRDefault="00CE14F4" w:rsidP="000C5819">
      <w:pPr>
        <w:spacing w:after="0" w:line="240" w:lineRule="auto"/>
        <w:jc w:val="center"/>
        <w:rPr>
          <w:sz w:val="23"/>
          <w:szCs w:val="23"/>
        </w:rPr>
      </w:pPr>
    </w:p>
    <w:p w14:paraId="40DA136F" w14:textId="77777777" w:rsidR="00CE14F4" w:rsidRDefault="00CE14F4" w:rsidP="000C5819">
      <w:pPr>
        <w:spacing w:after="0" w:line="240" w:lineRule="auto"/>
        <w:jc w:val="center"/>
        <w:rPr>
          <w:sz w:val="23"/>
          <w:szCs w:val="23"/>
        </w:rPr>
      </w:pPr>
    </w:p>
    <w:p w14:paraId="09287154" w14:textId="77777777" w:rsidR="00CE14F4" w:rsidRDefault="00CE14F4" w:rsidP="000C5819">
      <w:pPr>
        <w:spacing w:after="0" w:line="240" w:lineRule="auto"/>
        <w:jc w:val="center"/>
        <w:rPr>
          <w:sz w:val="23"/>
          <w:szCs w:val="23"/>
        </w:rPr>
      </w:pPr>
    </w:p>
    <w:p w14:paraId="6F905B7C" w14:textId="77777777" w:rsidR="00CE14F4" w:rsidRDefault="00CE14F4" w:rsidP="000C5819">
      <w:pPr>
        <w:spacing w:after="0" w:line="240" w:lineRule="auto"/>
        <w:jc w:val="center"/>
        <w:rPr>
          <w:sz w:val="23"/>
          <w:szCs w:val="23"/>
        </w:rPr>
      </w:pPr>
      <w:bookmarkStart w:id="0" w:name="_GoBack"/>
      <w:bookmarkEnd w:id="0"/>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59A16AF8"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MUNICIP</w:t>
      </w:r>
      <w:r w:rsidR="00424138">
        <w:rPr>
          <w:sz w:val="23"/>
          <w:szCs w:val="23"/>
        </w:rPr>
        <w:t>IO</w:t>
      </w:r>
      <w:r w:rsidRPr="0098137A">
        <w:rPr>
          <w:sz w:val="23"/>
          <w:szCs w:val="23"/>
        </w:rPr>
        <w:t xml:space="preserve"> DE TLAJOMULCO DE ZÚÑIGA</w:t>
      </w:r>
    </w:p>
    <w:sectPr w:rsidR="000C5819" w:rsidRPr="0098137A" w:rsidSect="009B5F1D">
      <w:headerReference w:type="default" r:id="rId9"/>
      <w:footerReference w:type="default" r:id="rId10"/>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080D" w14:textId="77777777" w:rsidR="001257AD" w:rsidRDefault="001257AD" w:rsidP="004B6828">
      <w:pPr>
        <w:spacing w:after="0" w:line="240" w:lineRule="auto"/>
      </w:pPr>
      <w:r>
        <w:separator/>
      </w:r>
    </w:p>
  </w:endnote>
  <w:endnote w:type="continuationSeparator" w:id="0">
    <w:p w14:paraId="2A79B002" w14:textId="77777777" w:rsidR="001257AD" w:rsidRDefault="001257AD"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1257AD" w:rsidP="00755ACD">
    <w:pPr>
      <w:pStyle w:val="Encabezado"/>
      <w:jc w:val="both"/>
      <w:rPr>
        <w:rFonts w:cs="Arial"/>
        <w:sz w:val="18"/>
        <w:szCs w:val="18"/>
      </w:rPr>
    </w:pPr>
  </w:p>
  <w:p w14:paraId="53078676" w14:textId="1D99A7C7"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acta </w:t>
    </w:r>
    <w:r>
      <w:rPr>
        <w:rFonts w:cs="Arial"/>
        <w:sz w:val="18"/>
        <w:szCs w:val="18"/>
      </w:rPr>
      <w:t xml:space="preserve">de Prueba de Daño </w:t>
    </w:r>
    <w:r w:rsidR="000A4E79">
      <w:rPr>
        <w:rFonts w:cs="Arial"/>
        <w:sz w:val="18"/>
        <w:szCs w:val="18"/>
      </w:rPr>
      <w:t>número 05</w:t>
    </w:r>
    <w:r w:rsidR="000967AC">
      <w:rPr>
        <w:rFonts w:cs="Arial"/>
        <w:sz w:val="18"/>
        <w:szCs w:val="18"/>
      </w:rPr>
      <w:t xml:space="preserve"> de la </w:t>
    </w:r>
    <w:r w:rsidR="000A4E79">
      <w:rPr>
        <w:rFonts w:cs="Arial"/>
        <w:sz w:val="18"/>
        <w:szCs w:val="18"/>
      </w:rPr>
      <w:t xml:space="preserve">Quinta Bis </w:t>
    </w:r>
    <w:r w:rsidR="000967AC">
      <w:rPr>
        <w:rFonts w:cs="Arial"/>
        <w:sz w:val="18"/>
        <w:szCs w:val="18"/>
      </w:rPr>
      <w:t xml:space="preserve">Sesión Extraordinaria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3240B8">
      <w:rPr>
        <w:sz w:val="18"/>
        <w:szCs w:val="18"/>
      </w:rPr>
      <w:t xml:space="preserve">03 </w:t>
    </w:r>
    <w:r w:rsidR="004B6828">
      <w:rPr>
        <w:sz w:val="18"/>
        <w:szCs w:val="18"/>
      </w:rPr>
      <w:t xml:space="preserve">de </w:t>
    </w:r>
    <w:r w:rsidR="000A4E79">
      <w:rPr>
        <w:sz w:val="18"/>
        <w:szCs w:val="18"/>
      </w:rPr>
      <w:t>may</w:t>
    </w:r>
    <w:r w:rsidR="003240B8">
      <w:rPr>
        <w:sz w:val="18"/>
        <w:szCs w:val="18"/>
      </w:rPr>
      <w:t>o</w:t>
    </w:r>
    <w:r w:rsidR="004B6828">
      <w:rPr>
        <w:sz w:val="18"/>
        <w:szCs w:val="18"/>
      </w:rPr>
      <w:t xml:space="preserve"> </w:t>
    </w:r>
    <w:r w:rsidRPr="00C84CEE">
      <w:rPr>
        <w:sz w:val="18"/>
        <w:szCs w:val="18"/>
      </w:rPr>
      <w:t>del 20</w:t>
    </w:r>
    <w:r w:rsidR="000967AC">
      <w:rPr>
        <w:sz w:val="18"/>
        <w:szCs w:val="18"/>
      </w:rPr>
      <w:t>2</w:t>
    </w:r>
    <w:r w:rsidR="00EA7945">
      <w:rPr>
        <w:sz w:val="18"/>
        <w:szCs w:val="18"/>
      </w:rPr>
      <w:t>2</w:t>
    </w:r>
    <w:r w:rsidR="000967AC">
      <w:rPr>
        <w:sz w:val="18"/>
        <w:szCs w:val="18"/>
      </w:rPr>
      <w:t xml:space="preserve">. </w:t>
    </w:r>
  </w:p>
  <w:p w14:paraId="62BE4DDB" w14:textId="77777777" w:rsidR="00C7424C" w:rsidRDefault="001257AD">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8BF70" w14:textId="77777777" w:rsidR="001257AD" w:rsidRDefault="001257AD" w:rsidP="004B6828">
      <w:pPr>
        <w:spacing w:after="0" w:line="240" w:lineRule="auto"/>
      </w:pPr>
      <w:r>
        <w:separator/>
      </w:r>
    </w:p>
  </w:footnote>
  <w:footnote w:type="continuationSeparator" w:id="0">
    <w:p w14:paraId="624CE511" w14:textId="77777777" w:rsidR="001257AD" w:rsidRDefault="001257AD"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1257AD">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1257AD" w:rsidRPr="001257A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1257AD" w:rsidRPr="001257A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1257AD">
    <w:pPr>
      <w:pStyle w:val="Encabezado"/>
      <w:rPr>
        <w:noProof/>
        <w:lang w:eastAsia="es-MX"/>
      </w:rPr>
    </w:pPr>
  </w:p>
  <w:p w14:paraId="3EB59324" w14:textId="77777777" w:rsidR="00C7424C" w:rsidRDefault="001257AD">
    <w:pPr>
      <w:pStyle w:val="Encabezado"/>
      <w:rPr>
        <w:noProof/>
        <w:lang w:eastAsia="es-MX"/>
      </w:rPr>
    </w:pPr>
  </w:p>
  <w:p w14:paraId="56DAA910" w14:textId="77777777" w:rsidR="00C7424C" w:rsidRDefault="001257AD">
    <w:pPr>
      <w:pStyle w:val="Encabezado"/>
      <w:rPr>
        <w:noProof/>
        <w:lang w:eastAsia="es-MX"/>
      </w:rPr>
    </w:pPr>
  </w:p>
  <w:p w14:paraId="1D94B49D" w14:textId="77777777" w:rsidR="00C7424C" w:rsidRDefault="001257AD">
    <w:pPr>
      <w:pStyle w:val="Encabezado"/>
      <w:rPr>
        <w:noProof/>
        <w:lang w:eastAsia="es-MX"/>
      </w:rPr>
    </w:pPr>
  </w:p>
  <w:p w14:paraId="6CE1B0CA" w14:textId="77777777" w:rsidR="00C7424C" w:rsidRDefault="001257AD">
    <w:pPr>
      <w:pStyle w:val="Encabezado"/>
      <w:rPr>
        <w:noProof/>
        <w:lang w:eastAsia="es-MX"/>
      </w:rPr>
    </w:pPr>
  </w:p>
  <w:p w14:paraId="294839B5" w14:textId="77777777" w:rsidR="00C7424C" w:rsidRDefault="001257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A4E79"/>
    <w:rsid w:val="000C5819"/>
    <w:rsid w:val="000D616C"/>
    <w:rsid w:val="00107D15"/>
    <w:rsid w:val="001257AD"/>
    <w:rsid w:val="00144EFD"/>
    <w:rsid w:val="00153C8E"/>
    <w:rsid w:val="00187BBF"/>
    <w:rsid w:val="001B7CB1"/>
    <w:rsid w:val="002A570B"/>
    <w:rsid w:val="003172F8"/>
    <w:rsid w:val="003240B8"/>
    <w:rsid w:val="0038377A"/>
    <w:rsid w:val="003D75B8"/>
    <w:rsid w:val="003F74BD"/>
    <w:rsid w:val="00424138"/>
    <w:rsid w:val="004B6828"/>
    <w:rsid w:val="005F2182"/>
    <w:rsid w:val="006213DE"/>
    <w:rsid w:val="00630D9E"/>
    <w:rsid w:val="0067065A"/>
    <w:rsid w:val="00710118"/>
    <w:rsid w:val="0071317F"/>
    <w:rsid w:val="007209F4"/>
    <w:rsid w:val="00851974"/>
    <w:rsid w:val="00867F1D"/>
    <w:rsid w:val="00904342"/>
    <w:rsid w:val="009055E8"/>
    <w:rsid w:val="0093210C"/>
    <w:rsid w:val="00936661"/>
    <w:rsid w:val="009613B2"/>
    <w:rsid w:val="00965421"/>
    <w:rsid w:val="009742D7"/>
    <w:rsid w:val="00984548"/>
    <w:rsid w:val="009B5F1D"/>
    <w:rsid w:val="009D27AB"/>
    <w:rsid w:val="009D62FB"/>
    <w:rsid w:val="009E5F92"/>
    <w:rsid w:val="009F45F0"/>
    <w:rsid w:val="00A0037B"/>
    <w:rsid w:val="00A80855"/>
    <w:rsid w:val="00A95C2B"/>
    <w:rsid w:val="00C55CC3"/>
    <w:rsid w:val="00C732AD"/>
    <w:rsid w:val="00C734AB"/>
    <w:rsid w:val="00C77F0B"/>
    <w:rsid w:val="00C829A6"/>
    <w:rsid w:val="00CB49FA"/>
    <w:rsid w:val="00CE14F4"/>
    <w:rsid w:val="00CE6D29"/>
    <w:rsid w:val="00D13CB9"/>
    <w:rsid w:val="00E720C7"/>
    <w:rsid w:val="00E7291C"/>
    <w:rsid w:val="00EA7945"/>
    <w:rsid w:val="00EC1128"/>
    <w:rsid w:val="00EC2F68"/>
    <w:rsid w:val="00F50547"/>
    <w:rsid w:val="00F6519F"/>
    <w:rsid w:val="00F84EDB"/>
    <w:rsid w:val="00FC063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6BC9-1776-488A-A90A-56A6DE54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2430</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2022-03-04T19:15:00Z</cp:lastPrinted>
  <dcterms:created xsi:type="dcterms:W3CDTF">2022-05-03T22:47:00Z</dcterms:created>
  <dcterms:modified xsi:type="dcterms:W3CDTF">2023-03-15T19:22:00Z</dcterms:modified>
</cp:coreProperties>
</file>