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189" w:rsidRPr="00A70189" w:rsidRDefault="00A70189" w:rsidP="00A70189">
      <w:pPr>
        <w:tabs>
          <w:tab w:val="left" w:pos="3722"/>
        </w:tabs>
        <w:spacing w:after="0" w:line="240" w:lineRule="auto"/>
        <w:jc w:val="center"/>
        <w:rPr>
          <w:rFonts w:cs="Arial"/>
          <w:b/>
          <w:sz w:val="24"/>
          <w:szCs w:val="24"/>
        </w:rPr>
      </w:pPr>
      <w:r>
        <w:rPr>
          <w:rFonts w:cs="Arial"/>
          <w:b/>
          <w:sz w:val="24"/>
          <w:szCs w:val="24"/>
        </w:rPr>
        <w:t>SEGUNDA</w:t>
      </w:r>
      <w:r w:rsidRPr="00A70189">
        <w:rPr>
          <w:rFonts w:cs="Arial"/>
          <w:b/>
          <w:sz w:val="24"/>
          <w:szCs w:val="24"/>
        </w:rPr>
        <w:t xml:space="preserve"> SE</w:t>
      </w:r>
      <w:r>
        <w:rPr>
          <w:rFonts w:cs="Arial"/>
          <w:b/>
          <w:sz w:val="24"/>
          <w:szCs w:val="24"/>
        </w:rPr>
        <w:t xml:space="preserve">SIÓN </w:t>
      </w:r>
      <w:r w:rsidRPr="00A70189">
        <w:rPr>
          <w:rFonts w:cs="Arial"/>
          <w:b/>
          <w:sz w:val="24"/>
          <w:szCs w:val="24"/>
        </w:rPr>
        <w:t>ORDINARIA DEL AÑO 2021</w:t>
      </w:r>
    </w:p>
    <w:p w:rsidR="00A70189" w:rsidRPr="00A70189" w:rsidRDefault="00A70189" w:rsidP="00A70189">
      <w:pPr>
        <w:tabs>
          <w:tab w:val="left" w:pos="3722"/>
        </w:tabs>
        <w:spacing w:after="0" w:line="240" w:lineRule="auto"/>
        <w:jc w:val="center"/>
        <w:rPr>
          <w:rFonts w:cs="Arial"/>
          <w:b/>
          <w:sz w:val="24"/>
          <w:szCs w:val="24"/>
        </w:rPr>
      </w:pPr>
      <w:r w:rsidRPr="00A70189">
        <w:rPr>
          <w:rFonts w:cs="Arial"/>
          <w:b/>
          <w:sz w:val="24"/>
          <w:szCs w:val="24"/>
        </w:rPr>
        <w:t xml:space="preserve">DEL COMITÉ DE TRANSPARENCIA DEL GOBIERNO MUNICIPAL </w:t>
      </w:r>
    </w:p>
    <w:p w:rsidR="00A70189" w:rsidRPr="00A70189" w:rsidRDefault="00A70189" w:rsidP="00A70189">
      <w:pPr>
        <w:tabs>
          <w:tab w:val="left" w:pos="3722"/>
        </w:tabs>
        <w:spacing w:after="0" w:line="240" w:lineRule="auto"/>
        <w:jc w:val="center"/>
        <w:rPr>
          <w:rFonts w:cs="Arial"/>
          <w:b/>
          <w:sz w:val="24"/>
          <w:szCs w:val="24"/>
        </w:rPr>
      </w:pPr>
      <w:r w:rsidRPr="00A70189">
        <w:rPr>
          <w:rFonts w:cs="Arial"/>
          <w:b/>
          <w:sz w:val="24"/>
          <w:szCs w:val="24"/>
        </w:rPr>
        <w:t>DEL MUNICIPIO TLAJOMULCO DE ZÚÑIGA, JALISCO.</w:t>
      </w:r>
    </w:p>
    <w:p w:rsidR="00A70189" w:rsidRPr="00A70189" w:rsidRDefault="00A70189" w:rsidP="00A70189">
      <w:pPr>
        <w:tabs>
          <w:tab w:val="left" w:pos="3722"/>
        </w:tabs>
        <w:spacing w:after="0" w:line="240" w:lineRule="auto"/>
        <w:jc w:val="center"/>
        <w:rPr>
          <w:rFonts w:cs="Arial"/>
          <w:b/>
          <w:sz w:val="24"/>
          <w:szCs w:val="24"/>
        </w:rPr>
      </w:pPr>
      <w:r w:rsidRPr="00A70189">
        <w:rPr>
          <w:rFonts w:cs="Arial"/>
          <w:b/>
          <w:sz w:val="24"/>
          <w:szCs w:val="24"/>
        </w:rPr>
        <w:t>(Declaración de Información Inexistente)</w:t>
      </w:r>
    </w:p>
    <w:p w:rsidR="00A70189" w:rsidRPr="00A70189" w:rsidRDefault="00A70189" w:rsidP="00A70189">
      <w:pPr>
        <w:tabs>
          <w:tab w:val="left" w:pos="3722"/>
        </w:tabs>
        <w:spacing w:after="0" w:line="240" w:lineRule="auto"/>
        <w:jc w:val="center"/>
        <w:rPr>
          <w:rFonts w:cs="Arial"/>
          <w:b/>
          <w:sz w:val="24"/>
          <w:szCs w:val="24"/>
        </w:rPr>
      </w:pPr>
    </w:p>
    <w:p w:rsidR="00A70189" w:rsidRPr="00A70189" w:rsidRDefault="00A70189" w:rsidP="00A70189">
      <w:pPr>
        <w:tabs>
          <w:tab w:val="left" w:pos="3722"/>
        </w:tabs>
        <w:spacing w:after="0" w:line="240" w:lineRule="auto"/>
        <w:jc w:val="center"/>
        <w:rPr>
          <w:rFonts w:cs="Arial"/>
          <w:b/>
          <w:sz w:val="24"/>
          <w:szCs w:val="24"/>
        </w:rPr>
      </w:pPr>
    </w:p>
    <w:p w:rsidR="00A70189" w:rsidRPr="00A70189" w:rsidRDefault="00A70189" w:rsidP="00A70189">
      <w:pPr>
        <w:spacing w:after="0" w:line="240" w:lineRule="auto"/>
        <w:jc w:val="both"/>
        <w:rPr>
          <w:rFonts w:cs="Arial"/>
          <w:sz w:val="24"/>
          <w:szCs w:val="24"/>
        </w:rPr>
      </w:pPr>
      <w:r w:rsidRPr="00A70189">
        <w:rPr>
          <w:rFonts w:cs="Arial"/>
          <w:sz w:val="24"/>
          <w:szCs w:val="24"/>
        </w:rPr>
        <w:t xml:space="preserve">          En el municipio de Tlajomulco de Zúñiga, Jalisco, siendo</w:t>
      </w:r>
      <w:r w:rsidR="003A73C9">
        <w:rPr>
          <w:rFonts w:cs="Arial"/>
          <w:sz w:val="24"/>
          <w:szCs w:val="24"/>
        </w:rPr>
        <w:t xml:space="preserve"> las 09:30 nueve</w:t>
      </w:r>
      <w:r w:rsidRPr="00A70189">
        <w:rPr>
          <w:rFonts w:cs="Arial"/>
          <w:sz w:val="24"/>
          <w:szCs w:val="24"/>
        </w:rPr>
        <w:t xml:space="preserve"> horas</w:t>
      </w:r>
      <w:r>
        <w:rPr>
          <w:rFonts w:cs="Arial"/>
          <w:sz w:val="24"/>
          <w:szCs w:val="24"/>
        </w:rPr>
        <w:t xml:space="preserve"> con treinta minutos del día 06 seis de julio</w:t>
      </w:r>
      <w:r w:rsidRPr="00A70189">
        <w:rPr>
          <w:rFonts w:cs="Arial"/>
          <w:sz w:val="24"/>
          <w:szCs w:val="24"/>
        </w:rPr>
        <w:t xml:space="preserve"> del año 2021 dos mil veintiuno,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Gobierno Municipal del Municipio de Tlajomulco de Zúñiga, Jalisco</w:t>
      </w:r>
      <w:r>
        <w:rPr>
          <w:rFonts w:cs="Arial"/>
          <w:sz w:val="24"/>
          <w:szCs w:val="24"/>
        </w:rPr>
        <w:t>,</w:t>
      </w:r>
      <w:r w:rsidRPr="00A70189">
        <w:rPr>
          <w:rFonts w:cs="Arial"/>
          <w:sz w:val="24"/>
          <w:szCs w:val="24"/>
        </w:rPr>
        <w:t xml:space="preserve"> (en lo sucesivo “Comité”) con la finalida</w:t>
      </w:r>
      <w:r>
        <w:rPr>
          <w:rFonts w:cs="Arial"/>
          <w:sz w:val="24"/>
          <w:szCs w:val="24"/>
        </w:rPr>
        <w:t>d de desahogar la Segunda Sesión O</w:t>
      </w:r>
      <w:r w:rsidRPr="00A70189">
        <w:rPr>
          <w:rFonts w:cs="Arial"/>
          <w:sz w:val="24"/>
          <w:szCs w:val="24"/>
        </w:rPr>
        <w:t>rdinaria del año 2021 dos mil veintiuno, conforme al siguiente:</w:t>
      </w:r>
    </w:p>
    <w:p w:rsidR="00A70189" w:rsidRPr="00A70189" w:rsidRDefault="00A70189" w:rsidP="00A70189">
      <w:pPr>
        <w:spacing w:after="0" w:line="240" w:lineRule="auto"/>
        <w:jc w:val="both"/>
        <w:rPr>
          <w:rFonts w:cs="Arial"/>
          <w:sz w:val="24"/>
          <w:szCs w:val="24"/>
        </w:rPr>
      </w:pPr>
    </w:p>
    <w:p w:rsidR="00A70189" w:rsidRPr="00A70189" w:rsidRDefault="00A70189" w:rsidP="00A70189">
      <w:pPr>
        <w:spacing w:after="0" w:line="240" w:lineRule="auto"/>
        <w:jc w:val="center"/>
        <w:rPr>
          <w:rFonts w:cs="Arial"/>
          <w:b/>
          <w:sz w:val="24"/>
          <w:szCs w:val="24"/>
        </w:rPr>
      </w:pPr>
      <w:r w:rsidRPr="00A70189">
        <w:rPr>
          <w:rFonts w:cs="Arial"/>
          <w:b/>
          <w:sz w:val="24"/>
          <w:szCs w:val="24"/>
        </w:rPr>
        <w:t>ORDEN DEL DÍA</w:t>
      </w:r>
    </w:p>
    <w:p w:rsidR="00A70189" w:rsidRPr="00A70189" w:rsidRDefault="00A70189" w:rsidP="00A70189">
      <w:pPr>
        <w:spacing w:after="0" w:line="240" w:lineRule="auto"/>
        <w:rPr>
          <w:rFonts w:cs="Arial"/>
          <w:b/>
          <w:sz w:val="24"/>
          <w:szCs w:val="24"/>
        </w:rPr>
      </w:pPr>
    </w:p>
    <w:p w:rsidR="00A70189" w:rsidRPr="00A70189" w:rsidRDefault="00A70189" w:rsidP="00A70189">
      <w:pPr>
        <w:spacing w:after="0" w:line="240" w:lineRule="auto"/>
        <w:jc w:val="both"/>
        <w:rPr>
          <w:rFonts w:cs="Arial"/>
          <w:sz w:val="24"/>
          <w:szCs w:val="24"/>
        </w:rPr>
      </w:pPr>
      <w:r>
        <w:rPr>
          <w:rFonts w:cs="Arial"/>
          <w:sz w:val="24"/>
          <w:szCs w:val="24"/>
        </w:rPr>
        <w:t>I.- Lista de asistencia y</w:t>
      </w:r>
      <w:r w:rsidRPr="00A70189">
        <w:rPr>
          <w:rFonts w:cs="Arial"/>
          <w:sz w:val="24"/>
          <w:szCs w:val="24"/>
        </w:rPr>
        <w:t xml:space="preserve"> verificación</w:t>
      </w:r>
      <w:r w:rsidR="003A73C9">
        <w:rPr>
          <w:rFonts w:cs="Arial"/>
          <w:sz w:val="24"/>
          <w:szCs w:val="24"/>
        </w:rPr>
        <w:t xml:space="preserve"> de quórum</w:t>
      </w:r>
      <w:r w:rsidRPr="00A70189">
        <w:rPr>
          <w:rFonts w:cs="Arial"/>
          <w:sz w:val="24"/>
          <w:szCs w:val="24"/>
        </w:rPr>
        <w:t xml:space="preserve"> de</w:t>
      </w:r>
      <w:r w:rsidR="003A73C9">
        <w:rPr>
          <w:rFonts w:cs="Arial"/>
          <w:sz w:val="24"/>
          <w:szCs w:val="24"/>
        </w:rPr>
        <w:t>l</w:t>
      </w:r>
      <w:r w:rsidRPr="00A70189">
        <w:rPr>
          <w:rFonts w:cs="Arial"/>
          <w:sz w:val="24"/>
          <w:szCs w:val="24"/>
        </w:rPr>
        <w:t xml:space="preserve"> Comité de Transparencia. </w:t>
      </w:r>
    </w:p>
    <w:p w:rsidR="00A70189" w:rsidRPr="00A70189" w:rsidRDefault="00A70189" w:rsidP="00A70189">
      <w:pPr>
        <w:spacing w:after="0" w:line="240" w:lineRule="auto"/>
        <w:jc w:val="both"/>
        <w:rPr>
          <w:rFonts w:cs="Arial"/>
          <w:i/>
          <w:sz w:val="24"/>
          <w:szCs w:val="24"/>
        </w:rPr>
      </w:pPr>
      <w:r w:rsidRPr="00A70189">
        <w:rPr>
          <w:rFonts w:cs="Arial"/>
          <w:sz w:val="24"/>
          <w:szCs w:val="24"/>
        </w:rPr>
        <w:t>II.- Revisión, discusión y, en su caso, confirmación de la inexistencia</w:t>
      </w:r>
      <w:r w:rsidR="003A73C9">
        <w:rPr>
          <w:rFonts w:cs="Arial"/>
          <w:sz w:val="24"/>
          <w:szCs w:val="24"/>
        </w:rPr>
        <w:t xml:space="preserve"> parcial</w:t>
      </w:r>
      <w:r w:rsidRPr="00A70189">
        <w:rPr>
          <w:rFonts w:cs="Arial"/>
          <w:sz w:val="24"/>
          <w:szCs w:val="24"/>
        </w:rPr>
        <w:t xml:space="preserve"> de la información a la que hace referencia la </w:t>
      </w:r>
      <w:r w:rsidR="003A73C9">
        <w:rPr>
          <w:rFonts w:cs="Arial"/>
          <w:sz w:val="24"/>
          <w:szCs w:val="24"/>
        </w:rPr>
        <w:t>solicitud de información DT/0937/2021</w:t>
      </w:r>
      <w:r w:rsidRPr="00A70189">
        <w:rPr>
          <w:rFonts w:cs="Arial"/>
          <w:sz w:val="24"/>
          <w:szCs w:val="24"/>
        </w:rPr>
        <w:t xml:space="preserve"> en relación a </w:t>
      </w:r>
      <w:r w:rsidR="003A73C9">
        <w:rPr>
          <w:rFonts w:cs="Arial"/>
          <w:i/>
          <w:sz w:val="24"/>
          <w:szCs w:val="24"/>
        </w:rPr>
        <w:t>“…</w:t>
      </w:r>
      <w:proofErr w:type="spellStart"/>
      <w:r w:rsidR="003A73C9">
        <w:rPr>
          <w:rFonts w:cs="Arial"/>
          <w:i/>
          <w:sz w:val="24"/>
          <w:szCs w:val="24"/>
        </w:rPr>
        <w:t>Reymundo</w:t>
      </w:r>
      <w:proofErr w:type="spellEnd"/>
      <w:r w:rsidR="003A73C9">
        <w:rPr>
          <w:rFonts w:cs="Arial"/>
          <w:i/>
          <w:sz w:val="24"/>
          <w:szCs w:val="24"/>
        </w:rPr>
        <w:t xml:space="preserve"> </w:t>
      </w:r>
      <w:r w:rsidR="00752EBE">
        <w:rPr>
          <w:rFonts w:cs="Arial"/>
          <w:i/>
          <w:sz w:val="24"/>
          <w:szCs w:val="24"/>
        </w:rPr>
        <w:t>Romo García</w:t>
      </w:r>
      <w:r w:rsidR="003A73C9">
        <w:rPr>
          <w:rFonts w:cs="Arial"/>
          <w:i/>
          <w:sz w:val="24"/>
          <w:szCs w:val="24"/>
        </w:rPr>
        <w:t xml:space="preserve"> (…) 1)</w:t>
      </w:r>
      <w:r w:rsidR="003A73C9" w:rsidRPr="00A70189">
        <w:rPr>
          <w:rFonts w:cs="Arial"/>
          <w:i/>
          <w:sz w:val="24"/>
          <w:szCs w:val="24"/>
        </w:rPr>
        <w:t xml:space="preserve"> </w:t>
      </w:r>
      <w:r w:rsidR="003A73C9">
        <w:rPr>
          <w:rFonts w:cs="Arial"/>
          <w:i/>
          <w:sz w:val="24"/>
          <w:szCs w:val="24"/>
        </w:rPr>
        <w:t xml:space="preserve">Copia digitalizada y gratuita de su título profesional que obra en posesión del Ayuntamiento de Tlajomulco de Zúñiga, en caso que de que no existe, declare la formal inexistencia. 2) Copia digitalizada y gratuita </w:t>
      </w:r>
      <w:r w:rsidR="00752EBE">
        <w:rPr>
          <w:rFonts w:cs="Arial"/>
          <w:i/>
          <w:sz w:val="24"/>
          <w:szCs w:val="24"/>
        </w:rPr>
        <w:t>de la cédula</w:t>
      </w:r>
      <w:r w:rsidR="003A73C9">
        <w:rPr>
          <w:rFonts w:cs="Arial"/>
          <w:i/>
          <w:sz w:val="24"/>
          <w:szCs w:val="24"/>
        </w:rPr>
        <w:t xml:space="preserve"> profesional que obra en posesión del Ayuntamiento de Tlajomulco de Zúñiga, en caso que de que no existe, declare la formal inexistencia</w:t>
      </w:r>
      <w:r w:rsidRPr="00A70189">
        <w:rPr>
          <w:rFonts w:cs="Arial"/>
          <w:i/>
          <w:sz w:val="24"/>
          <w:szCs w:val="24"/>
        </w:rPr>
        <w:t>…” (</w:t>
      </w:r>
      <w:proofErr w:type="gramStart"/>
      <w:r w:rsidRPr="00A70189">
        <w:rPr>
          <w:rFonts w:cs="Arial"/>
          <w:i/>
          <w:sz w:val="24"/>
          <w:szCs w:val="24"/>
        </w:rPr>
        <w:t>sic</w:t>
      </w:r>
      <w:proofErr w:type="gramEnd"/>
      <w:r w:rsidRPr="00A70189">
        <w:rPr>
          <w:rFonts w:cs="Arial"/>
          <w:i/>
          <w:sz w:val="24"/>
          <w:szCs w:val="24"/>
        </w:rPr>
        <w:t>)</w:t>
      </w:r>
    </w:p>
    <w:p w:rsidR="00A70189" w:rsidRPr="00A70189" w:rsidRDefault="00A70189" w:rsidP="00A70189">
      <w:pPr>
        <w:spacing w:after="0" w:line="240" w:lineRule="auto"/>
        <w:jc w:val="both"/>
        <w:rPr>
          <w:rFonts w:cs="Arial"/>
          <w:sz w:val="24"/>
          <w:szCs w:val="24"/>
        </w:rPr>
      </w:pPr>
      <w:r w:rsidRPr="00A70189">
        <w:rPr>
          <w:rFonts w:cs="Arial"/>
          <w:sz w:val="24"/>
          <w:szCs w:val="24"/>
        </w:rPr>
        <w:t>III.- Asuntos Generales.</w:t>
      </w:r>
    </w:p>
    <w:p w:rsidR="00A70189" w:rsidRPr="00A70189" w:rsidRDefault="00A70189" w:rsidP="00A70189">
      <w:pPr>
        <w:spacing w:after="0" w:line="240" w:lineRule="auto"/>
        <w:ind w:firstLine="708"/>
        <w:jc w:val="both"/>
        <w:rPr>
          <w:rFonts w:cs="Arial"/>
          <w:sz w:val="24"/>
          <w:szCs w:val="24"/>
        </w:rPr>
      </w:pPr>
    </w:p>
    <w:p w:rsidR="00A70189" w:rsidRPr="00A70189" w:rsidRDefault="00A70189" w:rsidP="00A70189">
      <w:pPr>
        <w:spacing w:after="0" w:line="240" w:lineRule="auto"/>
        <w:jc w:val="both"/>
        <w:rPr>
          <w:rFonts w:cs="Arial"/>
          <w:sz w:val="24"/>
          <w:szCs w:val="24"/>
        </w:rPr>
      </w:pPr>
      <w:r w:rsidRPr="00A70189">
        <w:rPr>
          <w:rFonts w:cs="Arial"/>
          <w:sz w:val="24"/>
          <w:szCs w:val="24"/>
        </w:rPr>
        <w:t xml:space="preserve">       </w:t>
      </w:r>
      <w:r w:rsidR="00752EBE">
        <w:rPr>
          <w:rFonts w:cs="Arial"/>
          <w:sz w:val="24"/>
          <w:szCs w:val="24"/>
        </w:rPr>
        <w:t xml:space="preserve">   El</w:t>
      </w:r>
      <w:r w:rsidRPr="00A70189">
        <w:rPr>
          <w:rFonts w:cs="Arial"/>
          <w:sz w:val="24"/>
          <w:szCs w:val="24"/>
        </w:rPr>
        <w:t xml:space="preserve"> Presidente del Comité,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A70189" w:rsidRPr="00A70189" w:rsidRDefault="00A70189" w:rsidP="00A70189">
      <w:pPr>
        <w:spacing w:after="0" w:line="240" w:lineRule="auto"/>
        <w:jc w:val="center"/>
        <w:rPr>
          <w:rFonts w:cs="Arial"/>
          <w:b/>
          <w:sz w:val="24"/>
          <w:szCs w:val="24"/>
        </w:rPr>
      </w:pPr>
    </w:p>
    <w:p w:rsidR="00A70189" w:rsidRPr="00A70189" w:rsidRDefault="00A70189" w:rsidP="00A70189">
      <w:pPr>
        <w:spacing w:after="0" w:line="240" w:lineRule="auto"/>
        <w:jc w:val="center"/>
        <w:rPr>
          <w:rFonts w:cs="Arial"/>
          <w:b/>
          <w:sz w:val="24"/>
          <w:szCs w:val="24"/>
        </w:rPr>
      </w:pPr>
    </w:p>
    <w:p w:rsidR="00A70189" w:rsidRPr="00A70189" w:rsidRDefault="00A70189" w:rsidP="00A70189">
      <w:pPr>
        <w:spacing w:after="0" w:line="240" w:lineRule="auto"/>
        <w:jc w:val="center"/>
        <w:rPr>
          <w:rFonts w:cs="Arial"/>
          <w:b/>
          <w:sz w:val="24"/>
          <w:szCs w:val="24"/>
        </w:rPr>
      </w:pPr>
      <w:r w:rsidRPr="00A70189">
        <w:rPr>
          <w:rFonts w:cs="Arial"/>
          <w:b/>
          <w:sz w:val="24"/>
          <w:szCs w:val="24"/>
        </w:rPr>
        <w:t>DESARROLLO DEL ORDEN DEL DÍA</w:t>
      </w:r>
    </w:p>
    <w:p w:rsidR="00A70189" w:rsidRPr="00A70189" w:rsidRDefault="00A70189" w:rsidP="00A70189">
      <w:pPr>
        <w:spacing w:after="0" w:line="240" w:lineRule="auto"/>
        <w:jc w:val="center"/>
        <w:rPr>
          <w:rFonts w:cs="Arial"/>
          <w:b/>
          <w:sz w:val="24"/>
          <w:szCs w:val="24"/>
        </w:rPr>
      </w:pPr>
    </w:p>
    <w:p w:rsidR="00A70189" w:rsidRPr="00A70189" w:rsidRDefault="00752EBE" w:rsidP="00A70189">
      <w:pPr>
        <w:spacing w:after="0" w:line="240" w:lineRule="auto"/>
        <w:jc w:val="both"/>
        <w:rPr>
          <w:rFonts w:cs="Arial"/>
          <w:b/>
          <w:sz w:val="24"/>
          <w:szCs w:val="24"/>
        </w:rPr>
      </w:pPr>
      <w:r>
        <w:rPr>
          <w:rFonts w:cs="Arial"/>
          <w:b/>
          <w:sz w:val="24"/>
          <w:szCs w:val="24"/>
        </w:rPr>
        <w:t>I. LISTA DE ASISTENCIA Y</w:t>
      </w:r>
      <w:r w:rsidR="00A70189" w:rsidRPr="00A70189">
        <w:rPr>
          <w:rFonts w:cs="Arial"/>
          <w:b/>
          <w:sz w:val="24"/>
          <w:szCs w:val="24"/>
        </w:rPr>
        <w:t xml:space="preserve"> VERIFICACIÓN DE QUÓRUM DEL COMITÉ DE TRANSPARENCIA. </w:t>
      </w:r>
    </w:p>
    <w:p w:rsidR="00A70189" w:rsidRPr="00A70189" w:rsidRDefault="00A70189" w:rsidP="00A70189">
      <w:pPr>
        <w:spacing w:after="0" w:line="240" w:lineRule="auto"/>
        <w:jc w:val="both"/>
        <w:rPr>
          <w:rFonts w:cs="Arial"/>
          <w:b/>
          <w:sz w:val="24"/>
          <w:szCs w:val="24"/>
        </w:rPr>
      </w:pPr>
    </w:p>
    <w:p w:rsidR="00A70189" w:rsidRPr="00A70189" w:rsidRDefault="00A70189" w:rsidP="00A70189">
      <w:pPr>
        <w:spacing w:after="0" w:line="240" w:lineRule="auto"/>
        <w:jc w:val="both"/>
        <w:rPr>
          <w:rFonts w:cs="Arial"/>
          <w:sz w:val="24"/>
          <w:szCs w:val="24"/>
        </w:rPr>
      </w:pPr>
      <w:r w:rsidRPr="00A70189">
        <w:rPr>
          <w:rFonts w:cs="Arial"/>
          <w:sz w:val="24"/>
          <w:szCs w:val="24"/>
        </w:rPr>
        <w:t xml:space="preserve">          Para dar inicio con el desarrollo del orden del día aprobado, Melina Ramos Muñoz, Secretario del Comité, pasó lista de asistencia para verificar la integración del quórum necesario para la presente sesión:</w:t>
      </w:r>
    </w:p>
    <w:p w:rsidR="00A70189" w:rsidRPr="00A70189" w:rsidRDefault="00A70189" w:rsidP="00A70189">
      <w:pPr>
        <w:spacing w:after="0" w:line="240" w:lineRule="auto"/>
        <w:jc w:val="both"/>
        <w:rPr>
          <w:rFonts w:cs="Arial"/>
          <w:b/>
          <w:sz w:val="24"/>
          <w:szCs w:val="24"/>
        </w:rPr>
      </w:pPr>
    </w:p>
    <w:p w:rsidR="00A70189" w:rsidRPr="00A70189" w:rsidRDefault="00752EBE" w:rsidP="00A70189">
      <w:pPr>
        <w:spacing w:after="0" w:line="240" w:lineRule="auto"/>
        <w:jc w:val="both"/>
        <w:rPr>
          <w:rFonts w:cs="Arial"/>
          <w:sz w:val="24"/>
          <w:szCs w:val="24"/>
        </w:rPr>
      </w:pPr>
      <w:r w:rsidRPr="002D1C0D">
        <w:rPr>
          <w:rFonts w:cs="Arial"/>
          <w:sz w:val="24"/>
          <w:szCs w:val="24"/>
        </w:rPr>
        <w:lastRenderedPageBreak/>
        <w:t>Edgar Alejandro García Arellano</w:t>
      </w:r>
      <w:r w:rsidRPr="0019590B">
        <w:rPr>
          <w:rFonts w:cs="Arial"/>
          <w:sz w:val="24"/>
          <w:szCs w:val="24"/>
        </w:rPr>
        <w:t>, Síndico</w:t>
      </w:r>
      <w:r>
        <w:rPr>
          <w:rFonts w:cs="Arial"/>
          <w:sz w:val="24"/>
          <w:szCs w:val="24"/>
        </w:rPr>
        <w:t xml:space="preserve"> y Presidente del Comité: </w:t>
      </w:r>
      <w:r w:rsidRPr="00E1528E">
        <w:rPr>
          <w:rFonts w:cs="Arial"/>
          <w:i/>
          <w:sz w:val="24"/>
          <w:szCs w:val="24"/>
        </w:rPr>
        <w:t>“Presente”</w:t>
      </w:r>
      <w:r>
        <w:rPr>
          <w:rFonts w:cs="Arial"/>
          <w:sz w:val="24"/>
          <w:szCs w:val="24"/>
        </w:rPr>
        <w:t>.</w:t>
      </w:r>
      <w:r w:rsidR="00A70189" w:rsidRPr="00A70189">
        <w:rPr>
          <w:rFonts w:cs="Arial"/>
          <w:sz w:val="24"/>
          <w:szCs w:val="24"/>
        </w:rPr>
        <w:t xml:space="preserve"> </w:t>
      </w:r>
    </w:p>
    <w:p w:rsidR="00A70189" w:rsidRPr="00A70189" w:rsidRDefault="00A70189" w:rsidP="00A70189">
      <w:pPr>
        <w:spacing w:after="0" w:line="240" w:lineRule="auto"/>
        <w:jc w:val="both"/>
        <w:rPr>
          <w:rFonts w:cs="Arial"/>
          <w:sz w:val="24"/>
          <w:szCs w:val="24"/>
        </w:rPr>
      </w:pPr>
      <w:r w:rsidRPr="00A70189">
        <w:rPr>
          <w:rFonts w:cs="Arial"/>
          <w:sz w:val="24"/>
          <w:szCs w:val="24"/>
        </w:rPr>
        <w:t xml:space="preserve">José Luis Ochoa González, Contralor Municipal e integrante del Comité: </w:t>
      </w:r>
      <w:r w:rsidRPr="00A70189">
        <w:rPr>
          <w:rFonts w:cs="Arial"/>
          <w:i/>
          <w:sz w:val="24"/>
          <w:szCs w:val="24"/>
        </w:rPr>
        <w:t>“Presente”</w:t>
      </w:r>
    </w:p>
    <w:p w:rsidR="00A70189" w:rsidRPr="00A70189" w:rsidRDefault="00A70189" w:rsidP="00A70189">
      <w:pPr>
        <w:spacing w:after="0" w:line="240" w:lineRule="auto"/>
        <w:jc w:val="both"/>
        <w:rPr>
          <w:rFonts w:cs="Arial"/>
          <w:sz w:val="24"/>
          <w:szCs w:val="24"/>
        </w:rPr>
      </w:pPr>
      <w:r w:rsidRPr="00A70189">
        <w:rPr>
          <w:rFonts w:cs="Arial"/>
          <w:sz w:val="24"/>
          <w:szCs w:val="24"/>
        </w:rPr>
        <w:t xml:space="preserve">Melina Ramos Muñoz, Directora de Transparencia, Secretario del Comité y la de la voz: </w:t>
      </w:r>
      <w:r w:rsidRPr="00A70189">
        <w:rPr>
          <w:rFonts w:cs="Arial"/>
          <w:i/>
          <w:sz w:val="24"/>
          <w:szCs w:val="24"/>
        </w:rPr>
        <w:t>Presente</w:t>
      </w:r>
      <w:r w:rsidRPr="00A70189">
        <w:rPr>
          <w:rFonts w:cs="Arial"/>
          <w:sz w:val="24"/>
          <w:szCs w:val="24"/>
        </w:rPr>
        <w:t>.</w:t>
      </w:r>
    </w:p>
    <w:p w:rsidR="00A70189" w:rsidRPr="00A70189" w:rsidRDefault="00A70189" w:rsidP="00A70189">
      <w:pPr>
        <w:spacing w:after="0" w:line="240" w:lineRule="auto"/>
        <w:jc w:val="both"/>
        <w:rPr>
          <w:rFonts w:cs="Arial"/>
          <w:sz w:val="24"/>
          <w:szCs w:val="24"/>
        </w:rPr>
      </w:pPr>
    </w:p>
    <w:p w:rsidR="00A70189" w:rsidRPr="00A70189" w:rsidRDefault="00A70189" w:rsidP="00A70189">
      <w:pPr>
        <w:spacing w:after="0" w:line="240" w:lineRule="auto"/>
        <w:jc w:val="both"/>
        <w:rPr>
          <w:rFonts w:cs="Arial"/>
          <w:i/>
          <w:sz w:val="24"/>
          <w:szCs w:val="24"/>
        </w:rPr>
      </w:pPr>
      <w:r w:rsidRPr="00A70189">
        <w:rPr>
          <w:rFonts w:cs="Arial"/>
          <w:b/>
          <w:i/>
          <w:sz w:val="24"/>
          <w:szCs w:val="24"/>
          <w:u w:val="single"/>
        </w:rPr>
        <w:t>ACUERDO PRIMERO</w:t>
      </w:r>
      <w:r w:rsidRPr="00A70189">
        <w:rPr>
          <w:rFonts w:cs="Arial"/>
          <w:b/>
          <w:i/>
          <w:sz w:val="24"/>
          <w:szCs w:val="24"/>
        </w:rPr>
        <w:t xml:space="preserve">.- APROBACIÓN UNÁNIME DEL PRIMER PUNTO DEL ORDEN DEL DÍA: </w:t>
      </w:r>
      <w:r w:rsidRPr="00A70189">
        <w:rPr>
          <w:rFonts w:cs="Arial"/>
          <w:i/>
          <w:sz w:val="24"/>
          <w:szCs w:val="24"/>
        </w:rPr>
        <w:t xml:space="preserve">Considerando lo anterior, </w:t>
      </w:r>
      <w:r w:rsidRPr="00A70189">
        <w:rPr>
          <w:rFonts w:cs="Arial"/>
          <w:i/>
          <w:sz w:val="24"/>
          <w:szCs w:val="24"/>
          <w:u w:val="single"/>
        </w:rPr>
        <w:t>se acordó de forma unánime</w:t>
      </w:r>
      <w:r w:rsidRPr="00A70189">
        <w:rPr>
          <w:rFonts w:cs="Arial"/>
          <w:i/>
          <w:sz w:val="24"/>
          <w:szCs w:val="24"/>
        </w:rPr>
        <w:t>, debido a que se encuentran presentes la totalidad de los miembros del Com</w:t>
      </w:r>
      <w:r w:rsidR="00752EBE">
        <w:rPr>
          <w:rFonts w:cs="Arial"/>
          <w:i/>
          <w:sz w:val="24"/>
          <w:szCs w:val="24"/>
        </w:rPr>
        <w:t>ité, dar por iniciada la Segunda Sesión O</w:t>
      </w:r>
      <w:r w:rsidRPr="00A70189">
        <w:rPr>
          <w:rFonts w:cs="Arial"/>
          <w:i/>
          <w:sz w:val="24"/>
          <w:szCs w:val="24"/>
        </w:rPr>
        <w:t xml:space="preserve">rdinaria del año 2021 dos mil veintiuno del Comité de Transparencia del Gobierno Municipal del Municipio de Tlajomulco de Zúñiga, Jalisco. </w:t>
      </w:r>
    </w:p>
    <w:p w:rsidR="00A70189" w:rsidRPr="00A70189" w:rsidRDefault="00A70189" w:rsidP="00A70189">
      <w:pPr>
        <w:spacing w:after="0" w:line="240" w:lineRule="auto"/>
        <w:jc w:val="both"/>
        <w:rPr>
          <w:rFonts w:cs="Arial"/>
          <w:b/>
          <w:i/>
          <w:sz w:val="24"/>
          <w:szCs w:val="24"/>
        </w:rPr>
      </w:pPr>
    </w:p>
    <w:p w:rsidR="00A70189" w:rsidRPr="00A70189" w:rsidRDefault="00A70189" w:rsidP="00A70189">
      <w:pPr>
        <w:spacing w:after="0" w:line="240" w:lineRule="auto"/>
        <w:jc w:val="both"/>
        <w:rPr>
          <w:rFonts w:cs="Arial"/>
          <w:b/>
          <w:i/>
          <w:sz w:val="24"/>
          <w:szCs w:val="24"/>
        </w:rPr>
      </w:pPr>
    </w:p>
    <w:p w:rsidR="00A70189" w:rsidRPr="00A70189" w:rsidRDefault="00A70189" w:rsidP="00A70189">
      <w:pPr>
        <w:spacing w:after="0" w:line="240" w:lineRule="auto"/>
        <w:jc w:val="both"/>
        <w:rPr>
          <w:rFonts w:cs="Arial"/>
          <w:b/>
          <w:sz w:val="24"/>
          <w:szCs w:val="24"/>
        </w:rPr>
      </w:pPr>
      <w:r w:rsidRPr="00A70189">
        <w:rPr>
          <w:rFonts w:cs="Arial"/>
          <w:b/>
          <w:sz w:val="24"/>
          <w:szCs w:val="24"/>
        </w:rPr>
        <w:t xml:space="preserve">II.- </w:t>
      </w:r>
      <w:r w:rsidR="00752EBE" w:rsidRPr="00752EBE">
        <w:rPr>
          <w:rFonts w:cs="Arial"/>
          <w:b/>
          <w:sz w:val="24"/>
          <w:szCs w:val="24"/>
        </w:rPr>
        <w:t>REVISIÓN, DISCUSIÓN Y, EN SU CASO, CONFIRMACIÓN DE LA INEXISTENCIA PARCIAL DE LA INFORMACIÓN A LA QUE HACE REFERENCIA LA SOLICITUD DE INFORMACIÓN DT/0937/2021 EN RELACIÓN A “…REYMUNDO ROMO GARCÍA (…) 1) COPIA DIGITALIZADA Y GRATUITA DE SU TÍTULO PROFESIONAL QUE OBRA EN POSESIÓN DEL AYUNTAMIENTO DE TLAJOMULCO DE ZÚÑIGA, EN CASO QUE DE QUE NO EXISTE, DECLARE LA FORMAL INEXISTENCIA. 2) COPIA DIGITALIZADA Y GRATUITA DE LA CÉDULA PROFESIONAL QUE OBRA EN POSESIÓN DEL AYUNTAMIENTO DE TLAJOMULCO DE ZÚÑIGA, EN CASO QUE DE QUE NO EXISTE, DECLARE LA FORMAL INEXISTENCIA…” (SIC)</w:t>
      </w:r>
    </w:p>
    <w:p w:rsidR="00A70189" w:rsidRPr="00A70189" w:rsidRDefault="00A70189" w:rsidP="00A70189">
      <w:pPr>
        <w:spacing w:after="0" w:line="240" w:lineRule="auto"/>
        <w:jc w:val="both"/>
        <w:rPr>
          <w:rFonts w:cs="Arial"/>
          <w:b/>
          <w:sz w:val="24"/>
          <w:szCs w:val="24"/>
        </w:rPr>
      </w:pPr>
      <w:r w:rsidRPr="00A70189">
        <w:rPr>
          <w:rFonts w:cs="Arial"/>
          <w:b/>
          <w:sz w:val="24"/>
          <w:szCs w:val="24"/>
        </w:rPr>
        <w:t xml:space="preserve"> </w:t>
      </w:r>
    </w:p>
    <w:p w:rsidR="00A70189" w:rsidRPr="00A70189" w:rsidRDefault="00A70189" w:rsidP="00A70189">
      <w:pPr>
        <w:spacing w:after="0" w:line="240" w:lineRule="auto"/>
        <w:jc w:val="both"/>
        <w:rPr>
          <w:rFonts w:cs="Arial"/>
          <w:sz w:val="24"/>
          <w:szCs w:val="24"/>
        </w:rPr>
      </w:pPr>
      <w:r w:rsidRPr="00A70189">
        <w:rPr>
          <w:rFonts w:cs="Arial"/>
          <w:sz w:val="24"/>
          <w:szCs w:val="24"/>
        </w:rPr>
        <w:t xml:space="preserve">          </w:t>
      </w:r>
      <w:r w:rsidRPr="00A70189">
        <w:rPr>
          <w:rFonts w:cs="Arial"/>
          <w:i/>
          <w:sz w:val="24"/>
          <w:szCs w:val="24"/>
        </w:rPr>
        <w:t>La Secretario del Comité toma el uso de la voz:</w:t>
      </w:r>
      <w:r w:rsidRPr="00A70189">
        <w:rPr>
          <w:rFonts w:cs="Arial"/>
          <w:sz w:val="24"/>
          <w:szCs w:val="24"/>
        </w:rPr>
        <w:t xml:space="preserve"> derivado de la </w:t>
      </w:r>
      <w:r w:rsidR="00752EBE">
        <w:rPr>
          <w:rFonts w:cs="Arial"/>
          <w:sz w:val="24"/>
          <w:szCs w:val="24"/>
        </w:rPr>
        <w:t>solicitud de información DT/0937/2021</w:t>
      </w:r>
      <w:r w:rsidRPr="00A70189">
        <w:rPr>
          <w:rFonts w:cs="Arial"/>
          <w:sz w:val="24"/>
          <w:szCs w:val="24"/>
        </w:rPr>
        <w:t>,</w:t>
      </w:r>
      <w:r w:rsidR="00752EBE">
        <w:rPr>
          <w:rFonts w:cs="Arial"/>
          <w:sz w:val="24"/>
          <w:szCs w:val="24"/>
        </w:rPr>
        <w:t xml:space="preserve"> que dio origen al recurso de revisión 1259/2021, y</w:t>
      </w:r>
      <w:r w:rsidRPr="00A70189">
        <w:rPr>
          <w:rFonts w:cs="Arial"/>
          <w:sz w:val="24"/>
          <w:szCs w:val="24"/>
        </w:rPr>
        <w:t xml:space="preserve"> de conformidad con el artículo 86-Bis.3 de la Ley de Transparencia, es necesidad del Comité sesionar cuando la información no se encuentre en los archivos del Gobierno</w:t>
      </w:r>
      <w:r w:rsidR="0036107A">
        <w:rPr>
          <w:rFonts w:cs="Arial"/>
          <w:sz w:val="24"/>
          <w:szCs w:val="24"/>
        </w:rPr>
        <w:t xml:space="preserve"> Municipal</w:t>
      </w:r>
      <w:r w:rsidRPr="00A70189">
        <w:rPr>
          <w:rFonts w:cs="Arial"/>
          <w:sz w:val="24"/>
          <w:szCs w:val="24"/>
        </w:rPr>
        <w:t>.</w:t>
      </w:r>
    </w:p>
    <w:p w:rsidR="00A70189" w:rsidRPr="00A70189" w:rsidRDefault="00A70189" w:rsidP="00A70189">
      <w:pPr>
        <w:spacing w:after="0" w:line="240" w:lineRule="auto"/>
        <w:jc w:val="both"/>
        <w:rPr>
          <w:rFonts w:cs="Arial"/>
          <w:sz w:val="24"/>
          <w:szCs w:val="24"/>
        </w:rPr>
      </w:pPr>
    </w:p>
    <w:p w:rsidR="00A70189" w:rsidRPr="00A70189" w:rsidRDefault="00A70189" w:rsidP="00A70189">
      <w:pPr>
        <w:spacing w:after="0" w:line="240" w:lineRule="auto"/>
        <w:jc w:val="both"/>
        <w:rPr>
          <w:rFonts w:cs="Arial"/>
          <w:sz w:val="24"/>
          <w:szCs w:val="24"/>
        </w:rPr>
      </w:pPr>
      <w:r w:rsidRPr="00A70189">
        <w:rPr>
          <w:rFonts w:cs="Arial"/>
          <w:sz w:val="24"/>
          <w:szCs w:val="24"/>
        </w:rPr>
        <w:t xml:space="preserve">          Por lo mismo, conforme a las atribuciones conferidas en el artículo 30.1.II y 86-Bis.3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w:t>
      </w:r>
    </w:p>
    <w:p w:rsidR="00A70189" w:rsidRPr="00A70189" w:rsidRDefault="00A70189" w:rsidP="00A70189">
      <w:pPr>
        <w:spacing w:after="0" w:line="240" w:lineRule="auto"/>
        <w:jc w:val="both"/>
        <w:rPr>
          <w:rFonts w:cs="Arial"/>
          <w:sz w:val="24"/>
          <w:szCs w:val="24"/>
        </w:rPr>
      </w:pPr>
    </w:p>
    <w:p w:rsidR="00A70189" w:rsidRPr="00A70189" w:rsidRDefault="00A70189" w:rsidP="00A70189">
      <w:pPr>
        <w:spacing w:after="0" w:line="240" w:lineRule="auto"/>
        <w:jc w:val="both"/>
        <w:rPr>
          <w:rFonts w:cs="Arial"/>
          <w:sz w:val="24"/>
          <w:szCs w:val="24"/>
        </w:rPr>
      </w:pPr>
      <w:r w:rsidRPr="00A70189">
        <w:rPr>
          <w:rFonts w:cs="Arial"/>
          <w:sz w:val="24"/>
          <w:szCs w:val="24"/>
        </w:rPr>
        <w:t xml:space="preserve">         Por lo</w:t>
      </w:r>
      <w:r w:rsidR="00752EBE">
        <w:rPr>
          <w:rFonts w:cs="Arial"/>
          <w:sz w:val="24"/>
          <w:szCs w:val="24"/>
        </w:rPr>
        <w:t xml:space="preserve"> anterior, se llevó a cabo la gestión necesaria</w:t>
      </w:r>
      <w:r w:rsidRPr="00A70189">
        <w:rPr>
          <w:rFonts w:cs="Arial"/>
          <w:sz w:val="24"/>
          <w:szCs w:val="24"/>
        </w:rPr>
        <w:t xml:space="preserve"> con</w:t>
      </w:r>
      <w:r w:rsidR="00752EBE">
        <w:rPr>
          <w:rFonts w:cs="Arial"/>
          <w:sz w:val="24"/>
          <w:szCs w:val="24"/>
        </w:rPr>
        <w:t xml:space="preserve"> el área competente</w:t>
      </w:r>
      <w:r w:rsidRPr="00A70189">
        <w:rPr>
          <w:rFonts w:cs="Arial"/>
          <w:sz w:val="24"/>
          <w:szCs w:val="24"/>
        </w:rPr>
        <w:t>, es decir, con la</w:t>
      </w:r>
      <w:r w:rsidR="00752EBE">
        <w:rPr>
          <w:rFonts w:cs="Arial"/>
          <w:sz w:val="24"/>
          <w:szCs w:val="24"/>
        </w:rPr>
        <w:t xml:space="preserve"> Dirección General de Administración</w:t>
      </w:r>
      <w:r w:rsidRPr="00A70189">
        <w:rPr>
          <w:rFonts w:cs="Arial"/>
          <w:sz w:val="24"/>
          <w:szCs w:val="24"/>
        </w:rPr>
        <w:t xml:space="preserve">, </w:t>
      </w:r>
      <w:r w:rsidR="00752EBE">
        <w:rPr>
          <w:rFonts w:cs="Arial"/>
          <w:sz w:val="24"/>
          <w:szCs w:val="24"/>
        </w:rPr>
        <w:t>recibiendo la siguiente respuesta</w:t>
      </w:r>
      <w:r w:rsidRPr="00A70189">
        <w:rPr>
          <w:rFonts w:cs="Arial"/>
          <w:sz w:val="24"/>
          <w:szCs w:val="24"/>
        </w:rPr>
        <w:t>:</w:t>
      </w:r>
    </w:p>
    <w:p w:rsidR="00A70189" w:rsidRPr="00A70189" w:rsidRDefault="00A70189" w:rsidP="00A70189">
      <w:pPr>
        <w:spacing w:after="0" w:line="240" w:lineRule="auto"/>
        <w:jc w:val="both"/>
        <w:rPr>
          <w:rFonts w:cs="Arial"/>
          <w:sz w:val="24"/>
          <w:szCs w:val="24"/>
        </w:rPr>
      </w:pPr>
    </w:p>
    <w:p w:rsidR="00A70189" w:rsidRPr="00A70189" w:rsidRDefault="00752EBE" w:rsidP="00A70189">
      <w:pPr>
        <w:spacing w:after="0" w:line="240" w:lineRule="auto"/>
        <w:jc w:val="both"/>
        <w:rPr>
          <w:rFonts w:cs="Arial"/>
          <w:i/>
          <w:sz w:val="24"/>
          <w:szCs w:val="24"/>
        </w:rPr>
      </w:pPr>
      <w:r>
        <w:rPr>
          <w:rFonts w:cs="Arial"/>
          <w:sz w:val="24"/>
          <w:szCs w:val="24"/>
        </w:rPr>
        <w:t xml:space="preserve">          La Lic</w:t>
      </w:r>
      <w:r w:rsidR="00A70189" w:rsidRPr="00A70189">
        <w:rPr>
          <w:rFonts w:cs="Arial"/>
          <w:sz w:val="24"/>
          <w:szCs w:val="24"/>
        </w:rPr>
        <w:t xml:space="preserve">. </w:t>
      </w:r>
      <w:r>
        <w:rPr>
          <w:rFonts w:cs="Arial"/>
          <w:sz w:val="24"/>
          <w:szCs w:val="24"/>
        </w:rPr>
        <w:t xml:space="preserve">Wendy Martínez </w:t>
      </w:r>
      <w:proofErr w:type="spellStart"/>
      <w:r>
        <w:rPr>
          <w:rFonts w:cs="Arial"/>
          <w:sz w:val="24"/>
          <w:szCs w:val="24"/>
        </w:rPr>
        <w:t>Martínez</w:t>
      </w:r>
      <w:proofErr w:type="spellEnd"/>
      <w:r w:rsidR="00A70189" w:rsidRPr="00A70189">
        <w:rPr>
          <w:rFonts w:cs="Arial"/>
          <w:sz w:val="24"/>
          <w:szCs w:val="24"/>
        </w:rPr>
        <w:t>, Director</w:t>
      </w:r>
      <w:r>
        <w:rPr>
          <w:rFonts w:cs="Arial"/>
          <w:sz w:val="24"/>
          <w:szCs w:val="24"/>
        </w:rPr>
        <w:t>a General de Administración</w:t>
      </w:r>
      <w:r w:rsidR="00A70189" w:rsidRPr="00A70189">
        <w:rPr>
          <w:rFonts w:cs="Arial"/>
          <w:sz w:val="24"/>
          <w:szCs w:val="24"/>
        </w:rPr>
        <w:t xml:space="preserve">, informa lo siguiente: </w:t>
      </w:r>
      <w:r w:rsidR="00A70189" w:rsidRPr="00A70189">
        <w:rPr>
          <w:rFonts w:cs="Arial"/>
          <w:i/>
          <w:sz w:val="24"/>
          <w:szCs w:val="24"/>
        </w:rPr>
        <w:t>“…</w:t>
      </w:r>
      <w:r>
        <w:rPr>
          <w:rFonts w:cs="Arial"/>
          <w:i/>
          <w:sz w:val="24"/>
          <w:szCs w:val="24"/>
        </w:rPr>
        <w:t xml:space="preserve">En seguimiento al recurso de revisión 1259/2021 le informo que en el expediente del servidor público Raymundo Romo García no obra copia de su </w:t>
      </w:r>
      <w:r w:rsidR="002B3F19">
        <w:rPr>
          <w:rFonts w:cs="Arial"/>
          <w:i/>
          <w:sz w:val="24"/>
          <w:szCs w:val="24"/>
        </w:rPr>
        <w:t>título</w:t>
      </w:r>
      <w:r>
        <w:rPr>
          <w:rFonts w:cs="Arial"/>
          <w:i/>
          <w:sz w:val="24"/>
          <w:szCs w:val="24"/>
        </w:rPr>
        <w:t xml:space="preserve"> y/o cedula profesional, se anexa copia simple del oficio DGA/078/2019 en el que se evidencia la gestión de con el área correspondiente para lograr obtener la referida documentación, </w:t>
      </w:r>
      <w:r>
        <w:rPr>
          <w:rFonts w:cs="Arial"/>
          <w:i/>
          <w:sz w:val="24"/>
          <w:szCs w:val="24"/>
        </w:rPr>
        <w:lastRenderedPageBreak/>
        <w:t xml:space="preserve">no omito manifestar que también en repetidas ocasiones se gestionó de manera directa con el funcionario público sin tener </w:t>
      </w:r>
      <w:r w:rsidR="002B3F19">
        <w:rPr>
          <w:rFonts w:cs="Arial"/>
          <w:i/>
          <w:sz w:val="24"/>
          <w:szCs w:val="24"/>
        </w:rPr>
        <w:t>éxito</w:t>
      </w:r>
      <w:r w:rsidR="00A70189" w:rsidRPr="00A70189">
        <w:rPr>
          <w:rFonts w:cs="Arial"/>
          <w:i/>
          <w:sz w:val="24"/>
          <w:szCs w:val="24"/>
        </w:rPr>
        <w:t>…” (</w:t>
      </w:r>
      <w:proofErr w:type="gramStart"/>
      <w:r w:rsidR="00A70189" w:rsidRPr="00A70189">
        <w:rPr>
          <w:rFonts w:cs="Arial"/>
          <w:i/>
          <w:sz w:val="24"/>
          <w:szCs w:val="24"/>
        </w:rPr>
        <w:t>sic</w:t>
      </w:r>
      <w:proofErr w:type="gramEnd"/>
      <w:r w:rsidR="00A70189" w:rsidRPr="00A70189">
        <w:rPr>
          <w:rFonts w:cs="Arial"/>
          <w:i/>
          <w:sz w:val="24"/>
          <w:szCs w:val="24"/>
        </w:rPr>
        <w:t>)</w:t>
      </w:r>
    </w:p>
    <w:p w:rsidR="00A70189" w:rsidRPr="00A70189" w:rsidRDefault="002B3F19" w:rsidP="00A70189">
      <w:pPr>
        <w:spacing w:after="0" w:line="240" w:lineRule="auto"/>
        <w:jc w:val="both"/>
        <w:rPr>
          <w:rFonts w:cs="Arial"/>
          <w:i/>
          <w:sz w:val="24"/>
          <w:szCs w:val="24"/>
        </w:rPr>
      </w:pPr>
      <w:r>
        <w:rPr>
          <w:rFonts w:cs="Arial"/>
          <w:sz w:val="24"/>
          <w:szCs w:val="24"/>
        </w:rPr>
        <w:t xml:space="preserve">       </w:t>
      </w:r>
    </w:p>
    <w:p w:rsidR="00A70189" w:rsidRPr="00A70189" w:rsidRDefault="00A70189" w:rsidP="00A70189">
      <w:pPr>
        <w:spacing w:after="0" w:line="240" w:lineRule="auto"/>
        <w:jc w:val="both"/>
        <w:rPr>
          <w:rFonts w:cs="Arial"/>
          <w:sz w:val="24"/>
          <w:szCs w:val="24"/>
        </w:rPr>
      </w:pPr>
      <w:r w:rsidRPr="00A70189">
        <w:rPr>
          <w:rFonts w:cs="Arial"/>
          <w:i/>
          <w:sz w:val="24"/>
          <w:szCs w:val="24"/>
        </w:rPr>
        <w:t xml:space="preserve">          </w:t>
      </w:r>
      <w:r w:rsidR="002B3F19">
        <w:rPr>
          <w:rFonts w:cs="Arial"/>
          <w:sz w:val="24"/>
          <w:szCs w:val="24"/>
        </w:rPr>
        <w:t>Así mismo, se circuló previamente el oficio de respuesta de la Dirección General de Administración junto con el anexo, el cual corresponde al oficio en el cual le requieren al área correspondiente</w:t>
      </w:r>
      <w:bookmarkStart w:id="0" w:name="_GoBack"/>
      <w:bookmarkEnd w:id="0"/>
      <w:r w:rsidR="002B3F19">
        <w:rPr>
          <w:rFonts w:cs="Arial"/>
          <w:sz w:val="24"/>
          <w:szCs w:val="24"/>
        </w:rPr>
        <w:t xml:space="preserve">, </w:t>
      </w:r>
      <w:r w:rsidR="0036107A">
        <w:rPr>
          <w:rFonts w:cs="Arial"/>
          <w:sz w:val="24"/>
          <w:szCs w:val="24"/>
        </w:rPr>
        <w:t xml:space="preserve">no obstante lo anterior, no fue posible derivado que el servidor público ya no se encuentra </w:t>
      </w:r>
      <w:r w:rsidR="002B3F19">
        <w:rPr>
          <w:rFonts w:cs="Arial"/>
          <w:sz w:val="24"/>
          <w:szCs w:val="24"/>
        </w:rPr>
        <w:t>activo en este gobierno municipal, por último es importante hacer énfasis en que como se comenta en el oficio de la Dirección General de Administración, las peticiones</w:t>
      </w:r>
      <w:r w:rsidR="0036107A">
        <w:rPr>
          <w:rFonts w:cs="Arial"/>
          <w:sz w:val="24"/>
          <w:szCs w:val="24"/>
        </w:rPr>
        <w:t xml:space="preserve"> que en su momento</w:t>
      </w:r>
      <w:r w:rsidR="002B3F19">
        <w:rPr>
          <w:rFonts w:cs="Arial"/>
          <w:sz w:val="24"/>
          <w:szCs w:val="24"/>
        </w:rPr>
        <w:t xml:space="preserve"> también se realizaron personalmente con el servidor público sin obtener éxito. Por lo que les cedo la palabra a los integrantes de este comité para que den sus observaciones, es cuánto. </w:t>
      </w:r>
    </w:p>
    <w:p w:rsidR="00A70189" w:rsidRPr="00A70189" w:rsidRDefault="00A70189" w:rsidP="00A70189">
      <w:pPr>
        <w:spacing w:after="0" w:line="240" w:lineRule="auto"/>
        <w:jc w:val="both"/>
        <w:rPr>
          <w:rFonts w:cs="Arial"/>
          <w:sz w:val="24"/>
          <w:szCs w:val="24"/>
        </w:rPr>
      </w:pPr>
    </w:p>
    <w:p w:rsidR="009A279B" w:rsidRDefault="00A70189" w:rsidP="00A70189">
      <w:pPr>
        <w:spacing w:after="0" w:line="240" w:lineRule="auto"/>
        <w:jc w:val="both"/>
        <w:rPr>
          <w:rFonts w:cs="Arial"/>
          <w:sz w:val="24"/>
          <w:szCs w:val="24"/>
        </w:rPr>
      </w:pPr>
      <w:r w:rsidRPr="00A70189">
        <w:rPr>
          <w:rFonts w:cs="Arial"/>
          <w:sz w:val="24"/>
          <w:szCs w:val="24"/>
        </w:rPr>
        <w:t xml:space="preserve">         </w:t>
      </w:r>
      <w:r w:rsidRPr="00A70189">
        <w:rPr>
          <w:rFonts w:cs="Arial"/>
          <w:i/>
          <w:sz w:val="24"/>
          <w:szCs w:val="24"/>
        </w:rPr>
        <w:t>El Presidente del Comité toma el uso de la voz:</w:t>
      </w:r>
      <w:r w:rsidR="009A279B">
        <w:rPr>
          <w:rFonts w:cs="Arial"/>
          <w:sz w:val="24"/>
          <w:szCs w:val="24"/>
        </w:rPr>
        <w:t xml:space="preserve"> Una vez revisados los oficios de la Dirección General de Administración, es evidente que el entonces servidor público de este sujeto obligado nunca hizo la entrega de la cédula o del título profesional, por lo cual nunca obró en este sujeto obligado dicha información, de esta manera es viable declarar la formal inexistencia de la documentación, es cuánto</w:t>
      </w:r>
      <w:r w:rsidRPr="00A70189">
        <w:rPr>
          <w:rFonts w:cs="Arial"/>
          <w:sz w:val="24"/>
          <w:szCs w:val="24"/>
        </w:rPr>
        <w:t xml:space="preserve">. </w:t>
      </w:r>
    </w:p>
    <w:p w:rsidR="00A70189" w:rsidRPr="009A279B" w:rsidRDefault="00A70189" w:rsidP="00A70189">
      <w:pPr>
        <w:spacing w:after="0" w:line="240" w:lineRule="auto"/>
        <w:jc w:val="both"/>
        <w:rPr>
          <w:rFonts w:cs="Arial"/>
          <w:sz w:val="24"/>
          <w:szCs w:val="24"/>
        </w:rPr>
      </w:pPr>
      <w:r w:rsidRPr="00A70189">
        <w:rPr>
          <w:rFonts w:cs="Arial"/>
          <w:sz w:val="24"/>
          <w:szCs w:val="24"/>
        </w:rPr>
        <w:t xml:space="preserve"> </w:t>
      </w:r>
      <w:r w:rsidRPr="00A70189">
        <w:rPr>
          <w:rFonts w:cs="Arial"/>
          <w:i/>
          <w:sz w:val="24"/>
          <w:szCs w:val="24"/>
        </w:rPr>
        <w:t xml:space="preserve"> </w:t>
      </w:r>
      <w:r w:rsidRPr="00A70189">
        <w:rPr>
          <w:rFonts w:cs="Arial"/>
          <w:i/>
          <w:sz w:val="24"/>
          <w:szCs w:val="24"/>
        </w:rPr>
        <w:cr/>
      </w:r>
      <w:r w:rsidR="009A279B">
        <w:rPr>
          <w:rFonts w:cs="Arial"/>
          <w:i/>
          <w:sz w:val="24"/>
          <w:szCs w:val="24"/>
        </w:rPr>
        <w:t xml:space="preserve">         El Contralor Municipal </w:t>
      </w:r>
      <w:r w:rsidR="009A279B" w:rsidRPr="008C1037">
        <w:rPr>
          <w:rFonts w:cs="Arial"/>
          <w:i/>
          <w:sz w:val="24"/>
          <w:szCs w:val="24"/>
        </w:rPr>
        <w:t>e integrante del Comité</w:t>
      </w:r>
      <w:r w:rsidR="009A279B">
        <w:rPr>
          <w:rFonts w:cs="Arial"/>
          <w:i/>
          <w:sz w:val="24"/>
          <w:szCs w:val="24"/>
        </w:rPr>
        <w:t xml:space="preserve"> toma el uso de la voz: </w:t>
      </w:r>
      <w:r w:rsidR="009A279B">
        <w:rPr>
          <w:rFonts w:cs="Arial"/>
          <w:sz w:val="24"/>
          <w:szCs w:val="24"/>
        </w:rPr>
        <w:t xml:space="preserve">Concuerdo con el Presidente, dicha documentación nunca fue exhibida por el entonces servidor público, a pesar de las gestiones que se realizó por parte de la Dirección General de Administración, por lo cual también considera viable el declarar la formal inexistencia de ambos documentos, es cuánto. </w:t>
      </w:r>
    </w:p>
    <w:p w:rsidR="009A279B" w:rsidRPr="00A70189" w:rsidRDefault="009A279B" w:rsidP="00A70189">
      <w:pPr>
        <w:spacing w:after="0" w:line="240" w:lineRule="auto"/>
        <w:jc w:val="both"/>
        <w:rPr>
          <w:rFonts w:cs="Arial"/>
          <w:i/>
          <w:sz w:val="24"/>
          <w:szCs w:val="24"/>
        </w:rPr>
      </w:pPr>
    </w:p>
    <w:p w:rsidR="00A70189" w:rsidRPr="00A70189" w:rsidRDefault="00A70189" w:rsidP="00A70189">
      <w:pPr>
        <w:spacing w:after="0" w:line="240" w:lineRule="auto"/>
        <w:jc w:val="both"/>
        <w:rPr>
          <w:rFonts w:cs="Arial"/>
          <w:sz w:val="24"/>
          <w:szCs w:val="24"/>
        </w:rPr>
      </w:pPr>
      <w:r w:rsidRPr="00A70189">
        <w:rPr>
          <w:rFonts w:cs="Arial"/>
          <w:i/>
          <w:sz w:val="24"/>
          <w:szCs w:val="24"/>
        </w:rPr>
        <w:t xml:space="preserve">         La Secretario del Comité toma el uso de la voz:</w:t>
      </w:r>
      <w:r w:rsidRPr="00A70189">
        <w:rPr>
          <w:rFonts w:cs="Arial"/>
          <w:sz w:val="24"/>
          <w:szCs w:val="24"/>
        </w:rPr>
        <w:t xml:space="preserve"> No existiendo más comentarios al respecto, se expone que de conformidad con el artículo 30.1.II de la Ley de Transparencia, el Comité deberá de tom</w:t>
      </w:r>
      <w:r w:rsidR="009A279B">
        <w:rPr>
          <w:rFonts w:cs="Arial"/>
          <w:sz w:val="24"/>
          <w:szCs w:val="24"/>
        </w:rPr>
        <w:t>ar en cuenta lo afirmado por la titular de la Dirección General de Administración, quien expuso</w:t>
      </w:r>
      <w:r w:rsidRPr="00A70189">
        <w:rPr>
          <w:rFonts w:cs="Arial"/>
          <w:sz w:val="24"/>
          <w:szCs w:val="24"/>
        </w:rPr>
        <w:t xml:space="preserve"> las causas y circunstancias de tiempo y modo de la inexistencia de la información.</w:t>
      </w:r>
    </w:p>
    <w:p w:rsidR="00A70189" w:rsidRPr="00A70189" w:rsidRDefault="00A70189" w:rsidP="00A70189">
      <w:pPr>
        <w:spacing w:after="0" w:line="240" w:lineRule="auto"/>
        <w:ind w:firstLine="708"/>
        <w:jc w:val="both"/>
        <w:rPr>
          <w:rFonts w:cs="Arial"/>
          <w:sz w:val="24"/>
          <w:szCs w:val="24"/>
        </w:rPr>
      </w:pPr>
    </w:p>
    <w:p w:rsidR="00A70189" w:rsidRPr="00A70189" w:rsidRDefault="00A70189" w:rsidP="00A70189">
      <w:pPr>
        <w:spacing w:after="0" w:line="240" w:lineRule="auto"/>
        <w:jc w:val="both"/>
        <w:rPr>
          <w:rFonts w:cs="Arial"/>
          <w:sz w:val="24"/>
          <w:szCs w:val="24"/>
          <w:highlight w:val="yellow"/>
        </w:rPr>
      </w:pPr>
      <w:r w:rsidRPr="00A70189">
        <w:rPr>
          <w:rFonts w:cs="Arial"/>
          <w:sz w:val="24"/>
          <w:szCs w:val="24"/>
        </w:rPr>
        <w:t xml:space="preserve">           Habiendo el Comité realizado anteriormente a la presente sesión todas las gestiones posibles y necesarias para comp</w:t>
      </w:r>
      <w:r w:rsidR="009A279B">
        <w:rPr>
          <w:rFonts w:cs="Arial"/>
          <w:sz w:val="24"/>
          <w:szCs w:val="24"/>
        </w:rPr>
        <w:t>robar lo expuesto por la titular</w:t>
      </w:r>
      <w:r w:rsidRPr="00A70189">
        <w:rPr>
          <w:rFonts w:cs="Arial"/>
          <w:sz w:val="24"/>
          <w:szCs w:val="24"/>
        </w:rPr>
        <w:t xml:space="preserve"> de </w:t>
      </w:r>
      <w:r w:rsidR="00307BA3">
        <w:rPr>
          <w:rFonts w:cs="Arial"/>
          <w:sz w:val="24"/>
          <w:szCs w:val="24"/>
        </w:rPr>
        <w:t xml:space="preserve">la Dirección General de Administración, </w:t>
      </w:r>
      <w:r w:rsidRPr="00A70189">
        <w:rPr>
          <w:rFonts w:cs="Arial"/>
          <w:sz w:val="24"/>
          <w:szCs w:val="24"/>
        </w:rPr>
        <w:t xml:space="preserve">y que como </w:t>
      </w:r>
      <w:r w:rsidR="00307BA3">
        <w:rPr>
          <w:rFonts w:cs="Arial"/>
          <w:sz w:val="24"/>
          <w:szCs w:val="24"/>
        </w:rPr>
        <w:t xml:space="preserve">Secretario técnico y Directora </w:t>
      </w:r>
      <w:r w:rsidRPr="00A70189">
        <w:rPr>
          <w:rFonts w:cs="Arial"/>
          <w:sz w:val="24"/>
          <w:szCs w:val="24"/>
        </w:rPr>
        <w:t>de Tr</w:t>
      </w:r>
      <w:r w:rsidR="00307BA3">
        <w:rPr>
          <w:rFonts w:cs="Arial"/>
          <w:sz w:val="24"/>
          <w:szCs w:val="24"/>
        </w:rPr>
        <w:t xml:space="preserve">ansparencia me a persone en el área de la Dirección General de Administración </w:t>
      </w:r>
      <w:r w:rsidRPr="00A70189">
        <w:rPr>
          <w:rFonts w:cs="Arial"/>
          <w:sz w:val="24"/>
          <w:szCs w:val="24"/>
        </w:rPr>
        <w:t>del Municipio de Tlajomulco de Zúñiga</w:t>
      </w:r>
      <w:r w:rsidR="00307BA3">
        <w:rPr>
          <w:rFonts w:cs="Arial"/>
          <w:sz w:val="24"/>
          <w:szCs w:val="24"/>
        </w:rPr>
        <w:t>,</w:t>
      </w:r>
      <w:r w:rsidRPr="00A70189">
        <w:rPr>
          <w:rFonts w:cs="Arial"/>
          <w:sz w:val="24"/>
          <w:szCs w:val="24"/>
        </w:rPr>
        <w:t xml:space="preserve"> para de manera física constatar la inexistencia de la información solicitada en los archivos de la dependencia antes citada, de manera aleatoria, nos obstante de lo anterior, se aclara que se carece de los conocimientos, facultades o herramientas adicionales para cuestionar de alguna otra manera la búsqueda de la información que se requiere en la solicitud, tal y como lo señala la Política 001/2018 expedida por el presente Comité, por lo cual se abre un espacio para dudas o aclaraciones al respecto.</w:t>
      </w:r>
    </w:p>
    <w:p w:rsidR="00A70189" w:rsidRPr="00A70189" w:rsidRDefault="00A70189" w:rsidP="00A70189">
      <w:pPr>
        <w:spacing w:after="0" w:line="240" w:lineRule="auto"/>
        <w:ind w:firstLine="708"/>
        <w:jc w:val="both"/>
        <w:rPr>
          <w:rFonts w:cs="Arial"/>
          <w:sz w:val="24"/>
          <w:szCs w:val="24"/>
          <w:highlight w:val="yellow"/>
        </w:rPr>
      </w:pPr>
    </w:p>
    <w:p w:rsidR="00A70189" w:rsidRPr="00A70189" w:rsidRDefault="00A70189" w:rsidP="00A70189">
      <w:pPr>
        <w:spacing w:after="0" w:line="240" w:lineRule="auto"/>
        <w:ind w:firstLine="708"/>
        <w:jc w:val="both"/>
        <w:rPr>
          <w:rFonts w:cs="Arial"/>
          <w:sz w:val="24"/>
          <w:szCs w:val="24"/>
        </w:rPr>
      </w:pPr>
      <w:r w:rsidRPr="00A70189">
        <w:rPr>
          <w:rFonts w:cs="Arial"/>
          <w:i/>
          <w:sz w:val="24"/>
          <w:szCs w:val="24"/>
        </w:rPr>
        <w:t xml:space="preserve">El presidente del Comité toma el uso de la voz: </w:t>
      </w:r>
      <w:r w:rsidRPr="00A70189">
        <w:rPr>
          <w:rFonts w:cs="Arial"/>
          <w:sz w:val="24"/>
          <w:szCs w:val="24"/>
        </w:rPr>
        <w:t>N</w:t>
      </w:r>
      <w:r w:rsidR="00307BA3">
        <w:rPr>
          <w:rFonts w:cs="Arial"/>
          <w:sz w:val="24"/>
          <w:szCs w:val="24"/>
        </w:rPr>
        <w:t>o existiendo más comentarios</w:t>
      </w:r>
      <w:r w:rsidRPr="00A70189">
        <w:rPr>
          <w:rFonts w:cs="Arial"/>
          <w:sz w:val="24"/>
          <w:szCs w:val="24"/>
        </w:rPr>
        <w:t xml:space="preserve"> </w:t>
      </w:r>
      <w:r w:rsidRPr="00A70189">
        <w:rPr>
          <w:rFonts w:asciiTheme="minorHAnsi" w:hAnsiTheme="minorHAnsi" w:cstheme="minorHAnsi"/>
          <w:sz w:val="24"/>
          <w:szCs w:val="24"/>
        </w:rPr>
        <w:t>al respecto y debi</w:t>
      </w:r>
      <w:r w:rsidR="00307BA3">
        <w:rPr>
          <w:rFonts w:asciiTheme="minorHAnsi" w:hAnsiTheme="minorHAnsi" w:cstheme="minorHAnsi"/>
          <w:sz w:val="24"/>
          <w:szCs w:val="24"/>
        </w:rPr>
        <w:t>do a lo anteriormente expuesto,</w:t>
      </w:r>
      <w:r w:rsidRPr="00A70189">
        <w:rPr>
          <w:rFonts w:asciiTheme="minorHAnsi" w:hAnsiTheme="minorHAnsi" w:cstheme="minorHAnsi"/>
          <w:sz w:val="24"/>
          <w:szCs w:val="24"/>
        </w:rPr>
        <w:t xml:space="preserve"> y como se solicita en la resolución emitida </w:t>
      </w:r>
      <w:r w:rsidRPr="00A70189">
        <w:rPr>
          <w:rFonts w:asciiTheme="minorHAnsi" w:hAnsiTheme="minorHAnsi" w:cstheme="minorHAnsi"/>
          <w:sz w:val="24"/>
          <w:szCs w:val="24"/>
        </w:rPr>
        <w:lastRenderedPageBreak/>
        <w:t xml:space="preserve">por </w:t>
      </w:r>
      <w:r w:rsidRPr="00A70189">
        <w:rPr>
          <w:rFonts w:asciiTheme="minorHAnsi" w:hAnsiTheme="minorHAnsi" w:cstheme="minorHAnsi"/>
          <w:color w:val="000000" w:themeColor="text1"/>
          <w:sz w:val="24"/>
          <w:szCs w:val="24"/>
          <w:shd w:val="clear" w:color="auto" w:fill="FFFFFF"/>
        </w:rPr>
        <w:t>Instituto de Transparencia, Información Pública y Protección de Datos Personales del Estado de Jalisco</w:t>
      </w:r>
      <w:r w:rsidR="00307BA3">
        <w:rPr>
          <w:rFonts w:asciiTheme="minorHAnsi" w:hAnsiTheme="minorHAnsi" w:cstheme="minorHAnsi"/>
          <w:color w:val="000000" w:themeColor="text1"/>
          <w:sz w:val="24"/>
          <w:szCs w:val="24"/>
          <w:shd w:val="clear" w:color="auto" w:fill="FFFFFF"/>
        </w:rPr>
        <w:t>,</w:t>
      </w:r>
      <w:r w:rsidRPr="00A70189">
        <w:rPr>
          <w:rFonts w:cs="Arial"/>
          <w:color w:val="000000" w:themeColor="text1"/>
          <w:sz w:val="24"/>
          <w:szCs w:val="24"/>
        </w:rPr>
        <w:t xml:space="preserve"> </w:t>
      </w:r>
      <w:r w:rsidRPr="00A70189">
        <w:rPr>
          <w:rFonts w:cs="Arial"/>
          <w:sz w:val="24"/>
          <w:szCs w:val="24"/>
        </w:rPr>
        <w:t>se propo</w:t>
      </w:r>
      <w:r w:rsidR="00307BA3">
        <w:rPr>
          <w:rFonts w:cs="Arial"/>
          <w:sz w:val="24"/>
          <w:szCs w:val="24"/>
        </w:rPr>
        <w:t>ne confirmar lo expuesto por la Directora General de Administración</w:t>
      </w:r>
      <w:r w:rsidRPr="00A70189">
        <w:rPr>
          <w:rFonts w:cs="Arial"/>
          <w:sz w:val="24"/>
          <w:szCs w:val="24"/>
        </w:rPr>
        <w:t xml:space="preserve"> en su respuesta a la solicitud, y al no existir más preguntas o aclaraciones al respecto, les pregunto en votación nominal si es procedente declarar la inexistencia de la información al caer en el supuesto estab</w:t>
      </w:r>
      <w:r w:rsidR="00307BA3">
        <w:rPr>
          <w:rFonts w:cs="Arial"/>
          <w:sz w:val="24"/>
          <w:szCs w:val="24"/>
        </w:rPr>
        <w:t>lecido en el artículo numero 86bis.</w:t>
      </w:r>
      <w:r w:rsidRPr="00A70189">
        <w:rPr>
          <w:rFonts w:cs="Arial"/>
          <w:sz w:val="24"/>
          <w:szCs w:val="24"/>
        </w:rPr>
        <w:t>3 :</w:t>
      </w:r>
    </w:p>
    <w:p w:rsidR="00A70189" w:rsidRPr="00A70189" w:rsidRDefault="00A70189" w:rsidP="00A70189">
      <w:pPr>
        <w:spacing w:after="0" w:line="240" w:lineRule="auto"/>
        <w:jc w:val="both"/>
        <w:rPr>
          <w:rFonts w:cs="Arial"/>
          <w:sz w:val="24"/>
          <w:szCs w:val="24"/>
        </w:rPr>
      </w:pPr>
    </w:p>
    <w:p w:rsidR="00A70189" w:rsidRPr="00A70189" w:rsidRDefault="00A70189" w:rsidP="00A70189">
      <w:pPr>
        <w:spacing w:after="0" w:line="240" w:lineRule="auto"/>
        <w:jc w:val="both"/>
        <w:rPr>
          <w:rFonts w:cs="Arial"/>
          <w:sz w:val="24"/>
          <w:szCs w:val="24"/>
        </w:rPr>
      </w:pPr>
      <w:r w:rsidRPr="00A70189">
        <w:rPr>
          <w:rFonts w:cs="Arial"/>
          <w:sz w:val="24"/>
          <w:szCs w:val="24"/>
        </w:rPr>
        <w:t xml:space="preserve">José Luis Ochoa González, Contralor Municipal e integrante del Comité: </w:t>
      </w:r>
      <w:r w:rsidRPr="00A70189">
        <w:rPr>
          <w:rFonts w:cs="Arial"/>
          <w:i/>
          <w:sz w:val="24"/>
          <w:szCs w:val="24"/>
        </w:rPr>
        <w:t>“a favor”</w:t>
      </w:r>
    </w:p>
    <w:p w:rsidR="00A70189" w:rsidRPr="00A70189" w:rsidRDefault="00A70189" w:rsidP="00A70189">
      <w:pPr>
        <w:spacing w:after="0" w:line="240" w:lineRule="auto"/>
        <w:jc w:val="both"/>
        <w:rPr>
          <w:rFonts w:cs="Arial"/>
          <w:i/>
          <w:sz w:val="24"/>
          <w:szCs w:val="24"/>
        </w:rPr>
      </w:pPr>
      <w:r w:rsidRPr="00A70189">
        <w:rPr>
          <w:rFonts w:cs="Arial"/>
          <w:sz w:val="24"/>
          <w:szCs w:val="24"/>
        </w:rPr>
        <w:t xml:space="preserve">Melina Ramos Muñoz, Directora de Transparencia y Secretario del Comité: </w:t>
      </w:r>
      <w:r w:rsidRPr="00A70189">
        <w:rPr>
          <w:rFonts w:cs="Arial"/>
          <w:i/>
          <w:sz w:val="24"/>
          <w:szCs w:val="24"/>
        </w:rPr>
        <w:t>“a favor”</w:t>
      </w:r>
    </w:p>
    <w:p w:rsidR="00A70189" w:rsidRPr="00A70189" w:rsidRDefault="00A70189" w:rsidP="00A70189">
      <w:pPr>
        <w:spacing w:after="0" w:line="240" w:lineRule="auto"/>
        <w:jc w:val="both"/>
        <w:rPr>
          <w:rFonts w:cs="Arial"/>
          <w:sz w:val="24"/>
          <w:szCs w:val="24"/>
        </w:rPr>
      </w:pPr>
      <w:r w:rsidRPr="00A70189">
        <w:rPr>
          <w:rFonts w:cs="Arial"/>
          <w:sz w:val="24"/>
          <w:szCs w:val="24"/>
        </w:rPr>
        <w:t>Mi voto es a favor, por lo cual se resuelve conforme a lo siguiente:</w:t>
      </w:r>
    </w:p>
    <w:p w:rsidR="00A70189" w:rsidRPr="00A70189" w:rsidRDefault="00A70189" w:rsidP="00A70189">
      <w:pPr>
        <w:spacing w:after="0" w:line="240" w:lineRule="auto"/>
        <w:jc w:val="both"/>
        <w:rPr>
          <w:rFonts w:cs="Arial"/>
          <w:sz w:val="24"/>
          <w:szCs w:val="24"/>
        </w:rPr>
      </w:pPr>
    </w:p>
    <w:p w:rsidR="00A70189" w:rsidRPr="00A70189" w:rsidRDefault="00A70189" w:rsidP="00A70189">
      <w:pPr>
        <w:spacing w:after="0" w:line="240" w:lineRule="auto"/>
        <w:jc w:val="both"/>
        <w:rPr>
          <w:rFonts w:cs="Arial"/>
          <w:i/>
          <w:sz w:val="24"/>
          <w:szCs w:val="24"/>
        </w:rPr>
      </w:pPr>
      <w:r w:rsidRPr="00A70189">
        <w:rPr>
          <w:rFonts w:cs="Arial"/>
          <w:b/>
          <w:i/>
          <w:sz w:val="24"/>
          <w:szCs w:val="24"/>
          <w:u w:val="single"/>
        </w:rPr>
        <w:t>ACUERDO SEGUNDO.-</w:t>
      </w:r>
      <w:r w:rsidRPr="00A70189">
        <w:rPr>
          <w:rFonts w:cs="Arial"/>
          <w:b/>
          <w:i/>
          <w:sz w:val="24"/>
          <w:szCs w:val="24"/>
        </w:rPr>
        <w:t xml:space="preserve"> </w:t>
      </w:r>
      <w:r w:rsidRPr="00A70189">
        <w:rPr>
          <w:rFonts w:cs="Arial"/>
          <w:i/>
          <w:sz w:val="24"/>
          <w:szCs w:val="24"/>
        </w:rPr>
        <w:t>Habiendo realizado todas las gestiones posibles y necesarias par</w:t>
      </w:r>
      <w:r w:rsidR="00307BA3">
        <w:rPr>
          <w:rFonts w:cs="Arial"/>
          <w:i/>
          <w:sz w:val="24"/>
          <w:szCs w:val="24"/>
        </w:rPr>
        <w:t>a corroborar lo expuesto por la titular de la</w:t>
      </w:r>
      <w:r w:rsidRPr="00A70189">
        <w:rPr>
          <w:rFonts w:cs="Arial"/>
          <w:i/>
          <w:sz w:val="24"/>
          <w:szCs w:val="24"/>
        </w:rPr>
        <w:t xml:space="preserve"> </w:t>
      </w:r>
      <w:r w:rsidR="00307BA3">
        <w:rPr>
          <w:rFonts w:cs="Arial"/>
          <w:i/>
          <w:sz w:val="24"/>
          <w:szCs w:val="24"/>
        </w:rPr>
        <w:t xml:space="preserve">Dirección General de administración </w:t>
      </w:r>
      <w:r w:rsidRPr="00A70189">
        <w:rPr>
          <w:rFonts w:cs="Arial"/>
          <w:i/>
          <w:sz w:val="24"/>
          <w:szCs w:val="24"/>
        </w:rPr>
        <w:t xml:space="preserve">en su respuesta a la solicitud de información que atañe al presente caso, y encontrando que su fundamentación y motivación es suficiente, </w:t>
      </w:r>
      <w:r w:rsidRPr="00A70189">
        <w:rPr>
          <w:rFonts w:cs="Arial"/>
          <w:b/>
          <w:i/>
          <w:sz w:val="24"/>
          <w:szCs w:val="24"/>
          <w:u w:val="single"/>
        </w:rPr>
        <w:t>se acordó de forma unánime</w:t>
      </w:r>
      <w:r w:rsidRPr="00A70189">
        <w:rPr>
          <w:rFonts w:cs="Arial"/>
          <w:i/>
          <w:sz w:val="24"/>
          <w:szCs w:val="24"/>
        </w:rPr>
        <w:t xml:space="preserve"> confirmar la declaración de inexistencia de la información</w:t>
      </w:r>
      <w:r w:rsidR="00307BA3">
        <w:rPr>
          <w:rFonts w:cs="Arial"/>
          <w:i/>
          <w:sz w:val="24"/>
          <w:szCs w:val="24"/>
        </w:rPr>
        <w:t xml:space="preserve">, en cuanto a cedula y/o título profesional del entonces servidor público </w:t>
      </w:r>
      <w:proofErr w:type="spellStart"/>
      <w:r w:rsidR="00307BA3">
        <w:rPr>
          <w:rFonts w:cs="Arial"/>
          <w:i/>
          <w:sz w:val="24"/>
          <w:szCs w:val="24"/>
        </w:rPr>
        <w:t>Reymundo</w:t>
      </w:r>
      <w:proofErr w:type="spellEnd"/>
      <w:r w:rsidR="00307BA3">
        <w:rPr>
          <w:rFonts w:cs="Arial"/>
          <w:i/>
          <w:sz w:val="24"/>
          <w:szCs w:val="24"/>
        </w:rPr>
        <w:t xml:space="preserve"> Romo García. </w:t>
      </w:r>
    </w:p>
    <w:p w:rsidR="00A70189" w:rsidRPr="00A70189" w:rsidRDefault="00A70189" w:rsidP="00A70189">
      <w:pPr>
        <w:spacing w:after="0" w:line="240" w:lineRule="auto"/>
        <w:jc w:val="both"/>
        <w:rPr>
          <w:rFonts w:cs="Arial"/>
          <w:i/>
          <w:sz w:val="24"/>
          <w:szCs w:val="24"/>
        </w:rPr>
      </w:pPr>
    </w:p>
    <w:p w:rsidR="00307BA3" w:rsidRDefault="00A70189" w:rsidP="00A70189">
      <w:pPr>
        <w:spacing w:after="0" w:line="240" w:lineRule="auto"/>
        <w:jc w:val="both"/>
        <w:rPr>
          <w:rFonts w:cs="Arial"/>
          <w:b/>
          <w:i/>
          <w:sz w:val="24"/>
          <w:szCs w:val="24"/>
          <w:u w:val="single"/>
        </w:rPr>
      </w:pPr>
      <w:r w:rsidRPr="00A70189">
        <w:rPr>
          <w:rFonts w:cs="Arial"/>
          <w:b/>
          <w:i/>
          <w:sz w:val="24"/>
          <w:szCs w:val="24"/>
          <w:u w:val="single"/>
        </w:rPr>
        <w:t xml:space="preserve">ACUERDO TERCERO.- </w:t>
      </w:r>
      <w:r w:rsidR="00307BA3" w:rsidRPr="00A70189">
        <w:rPr>
          <w:rFonts w:cs="Arial"/>
          <w:i/>
          <w:sz w:val="24"/>
          <w:szCs w:val="24"/>
        </w:rPr>
        <w:t>Se le notifica por medio de la presente</w:t>
      </w:r>
      <w:r w:rsidR="00307BA3">
        <w:rPr>
          <w:rFonts w:cs="Arial"/>
          <w:i/>
          <w:sz w:val="24"/>
          <w:szCs w:val="24"/>
        </w:rPr>
        <w:t xml:space="preserve"> sesión</w:t>
      </w:r>
      <w:r w:rsidR="00307BA3" w:rsidRPr="00A70189">
        <w:rPr>
          <w:rFonts w:cs="Arial"/>
          <w:i/>
          <w:sz w:val="24"/>
          <w:szCs w:val="24"/>
        </w:rPr>
        <w:t xml:space="preserve"> al integrante del Comité, José Luis Ochoa González, Contralor Municipal, en virtud de lo establecido en el artículo 86-Bis.3.IV para que, en su caso, inicie el procedimiento de responsabilidad administrativa q</w:t>
      </w:r>
      <w:r w:rsidR="00307BA3">
        <w:rPr>
          <w:rFonts w:cs="Arial"/>
          <w:i/>
          <w:sz w:val="24"/>
          <w:szCs w:val="24"/>
        </w:rPr>
        <w:t xml:space="preserve">ue corresponda sobre el entonces servidor público </w:t>
      </w:r>
      <w:proofErr w:type="spellStart"/>
      <w:r w:rsidR="00307BA3">
        <w:rPr>
          <w:rFonts w:cs="Arial"/>
          <w:i/>
          <w:sz w:val="24"/>
          <w:szCs w:val="24"/>
        </w:rPr>
        <w:t>Reymundo</w:t>
      </w:r>
      <w:proofErr w:type="spellEnd"/>
      <w:r w:rsidR="00307BA3">
        <w:rPr>
          <w:rFonts w:cs="Arial"/>
          <w:i/>
          <w:sz w:val="24"/>
          <w:szCs w:val="24"/>
        </w:rPr>
        <w:t xml:space="preserve"> Romo García, por no haber acatado nunca la instrucción de entregar la documentación que en su momento se le solicito</w:t>
      </w:r>
      <w:r w:rsidR="00307BA3" w:rsidRPr="00A70189">
        <w:rPr>
          <w:rFonts w:cs="Arial"/>
          <w:i/>
          <w:sz w:val="24"/>
          <w:szCs w:val="24"/>
        </w:rPr>
        <w:t>.</w:t>
      </w:r>
    </w:p>
    <w:p w:rsidR="00A70189" w:rsidRPr="00A70189" w:rsidRDefault="00A70189" w:rsidP="00A70189">
      <w:pPr>
        <w:spacing w:after="0" w:line="240" w:lineRule="auto"/>
        <w:jc w:val="both"/>
        <w:rPr>
          <w:rFonts w:cs="Arial"/>
          <w:i/>
          <w:sz w:val="24"/>
          <w:szCs w:val="24"/>
        </w:rPr>
      </w:pPr>
    </w:p>
    <w:p w:rsidR="00A70189" w:rsidRPr="00E255F6" w:rsidRDefault="00A70189" w:rsidP="00E255F6">
      <w:pPr>
        <w:spacing w:after="0" w:line="240" w:lineRule="auto"/>
        <w:jc w:val="both"/>
        <w:rPr>
          <w:rFonts w:cs="Arial"/>
          <w:i/>
          <w:sz w:val="24"/>
          <w:szCs w:val="24"/>
        </w:rPr>
      </w:pPr>
      <w:r w:rsidRPr="00A70189">
        <w:rPr>
          <w:rFonts w:cs="Arial"/>
          <w:b/>
          <w:i/>
          <w:sz w:val="24"/>
          <w:szCs w:val="24"/>
          <w:u w:val="single"/>
        </w:rPr>
        <w:t>ACUERDO CUARTO.-</w:t>
      </w:r>
      <w:r w:rsidRPr="00A70189">
        <w:rPr>
          <w:rFonts w:cs="Arial"/>
          <w:i/>
          <w:sz w:val="24"/>
          <w:szCs w:val="24"/>
          <w:u w:val="single"/>
        </w:rPr>
        <w:t xml:space="preserve"> </w:t>
      </w:r>
      <w:r w:rsidR="00307BA3" w:rsidRPr="00A70189">
        <w:rPr>
          <w:rFonts w:cs="Arial"/>
          <w:i/>
          <w:sz w:val="24"/>
          <w:szCs w:val="24"/>
        </w:rPr>
        <w:t>Que se le notifique a la</w:t>
      </w:r>
      <w:r w:rsidR="00307BA3">
        <w:rPr>
          <w:rFonts w:cs="Arial"/>
          <w:i/>
          <w:sz w:val="24"/>
          <w:szCs w:val="24"/>
        </w:rPr>
        <w:t xml:space="preserve"> Dirección General de Administración para que derivado del procedimiento administrativo anteriormente descrito, </w:t>
      </w:r>
      <w:r w:rsidR="00E255F6">
        <w:rPr>
          <w:rFonts w:cs="Arial"/>
          <w:i/>
          <w:sz w:val="24"/>
          <w:szCs w:val="24"/>
        </w:rPr>
        <w:t xml:space="preserve">se pueda anexar dicha documentación al expediente personal-laboral del entonces servidor público, que si bien, ya no está activo en este sujeto obligado, es importante contar con los expedientes completos del personal que haya laborado y que labore en este municipio, lo anterior en virtud del artículo 86-bis.3-III de la Ley de Transparencia. </w:t>
      </w:r>
    </w:p>
    <w:p w:rsidR="00A70189" w:rsidRPr="00A70189" w:rsidRDefault="00A70189" w:rsidP="00A70189">
      <w:pPr>
        <w:spacing w:after="0" w:line="240" w:lineRule="auto"/>
        <w:ind w:right="-1"/>
        <w:rPr>
          <w:rFonts w:cs="Arial"/>
          <w:sz w:val="24"/>
          <w:szCs w:val="24"/>
        </w:rPr>
      </w:pPr>
    </w:p>
    <w:p w:rsidR="00E255F6" w:rsidRPr="00E255F6" w:rsidRDefault="00A70189" w:rsidP="00A70189">
      <w:pPr>
        <w:spacing w:after="0" w:line="240" w:lineRule="auto"/>
        <w:jc w:val="both"/>
        <w:rPr>
          <w:rFonts w:cs="Arial"/>
          <w:b/>
          <w:sz w:val="24"/>
          <w:szCs w:val="24"/>
        </w:rPr>
      </w:pPr>
      <w:r w:rsidRPr="00A70189">
        <w:rPr>
          <w:rFonts w:cs="Arial"/>
          <w:b/>
          <w:sz w:val="24"/>
          <w:szCs w:val="24"/>
        </w:rPr>
        <w:t xml:space="preserve">III.- ASUNTOS GENERALES.- </w:t>
      </w:r>
      <w:r w:rsidRPr="00A70189">
        <w:rPr>
          <w:rFonts w:cs="Arial"/>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A70189" w:rsidRDefault="00A70189" w:rsidP="00A70189">
      <w:pPr>
        <w:spacing w:after="0" w:line="240" w:lineRule="auto"/>
        <w:jc w:val="both"/>
        <w:rPr>
          <w:rFonts w:cs="Arial"/>
          <w:sz w:val="24"/>
          <w:szCs w:val="24"/>
        </w:rPr>
      </w:pPr>
    </w:p>
    <w:p w:rsidR="00E255F6" w:rsidRPr="00A70189" w:rsidRDefault="00E255F6" w:rsidP="00A70189">
      <w:pPr>
        <w:spacing w:after="0" w:line="240" w:lineRule="auto"/>
        <w:jc w:val="both"/>
        <w:rPr>
          <w:rFonts w:cs="Arial"/>
          <w:sz w:val="24"/>
          <w:szCs w:val="24"/>
        </w:rPr>
      </w:pPr>
    </w:p>
    <w:p w:rsidR="00A70189" w:rsidRPr="00A70189" w:rsidRDefault="00A70189" w:rsidP="00A70189">
      <w:pPr>
        <w:spacing w:after="0" w:line="240" w:lineRule="auto"/>
        <w:jc w:val="both"/>
        <w:rPr>
          <w:rFonts w:cs="Arial"/>
          <w:i/>
          <w:sz w:val="24"/>
          <w:szCs w:val="24"/>
        </w:rPr>
      </w:pPr>
      <w:r w:rsidRPr="00A70189">
        <w:rPr>
          <w:rFonts w:cs="Arial"/>
          <w:b/>
          <w:i/>
          <w:sz w:val="24"/>
          <w:szCs w:val="24"/>
          <w:u w:val="single"/>
        </w:rPr>
        <w:t>ACUERDO QUINTO</w:t>
      </w:r>
      <w:r w:rsidRPr="00A70189">
        <w:rPr>
          <w:rFonts w:cs="Arial"/>
          <w:b/>
          <w:i/>
          <w:sz w:val="24"/>
          <w:szCs w:val="24"/>
        </w:rPr>
        <w:t xml:space="preserve">.- APROBACIÓN UNÁNIME DEL PUNTO TERCERO DEL ORDEN DEL DÍA.- </w:t>
      </w:r>
      <w:r w:rsidRPr="00A70189">
        <w:rPr>
          <w:rFonts w:cs="Arial"/>
          <w:i/>
          <w:sz w:val="24"/>
          <w:szCs w:val="24"/>
        </w:rPr>
        <w:t>Considerando que no existe tema adicional a tratar en la presente sesión del Comité de Transparencia, los miembros del Comité aprueban la clausura de la presente sesión</w:t>
      </w:r>
      <w:r w:rsidR="00E255F6">
        <w:rPr>
          <w:rFonts w:cs="Arial"/>
          <w:i/>
          <w:sz w:val="24"/>
          <w:szCs w:val="24"/>
        </w:rPr>
        <w:t xml:space="preserve"> a las 10:0</w:t>
      </w:r>
      <w:r w:rsidRPr="00A70189">
        <w:rPr>
          <w:rFonts w:cs="Arial"/>
          <w:i/>
          <w:sz w:val="24"/>
          <w:szCs w:val="24"/>
        </w:rPr>
        <w:t xml:space="preserve">0 </w:t>
      </w:r>
      <w:r w:rsidR="00E255F6">
        <w:rPr>
          <w:rFonts w:cs="Arial"/>
          <w:i/>
          <w:sz w:val="24"/>
          <w:szCs w:val="24"/>
        </w:rPr>
        <w:t>diez</w:t>
      </w:r>
      <w:r w:rsidRPr="00A70189">
        <w:rPr>
          <w:rFonts w:cs="Arial"/>
          <w:i/>
          <w:sz w:val="24"/>
          <w:szCs w:val="24"/>
        </w:rPr>
        <w:t xml:space="preserve"> horas del día </w:t>
      </w:r>
      <w:r w:rsidR="00E255F6">
        <w:rPr>
          <w:rFonts w:cs="Arial"/>
          <w:i/>
          <w:sz w:val="24"/>
          <w:szCs w:val="24"/>
        </w:rPr>
        <w:t>06 seis</w:t>
      </w:r>
      <w:r w:rsidRPr="00A70189">
        <w:rPr>
          <w:rFonts w:cs="Arial"/>
          <w:i/>
          <w:sz w:val="24"/>
          <w:szCs w:val="24"/>
        </w:rPr>
        <w:t xml:space="preserve"> de </w:t>
      </w:r>
      <w:r w:rsidR="00E255F6">
        <w:rPr>
          <w:rFonts w:cs="Arial"/>
          <w:i/>
          <w:sz w:val="24"/>
          <w:szCs w:val="24"/>
        </w:rPr>
        <w:t>julio</w:t>
      </w:r>
      <w:r w:rsidRPr="00A70189">
        <w:rPr>
          <w:rFonts w:cs="Arial"/>
          <w:i/>
          <w:sz w:val="24"/>
          <w:szCs w:val="24"/>
        </w:rPr>
        <w:t xml:space="preserve"> del año 2021 dos mil veintiuno. </w:t>
      </w:r>
    </w:p>
    <w:p w:rsidR="00A70189" w:rsidRPr="00A70189" w:rsidRDefault="00A70189" w:rsidP="00A70189">
      <w:pPr>
        <w:spacing w:after="0" w:line="240" w:lineRule="auto"/>
        <w:jc w:val="both"/>
        <w:rPr>
          <w:rFonts w:cs="Arial"/>
          <w:i/>
          <w:sz w:val="24"/>
          <w:szCs w:val="24"/>
        </w:rPr>
      </w:pPr>
    </w:p>
    <w:p w:rsidR="00A70189" w:rsidRPr="00A70189" w:rsidRDefault="00A70189" w:rsidP="00A70189">
      <w:pPr>
        <w:spacing w:after="0" w:line="240" w:lineRule="auto"/>
        <w:jc w:val="both"/>
        <w:rPr>
          <w:rFonts w:cs="Arial"/>
          <w:i/>
          <w:sz w:val="24"/>
          <w:szCs w:val="24"/>
        </w:rPr>
      </w:pPr>
    </w:p>
    <w:p w:rsidR="00A70189" w:rsidRPr="00A70189" w:rsidRDefault="00A70189" w:rsidP="00A70189">
      <w:pPr>
        <w:spacing w:after="0" w:line="240" w:lineRule="auto"/>
        <w:jc w:val="both"/>
        <w:rPr>
          <w:rFonts w:cs="Arial"/>
          <w:sz w:val="24"/>
          <w:szCs w:val="24"/>
        </w:rPr>
      </w:pPr>
    </w:p>
    <w:p w:rsidR="00A70189" w:rsidRPr="00A70189" w:rsidRDefault="00A70189" w:rsidP="00A70189">
      <w:pPr>
        <w:spacing w:after="0" w:line="240" w:lineRule="auto"/>
        <w:ind w:firstLine="851"/>
        <w:jc w:val="both"/>
        <w:rPr>
          <w:rFonts w:cs="Arial"/>
          <w:sz w:val="24"/>
          <w:szCs w:val="24"/>
        </w:rPr>
      </w:pPr>
    </w:p>
    <w:p w:rsidR="00A70189" w:rsidRPr="00A70189" w:rsidRDefault="00A70189" w:rsidP="00A70189">
      <w:pPr>
        <w:spacing w:after="0" w:line="240" w:lineRule="auto"/>
        <w:jc w:val="both"/>
        <w:rPr>
          <w:rFonts w:cs="Arial"/>
          <w:sz w:val="24"/>
          <w:szCs w:val="24"/>
        </w:rPr>
      </w:pPr>
    </w:p>
    <w:p w:rsidR="00A70189" w:rsidRPr="00A70189" w:rsidRDefault="00A70189" w:rsidP="00A70189">
      <w:pPr>
        <w:spacing w:after="0" w:line="240" w:lineRule="auto"/>
        <w:ind w:firstLine="851"/>
        <w:jc w:val="both"/>
        <w:rPr>
          <w:rFonts w:cs="Arial"/>
          <w:sz w:val="24"/>
          <w:szCs w:val="24"/>
        </w:rPr>
      </w:pPr>
    </w:p>
    <w:p w:rsidR="00A70189" w:rsidRPr="00A70189" w:rsidRDefault="00A70189" w:rsidP="00A70189">
      <w:pPr>
        <w:spacing w:after="0" w:line="240" w:lineRule="auto"/>
        <w:ind w:firstLine="851"/>
        <w:jc w:val="both"/>
        <w:rPr>
          <w:rFonts w:cs="Arial"/>
          <w:sz w:val="24"/>
          <w:szCs w:val="24"/>
        </w:rPr>
      </w:pPr>
    </w:p>
    <w:p w:rsidR="00A70189" w:rsidRPr="00A70189" w:rsidRDefault="00A70189" w:rsidP="00A70189">
      <w:pPr>
        <w:spacing w:after="0" w:line="240" w:lineRule="auto"/>
        <w:ind w:firstLine="851"/>
        <w:jc w:val="both"/>
        <w:rPr>
          <w:rFonts w:cs="Arial"/>
          <w:sz w:val="24"/>
          <w:szCs w:val="24"/>
        </w:rPr>
      </w:pPr>
    </w:p>
    <w:p w:rsidR="00A70189" w:rsidRPr="00A70189" w:rsidRDefault="00E255F6" w:rsidP="00A70189">
      <w:pPr>
        <w:spacing w:after="0" w:line="240" w:lineRule="auto"/>
        <w:jc w:val="center"/>
        <w:rPr>
          <w:rFonts w:cs="Arial"/>
          <w:sz w:val="24"/>
          <w:szCs w:val="24"/>
        </w:rPr>
      </w:pPr>
      <w:r w:rsidRPr="00C903C0">
        <w:rPr>
          <w:sz w:val="24"/>
          <w:szCs w:val="24"/>
        </w:rPr>
        <w:t>EDGAR ALEJANDRO GARCÍA ARELLANO</w:t>
      </w:r>
      <w:r w:rsidR="00A70189" w:rsidRPr="00A70189">
        <w:rPr>
          <w:rFonts w:cs="Arial"/>
          <w:sz w:val="24"/>
          <w:szCs w:val="24"/>
        </w:rPr>
        <w:t xml:space="preserve">, </w:t>
      </w:r>
    </w:p>
    <w:p w:rsidR="00A70189" w:rsidRPr="00A70189" w:rsidRDefault="00A70189" w:rsidP="00A70189">
      <w:pPr>
        <w:spacing w:after="0" w:line="240" w:lineRule="auto"/>
        <w:jc w:val="center"/>
        <w:rPr>
          <w:rFonts w:cs="Arial"/>
          <w:sz w:val="24"/>
          <w:szCs w:val="24"/>
        </w:rPr>
      </w:pPr>
      <w:r w:rsidRPr="00A70189">
        <w:rPr>
          <w:rFonts w:cs="Arial"/>
          <w:sz w:val="24"/>
          <w:szCs w:val="24"/>
        </w:rPr>
        <w:t xml:space="preserve">SÍNDICO MUNICIPAL Y PRESIDENTE DEL COMITÉ DE TRANSPARENCIA </w:t>
      </w:r>
    </w:p>
    <w:p w:rsidR="00A70189" w:rsidRPr="00A70189" w:rsidRDefault="00A70189" w:rsidP="00A70189">
      <w:pPr>
        <w:spacing w:after="0" w:line="240" w:lineRule="auto"/>
        <w:jc w:val="center"/>
        <w:rPr>
          <w:rFonts w:cs="Arial"/>
          <w:sz w:val="24"/>
          <w:szCs w:val="24"/>
        </w:rPr>
      </w:pPr>
      <w:r w:rsidRPr="00A70189">
        <w:rPr>
          <w:rFonts w:cs="Arial"/>
          <w:sz w:val="24"/>
          <w:szCs w:val="24"/>
        </w:rPr>
        <w:t>DEL GOBIERNO MUNICIPAL DE TLAJOMULCO DE ZÚÑIGA</w:t>
      </w:r>
    </w:p>
    <w:p w:rsidR="00A70189" w:rsidRPr="00A70189" w:rsidRDefault="00A70189" w:rsidP="00A70189">
      <w:pPr>
        <w:spacing w:after="0" w:line="240" w:lineRule="auto"/>
        <w:jc w:val="center"/>
        <w:rPr>
          <w:rFonts w:cs="Arial"/>
          <w:sz w:val="24"/>
          <w:szCs w:val="24"/>
        </w:rPr>
      </w:pPr>
    </w:p>
    <w:p w:rsidR="00A70189" w:rsidRPr="00A70189" w:rsidRDefault="00A70189" w:rsidP="00A70189">
      <w:pPr>
        <w:spacing w:after="0" w:line="240" w:lineRule="auto"/>
        <w:jc w:val="center"/>
        <w:rPr>
          <w:rFonts w:cs="Arial"/>
          <w:sz w:val="24"/>
          <w:szCs w:val="24"/>
        </w:rPr>
      </w:pPr>
    </w:p>
    <w:p w:rsidR="00A70189" w:rsidRPr="00A70189" w:rsidRDefault="00A70189" w:rsidP="00A70189">
      <w:pPr>
        <w:spacing w:after="0" w:line="240" w:lineRule="auto"/>
        <w:jc w:val="center"/>
        <w:rPr>
          <w:rFonts w:cs="Arial"/>
          <w:sz w:val="24"/>
          <w:szCs w:val="24"/>
        </w:rPr>
      </w:pPr>
    </w:p>
    <w:p w:rsidR="00A70189" w:rsidRPr="00A70189" w:rsidRDefault="00A70189" w:rsidP="00A70189">
      <w:pPr>
        <w:spacing w:after="0" w:line="240" w:lineRule="auto"/>
        <w:jc w:val="center"/>
        <w:rPr>
          <w:rFonts w:cs="Arial"/>
          <w:sz w:val="24"/>
          <w:szCs w:val="24"/>
        </w:rPr>
      </w:pPr>
    </w:p>
    <w:p w:rsidR="00A70189" w:rsidRPr="00A70189" w:rsidRDefault="00A70189" w:rsidP="00A70189">
      <w:pPr>
        <w:spacing w:after="0" w:line="240" w:lineRule="auto"/>
        <w:jc w:val="center"/>
        <w:rPr>
          <w:rFonts w:cs="Arial"/>
          <w:sz w:val="24"/>
          <w:szCs w:val="24"/>
        </w:rPr>
      </w:pPr>
    </w:p>
    <w:p w:rsidR="00A70189" w:rsidRPr="00A70189" w:rsidRDefault="00A70189" w:rsidP="00A70189">
      <w:pPr>
        <w:spacing w:after="0" w:line="240" w:lineRule="auto"/>
        <w:jc w:val="center"/>
        <w:rPr>
          <w:rFonts w:cs="Arial"/>
          <w:sz w:val="24"/>
          <w:szCs w:val="24"/>
        </w:rPr>
      </w:pPr>
    </w:p>
    <w:p w:rsidR="00A70189" w:rsidRPr="00A70189" w:rsidRDefault="00A70189" w:rsidP="00A70189">
      <w:pPr>
        <w:spacing w:after="0" w:line="240" w:lineRule="auto"/>
        <w:jc w:val="center"/>
        <w:rPr>
          <w:rFonts w:cs="Arial"/>
          <w:sz w:val="24"/>
          <w:szCs w:val="24"/>
        </w:rPr>
      </w:pPr>
    </w:p>
    <w:p w:rsidR="00A70189" w:rsidRPr="00A70189" w:rsidRDefault="00A70189" w:rsidP="00A70189">
      <w:pPr>
        <w:spacing w:after="0" w:line="240" w:lineRule="auto"/>
        <w:jc w:val="center"/>
        <w:rPr>
          <w:rFonts w:cs="Arial"/>
          <w:sz w:val="24"/>
          <w:szCs w:val="24"/>
        </w:rPr>
      </w:pPr>
    </w:p>
    <w:p w:rsidR="00A70189" w:rsidRPr="00A70189" w:rsidRDefault="00A70189" w:rsidP="00A70189">
      <w:pPr>
        <w:spacing w:after="0" w:line="240" w:lineRule="auto"/>
        <w:jc w:val="center"/>
        <w:rPr>
          <w:rFonts w:cs="Arial"/>
          <w:sz w:val="24"/>
          <w:szCs w:val="24"/>
        </w:rPr>
      </w:pPr>
      <w:r w:rsidRPr="00A70189">
        <w:rPr>
          <w:rFonts w:cs="Arial"/>
          <w:sz w:val="24"/>
          <w:szCs w:val="24"/>
        </w:rPr>
        <w:t>JOSÉ LUIS OCHOA GONZÁLEZ, CONTRALOR MUNICIPAL</w:t>
      </w:r>
    </w:p>
    <w:p w:rsidR="00A70189" w:rsidRPr="00A70189" w:rsidRDefault="00A70189" w:rsidP="00A70189">
      <w:pPr>
        <w:spacing w:after="0" w:line="240" w:lineRule="auto"/>
        <w:jc w:val="center"/>
        <w:rPr>
          <w:rFonts w:cs="Arial"/>
          <w:sz w:val="24"/>
          <w:szCs w:val="24"/>
        </w:rPr>
      </w:pPr>
      <w:r w:rsidRPr="00A70189">
        <w:rPr>
          <w:rFonts w:cs="Arial"/>
          <w:sz w:val="24"/>
          <w:szCs w:val="24"/>
        </w:rPr>
        <w:t>E INTEGRANTE DEL COMITÉ DE TRANSPARENCIA</w:t>
      </w:r>
    </w:p>
    <w:p w:rsidR="00A70189" w:rsidRPr="00A70189" w:rsidRDefault="00A70189" w:rsidP="00A70189">
      <w:pPr>
        <w:spacing w:after="0" w:line="240" w:lineRule="auto"/>
        <w:jc w:val="center"/>
        <w:rPr>
          <w:rFonts w:cs="Arial"/>
          <w:sz w:val="24"/>
          <w:szCs w:val="24"/>
        </w:rPr>
      </w:pPr>
      <w:r w:rsidRPr="00A70189">
        <w:rPr>
          <w:rFonts w:cs="Arial"/>
          <w:sz w:val="24"/>
          <w:szCs w:val="24"/>
        </w:rPr>
        <w:t>DEL GOBIERNO MUNICIPAL DE TLAJOMULCO DE ZÚÑIGA</w:t>
      </w:r>
    </w:p>
    <w:p w:rsidR="00A70189" w:rsidRPr="00A70189" w:rsidRDefault="00A70189" w:rsidP="00A70189">
      <w:pPr>
        <w:spacing w:after="0" w:line="240" w:lineRule="auto"/>
        <w:jc w:val="center"/>
        <w:rPr>
          <w:rFonts w:cs="Arial"/>
          <w:sz w:val="24"/>
          <w:szCs w:val="24"/>
        </w:rPr>
      </w:pPr>
    </w:p>
    <w:p w:rsidR="00A70189" w:rsidRPr="00A70189" w:rsidRDefault="00A70189" w:rsidP="00A70189">
      <w:pPr>
        <w:spacing w:after="0" w:line="240" w:lineRule="auto"/>
        <w:rPr>
          <w:rFonts w:cs="Arial"/>
          <w:sz w:val="24"/>
          <w:szCs w:val="24"/>
        </w:rPr>
      </w:pPr>
    </w:p>
    <w:p w:rsidR="00A70189" w:rsidRPr="00A70189" w:rsidRDefault="00A70189" w:rsidP="00A70189">
      <w:pPr>
        <w:spacing w:after="0" w:line="240" w:lineRule="auto"/>
        <w:rPr>
          <w:rFonts w:cs="Arial"/>
          <w:sz w:val="24"/>
          <w:szCs w:val="24"/>
        </w:rPr>
      </w:pPr>
    </w:p>
    <w:p w:rsidR="00A70189" w:rsidRPr="00A70189" w:rsidRDefault="00A70189" w:rsidP="00A70189">
      <w:pPr>
        <w:spacing w:after="0" w:line="240" w:lineRule="auto"/>
        <w:rPr>
          <w:rFonts w:cs="Arial"/>
          <w:sz w:val="24"/>
          <w:szCs w:val="24"/>
        </w:rPr>
      </w:pPr>
    </w:p>
    <w:p w:rsidR="00A70189" w:rsidRPr="00A70189" w:rsidRDefault="00A70189" w:rsidP="00A70189">
      <w:pPr>
        <w:spacing w:after="0" w:line="240" w:lineRule="auto"/>
        <w:rPr>
          <w:rFonts w:cs="Arial"/>
          <w:sz w:val="24"/>
          <w:szCs w:val="24"/>
        </w:rPr>
      </w:pPr>
    </w:p>
    <w:p w:rsidR="00A70189" w:rsidRPr="00A70189" w:rsidRDefault="00A70189" w:rsidP="00A70189">
      <w:pPr>
        <w:spacing w:after="0" w:line="240" w:lineRule="auto"/>
        <w:rPr>
          <w:rFonts w:cs="Arial"/>
          <w:sz w:val="24"/>
          <w:szCs w:val="24"/>
        </w:rPr>
      </w:pPr>
    </w:p>
    <w:p w:rsidR="00A70189" w:rsidRPr="00A70189" w:rsidRDefault="00A70189" w:rsidP="00A70189">
      <w:pPr>
        <w:spacing w:after="0" w:line="240" w:lineRule="auto"/>
        <w:rPr>
          <w:rFonts w:cs="Arial"/>
          <w:sz w:val="24"/>
          <w:szCs w:val="24"/>
        </w:rPr>
      </w:pPr>
    </w:p>
    <w:p w:rsidR="00A70189" w:rsidRPr="00A70189" w:rsidRDefault="00A70189" w:rsidP="00A70189">
      <w:pPr>
        <w:spacing w:after="0" w:line="240" w:lineRule="auto"/>
        <w:rPr>
          <w:rFonts w:cs="Arial"/>
          <w:sz w:val="24"/>
          <w:szCs w:val="24"/>
        </w:rPr>
      </w:pPr>
    </w:p>
    <w:p w:rsidR="00A70189" w:rsidRPr="00A70189" w:rsidRDefault="00A70189" w:rsidP="00A70189">
      <w:pPr>
        <w:spacing w:after="0" w:line="240" w:lineRule="auto"/>
        <w:rPr>
          <w:rFonts w:cs="Arial"/>
          <w:sz w:val="24"/>
          <w:szCs w:val="24"/>
        </w:rPr>
      </w:pPr>
    </w:p>
    <w:p w:rsidR="00A70189" w:rsidRPr="00A70189" w:rsidRDefault="00A70189" w:rsidP="00A70189">
      <w:pPr>
        <w:pStyle w:val="Sinespaciado"/>
        <w:jc w:val="center"/>
        <w:rPr>
          <w:rFonts w:cs="Arial"/>
          <w:sz w:val="24"/>
          <w:szCs w:val="24"/>
        </w:rPr>
      </w:pPr>
      <w:r w:rsidRPr="00A70189">
        <w:rPr>
          <w:rFonts w:cs="Arial"/>
          <w:sz w:val="24"/>
          <w:szCs w:val="24"/>
        </w:rPr>
        <w:t>MELINA RAMOS MUÑOZ</w:t>
      </w:r>
    </w:p>
    <w:p w:rsidR="00A70189" w:rsidRPr="00A70189" w:rsidRDefault="00A70189" w:rsidP="00A70189">
      <w:pPr>
        <w:pStyle w:val="Sinespaciado"/>
        <w:jc w:val="center"/>
        <w:rPr>
          <w:rFonts w:cs="Arial"/>
          <w:sz w:val="24"/>
          <w:szCs w:val="24"/>
        </w:rPr>
      </w:pPr>
      <w:r w:rsidRPr="00A70189">
        <w:rPr>
          <w:rFonts w:cs="Arial"/>
          <w:sz w:val="24"/>
          <w:szCs w:val="24"/>
        </w:rPr>
        <w:t>DIRECTORA DE TRANSPARENCIA Y SECRETARIO DEL COMITÉ DE TRANSPARENCIA</w:t>
      </w:r>
    </w:p>
    <w:p w:rsidR="00A70189" w:rsidRPr="00A70189" w:rsidRDefault="00A70189" w:rsidP="00A70189">
      <w:pPr>
        <w:pStyle w:val="Sinespaciado"/>
        <w:jc w:val="center"/>
        <w:rPr>
          <w:rFonts w:cs="Arial"/>
          <w:sz w:val="24"/>
          <w:szCs w:val="24"/>
        </w:rPr>
      </w:pPr>
      <w:r w:rsidRPr="00A70189">
        <w:rPr>
          <w:rFonts w:cs="Arial"/>
          <w:sz w:val="24"/>
          <w:szCs w:val="24"/>
        </w:rPr>
        <w:t>DEL GOBIERNO MUNICIPAL DE TLAJOMULCO DE ZÚÑIGA</w:t>
      </w:r>
    </w:p>
    <w:p w:rsidR="00A70189" w:rsidRPr="00A70189" w:rsidRDefault="00A70189" w:rsidP="00A70189">
      <w:pPr>
        <w:rPr>
          <w:sz w:val="24"/>
          <w:szCs w:val="24"/>
        </w:rPr>
      </w:pPr>
    </w:p>
    <w:p w:rsidR="00A70189" w:rsidRPr="00A70189" w:rsidRDefault="00A70189" w:rsidP="00A70189">
      <w:pPr>
        <w:rPr>
          <w:sz w:val="24"/>
          <w:szCs w:val="24"/>
        </w:rPr>
      </w:pPr>
    </w:p>
    <w:p w:rsidR="00E255F6" w:rsidRPr="00CF7ED9" w:rsidRDefault="00E255F6" w:rsidP="00E255F6">
      <w:pPr>
        <w:pStyle w:val="Ttulo2"/>
        <w:jc w:val="center"/>
        <w:rPr>
          <w:color w:val="EEECE1" w:themeColor="background2"/>
          <w:sz w:val="112"/>
          <w:szCs w:val="112"/>
        </w:rPr>
      </w:pPr>
      <w:r w:rsidRPr="00652A2B">
        <w:rPr>
          <w:color w:val="BFBFBF" w:themeColor="background1" w:themeShade="BF"/>
          <w:sz w:val="112"/>
          <w:szCs w:val="112"/>
        </w:rPr>
        <w:t>SIN TEXTO</w:t>
      </w:r>
    </w:p>
    <w:p w:rsidR="00060509" w:rsidRPr="00A70189" w:rsidRDefault="00060509">
      <w:pPr>
        <w:rPr>
          <w:sz w:val="24"/>
          <w:szCs w:val="24"/>
        </w:rPr>
      </w:pPr>
    </w:p>
    <w:sectPr w:rsidR="00060509" w:rsidRPr="00A70189" w:rsidSect="00CD6BBB">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593" w:rsidRDefault="006F3593" w:rsidP="002B3F19">
      <w:pPr>
        <w:spacing w:after="0" w:line="240" w:lineRule="auto"/>
      </w:pPr>
      <w:r>
        <w:separator/>
      </w:r>
    </w:p>
  </w:endnote>
  <w:endnote w:type="continuationSeparator" w:id="0">
    <w:p w:rsidR="006F3593" w:rsidRDefault="006F3593" w:rsidP="002B3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73" w:rsidRPr="00CD6BBB" w:rsidRDefault="0039275C" w:rsidP="002B3F19">
    <w:pPr>
      <w:pStyle w:val="Encabezado"/>
      <w:jc w:val="center"/>
      <w:rPr>
        <w:sz w:val="16"/>
        <w:szCs w:val="16"/>
      </w:rPr>
    </w:pPr>
    <w:r w:rsidRPr="00F66C40">
      <w:rPr>
        <w:rFonts w:cs="Arial"/>
        <w:sz w:val="16"/>
        <w:szCs w:val="16"/>
      </w:rPr>
      <w:t xml:space="preserve">Esta página forma parte integral de la Minuta de la </w:t>
    </w:r>
    <w:r w:rsidR="002B3F19">
      <w:rPr>
        <w:rFonts w:cs="Arial"/>
        <w:sz w:val="16"/>
        <w:szCs w:val="16"/>
      </w:rPr>
      <w:t xml:space="preserve">Segunda </w:t>
    </w:r>
    <w:r>
      <w:rPr>
        <w:rFonts w:cs="Arial"/>
        <w:sz w:val="16"/>
        <w:szCs w:val="16"/>
      </w:rPr>
      <w:t>S</w:t>
    </w:r>
    <w:r w:rsidRPr="00F66C40">
      <w:rPr>
        <w:rFonts w:cs="Arial"/>
        <w:sz w:val="16"/>
        <w:szCs w:val="16"/>
      </w:rPr>
      <w:t xml:space="preserve">esión </w:t>
    </w:r>
    <w:r w:rsidR="002B3F19">
      <w:rPr>
        <w:rFonts w:cs="Arial"/>
        <w:sz w:val="16"/>
        <w:szCs w:val="16"/>
      </w:rPr>
      <w:t>O</w:t>
    </w:r>
    <w:r>
      <w:rPr>
        <w:rFonts w:cs="Arial"/>
        <w:sz w:val="16"/>
        <w:szCs w:val="16"/>
      </w:rPr>
      <w:t xml:space="preserve">rdinaria del </w:t>
    </w:r>
    <w:r>
      <w:rPr>
        <w:sz w:val="16"/>
        <w:szCs w:val="16"/>
      </w:rPr>
      <w:t>año 2021 dos mil veintiuno</w:t>
    </w:r>
    <w:r w:rsidRPr="00F66C40">
      <w:rPr>
        <w:sz w:val="16"/>
        <w:szCs w:val="16"/>
      </w:rPr>
      <w:t xml:space="preserve"> del Comité de Transparencia del Gobierno Municipal de Tlajomulco de Zúñiga, Jalisco,</w:t>
    </w:r>
    <w:r w:rsidR="002B3F19">
      <w:rPr>
        <w:sz w:val="16"/>
        <w:szCs w:val="16"/>
      </w:rPr>
      <w:t xml:space="preserve"> celebrada el día 06 de julio</w:t>
    </w:r>
    <w:r>
      <w:rPr>
        <w:sz w:val="16"/>
        <w:szCs w:val="16"/>
      </w:rPr>
      <w:t xml:space="preserve"> del año 2021</w:t>
    </w:r>
    <w:r w:rsidRPr="00F66C40">
      <w:rPr>
        <w:sz w:val="16"/>
        <w:szCs w:val="16"/>
      </w:rPr>
      <w:t>.</w:t>
    </w:r>
  </w:p>
  <w:p w:rsidR="00D80D73" w:rsidRDefault="006F3593" w:rsidP="00D80D73">
    <w:pPr>
      <w:pStyle w:val="Encabezado"/>
      <w:jc w:val="both"/>
      <w:rPr>
        <w:rFonts w:cs="Arial"/>
        <w:sz w:val="18"/>
        <w:szCs w:val="18"/>
      </w:rPr>
    </w:pPr>
  </w:p>
  <w:p w:rsidR="0058466E" w:rsidRDefault="006F3593" w:rsidP="00D80D73">
    <w:pPr>
      <w:pStyle w:val="Encabezado"/>
      <w:jc w:val="both"/>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593" w:rsidRDefault="006F3593" w:rsidP="002B3F19">
      <w:pPr>
        <w:spacing w:after="0" w:line="240" w:lineRule="auto"/>
      </w:pPr>
      <w:r>
        <w:separator/>
      </w:r>
    </w:p>
  </w:footnote>
  <w:footnote w:type="continuationSeparator" w:id="0">
    <w:p w:rsidR="006F3593" w:rsidRDefault="006F3593" w:rsidP="002B3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73" w:rsidRDefault="006F3593" w:rsidP="00D80D73">
    <w:pPr>
      <w:pStyle w:val="Encabezado"/>
      <w:rPr>
        <w:noProof/>
        <w:lang w:eastAsia="es-MX"/>
      </w:rPr>
    </w:pPr>
    <w:sdt>
      <w:sdtPr>
        <w:rPr>
          <w:noProof/>
          <w:lang w:eastAsia="es-MX"/>
        </w:rPr>
        <w:id w:val="-1005207493"/>
        <w:docPartObj>
          <w:docPartGallery w:val="Page Numbers (Margins)"/>
          <w:docPartUnique/>
        </w:docPartObj>
      </w:sdtPr>
      <w:sdtEndPr/>
      <w:sdtContent>
        <w:r w:rsidR="0039275C">
          <w:rPr>
            <w:noProof/>
            <w:lang w:eastAsia="es-MX"/>
          </w:rPr>
          <mc:AlternateContent>
            <mc:Choice Requires="wps">
              <w:drawing>
                <wp:anchor distT="0" distB="0" distL="114300" distR="114300" simplePos="0" relativeHeight="251659264" behindDoc="0" locked="0" layoutInCell="0" allowOverlap="1" wp14:anchorId="7DCBC340" wp14:editId="0D0E7BA5">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D80D73" w:rsidRDefault="0039275C">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36107A" w:rsidRPr="0036107A">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D80D73" w:rsidRDefault="0039275C">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36107A" w:rsidRPr="0036107A">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189"/>
    <w:rsid w:val="00060509"/>
    <w:rsid w:val="002B3F19"/>
    <w:rsid w:val="00307BA3"/>
    <w:rsid w:val="0036107A"/>
    <w:rsid w:val="0039275C"/>
    <w:rsid w:val="003A73C9"/>
    <w:rsid w:val="006F3593"/>
    <w:rsid w:val="00752EBE"/>
    <w:rsid w:val="009A279B"/>
    <w:rsid w:val="00A70189"/>
    <w:rsid w:val="00E255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189"/>
    <w:rPr>
      <w:rFonts w:ascii="Calibri" w:eastAsia="Calibri" w:hAnsi="Calibri" w:cs="Times New Roman"/>
    </w:rPr>
  </w:style>
  <w:style w:type="paragraph" w:styleId="Ttulo2">
    <w:name w:val="heading 2"/>
    <w:basedOn w:val="Normal"/>
    <w:next w:val="Normal"/>
    <w:link w:val="Ttulo2Car"/>
    <w:uiPriority w:val="9"/>
    <w:unhideWhenUsed/>
    <w:qFormat/>
    <w:rsid w:val="00A701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70189"/>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A701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A70189"/>
    <w:rPr>
      <w:rFonts w:ascii="Calibri" w:eastAsia="Calibri" w:hAnsi="Calibri" w:cs="Times New Roman"/>
    </w:rPr>
  </w:style>
  <w:style w:type="paragraph" w:styleId="Sinespaciado">
    <w:name w:val="No Spacing"/>
    <w:uiPriority w:val="1"/>
    <w:qFormat/>
    <w:rsid w:val="00A70189"/>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70189"/>
    <w:rPr>
      <w:color w:val="0000FF" w:themeColor="hyperlink"/>
      <w:u w:val="single"/>
    </w:rPr>
  </w:style>
  <w:style w:type="paragraph" w:styleId="Textodeglobo">
    <w:name w:val="Balloon Text"/>
    <w:basedOn w:val="Normal"/>
    <w:link w:val="TextodegloboCar"/>
    <w:uiPriority w:val="99"/>
    <w:semiHidden/>
    <w:unhideWhenUsed/>
    <w:rsid w:val="00A701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0189"/>
    <w:rPr>
      <w:rFonts w:ascii="Tahoma" w:eastAsia="Calibri" w:hAnsi="Tahoma" w:cs="Tahoma"/>
      <w:sz w:val="16"/>
      <w:szCs w:val="16"/>
    </w:rPr>
  </w:style>
  <w:style w:type="paragraph" w:styleId="Piedepgina">
    <w:name w:val="footer"/>
    <w:basedOn w:val="Normal"/>
    <w:link w:val="PiedepginaCar"/>
    <w:uiPriority w:val="99"/>
    <w:unhideWhenUsed/>
    <w:rsid w:val="002B3F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3F1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189"/>
    <w:rPr>
      <w:rFonts w:ascii="Calibri" w:eastAsia="Calibri" w:hAnsi="Calibri" w:cs="Times New Roman"/>
    </w:rPr>
  </w:style>
  <w:style w:type="paragraph" w:styleId="Ttulo2">
    <w:name w:val="heading 2"/>
    <w:basedOn w:val="Normal"/>
    <w:next w:val="Normal"/>
    <w:link w:val="Ttulo2Car"/>
    <w:uiPriority w:val="9"/>
    <w:unhideWhenUsed/>
    <w:qFormat/>
    <w:rsid w:val="00A701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70189"/>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A701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A70189"/>
    <w:rPr>
      <w:rFonts w:ascii="Calibri" w:eastAsia="Calibri" w:hAnsi="Calibri" w:cs="Times New Roman"/>
    </w:rPr>
  </w:style>
  <w:style w:type="paragraph" w:styleId="Sinespaciado">
    <w:name w:val="No Spacing"/>
    <w:uiPriority w:val="1"/>
    <w:qFormat/>
    <w:rsid w:val="00A70189"/>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70189"/>
    <w:rPr>
      <w:color w:val="0000FF" w:themeColor="hyperlink"/>
      <w:u w:val="single"/>
    </w:rPr>
  </w:style>
  <w:style w:type="paragraph" w:styleId="Textodeglobo">
    <w:name w:val="Balloon Text"/>
    <w:basedOn w:val="Normal"/>
    <w:link w:val="TextodegloboCar"/>
    <w:uiPriority w:val="99"/>
    <w:semiHidden/>
    <w:unhideWhenUsed/>
    <w:rsid w:val="00A701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0189"/>
    <w:rPr>
      <w:rFonts w:ascii="Tahoma" w:eastAsia="Calibri" w:hAnsi="Tahoma" w:cs="Tahoma"/>
      <w:sz w:val="16"/>
      <w:szCs w:val="16"/>
    </w:rPr>
  </w:style>
  <w:style w:type="paragraph" w:styleId="Piedepgina">
    <w:name w:val="footer"/>
    <w:basedOn w:val="Normal"/>
    <w:link w:val="PiedepginaCar"/>
    <w:uiPriority w:val="99"/>
    <w:unhideWhenUsed/>
    <w:rsid w:val="002B3F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3F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1747</Words>
  <Characters>9613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2</cp:revision>
  <dcterms:created xsi:type="dcterms:W3CDTF">2021-07-06T16:33:00Z</dcterms:created>
  <dcterms:modified xsi:type="dcterms:W3CDTF">2021-07-06T18:21:00Z</dcterms:modified>
</cp:coreProperties>
</file>