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74EA72C0" w:rsidR="009742D7" w:rsidRPr="003F6165" w:rsidRDefault="003F6165" w:rsidP="000967AC">
      <w:pPr>
        <w:widowControl w:val="0"/>
        <w:tabs>
          <w:tab w:val="left" w:pos="1958"/>
          <w:tab w:val="left" w:pos="3722"/>
          <w:tab w:val="center" w:pos="4420"/>
        </w:tabs>
        <w:spacing w:after="0" w:line="240" w:lineRule="auto"/>
        <w:jc w:val="center"/>
        <w:rPr>
          <w:rFonts w:asciiTheme="minorHAnsi" w:hAnsiTheme="minorHAnsi"/>
          <w:b/>
          <w:sz w:val="24"/>
          <w:szCs w:val="24"/>
        </w:rPr>
      </w:pPr>
      <w:r w:rsidRPr="001825A8">
        <w:rPr>
          <w:rFonts w:asciiTheme="minorHAnsi" w:hAnsiTheme="minorHAnsi"/>
          <w:b/>
          <w:sz w:val="24"/>
          <w:szCs w:val="24"/>
        </w:rPr>
        <w:t xml:space="preserve">TRIGÉSIMA </w:t>
      </w:r>
      <w:r w:rsidR="00F80C1A" w:rsidRPr="001825A8">
        <w:rPr>
          <w:rFonts w:asciiTheme="minorHAnsi" w:hAnsiTheme="minorHAnsi"/>
          <w:b/>
          <w:sz w:val="24"/>
          <w:szCs w:val="24"/>
        </w:rPr>
        <w:t xml:space="preserve"> </w:t>
      </w:r>
      <w:r w:rsidR="00A50BAB">
        <w:rPr>
          <w:rFonts w:asciiTheme="minorHAnsi" w:hAnsiTheme="minorHAnsi"/>
          <w:b/>
          <w:sz w:val="24"/>
          <w:szCs w:val="24"/>
        </w:rPr>
        <w:t>OCTAVA</w:t>
      </w:r>
      <w:r w:rsidR="001825A8" w:rsidRPr="001825A8">
        <w:rPr>
          <w:rFonts w:asciiTheme="minorHAnsi" w:hAnsiTheme="minorHAnsi"/>
          <w:b/>
          <w:sz w:val="24"/>
          <w:szCs w:val="24"/>
        </w:rPr>
        <w:t xml:space="preserve"> </w:t>
      </w:r>
      <w:r w:rsidR="00F80C1A" w:rsidRPr="001825A8">
        <w:rPr>
          <w:rFonts w:asciiTheme="minorHAnsi" w:hAnsiTheme="minorHAnsi"/>
          <w:b/>
          <w:sz w:val="24"/>
          <w:szCs w:val="24"/>
        </w:rPr>
        <w:t>SESIÓ</w:t>
      </w:r>
      <w:r w:rsidR="00C829A6" w:rsidRPr="001825A8">
        <w:rPr>
          <w:rFonts w:asciiTheme="minorHAnsi" w:hAnsiTheme="minorHAnsi"/>
          <w:b/>
          <w:sz w:val="24"/>
          <w:szCs w:val="24"/>
        </w:rPr>
        <w:t>N EXTRAORDINARIA DEL COMITÉ DE TRANSPARENCIA DEL GOBIERNO TLAJOMULCO DE ZÚÑIGA, JALISCO.</w:t>
      </w:r>
    </w:p>
    <w:p w14:paraId="380436B4" w14:textId="77777777" w:rsidR="009742D7" w:rsidRPr="003F6165"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73A06C2B" w:rsidR="009742D7" w:rsidRDefault="007D257C" w:rsidP="000967AC">
      <w:pPr>
        <w:spacing w:line="360" w:lineRule="auto"/>
        <w:jc w:val="center"/>
        <w:rPr>
          <w:rFonts w:asciiTheme="minorHAnsi" w:hAnsiTheme="minorHAnsi"/>
          <w:b/>
          <w:sz w:val="24"/>
          <w:szCs w:val="24"/>
        </w:rPr>
      </w:pPr>
      <w:r>
        <w:rPr>
          <w:rFonts w:asciiTheme="minorHAnsi" w:hAnsiTheme="minorHAnsi"/>
          <w:b/>
          <w:sz w:val="24"/>
          <w:szCs w:val="24"/>
        </w:rPr>
        <w:t>(Juicio q</w:t>
      </w:r>
      <w:r w:rsidR="009742D7">
        <w:rPr>
          <w:rFonts w:asciiTheme="minorHAnsi" w:hAnsiTheme="minorHAnsi"/>
          <w:b/>
          <w:sz w:val="24"/>
          <w:szCs w:val="24"/>
        </w:rPr>
        <w:t xml:space="preserve">ue </w:t>
      </w:r>
      <w:r>
        <w:rPr>
          <w:rFonts w:asciiTheme="minorHAnsi" w:hAnsiTheme="minorHAnsi"/>
          <w:b/>
          <w:sz w:val="24"/>
          <w:szCs w:val="24"/>
        </w:rPr>
        <w:t xml:space="preserve">aún </w:t>
      </w:r>
      <w:r w:rsidR="009742D7">
        <w:rPr>
          <w:rFonts w:asciiTheme="minorHAnsi" w:hAnsiTheme="minorHAnsi"/>
          <w:b/>
          <w:sz w:val="24"/>
          <w:szCs w:val="24"/>
        </w:rPr>
        <w:t>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18B17BD6" w:rsidR="00144EFD" w:rsidRDefault="00144EFD" w:rsidP="000967AC">
      <w:pPr>
        <w:spacing w:after="0" w:line="240" w:lineRule="auto"/>
        <w:jc w:val="both"/>
        <w:rPr>
          <w:rFonts w:cs="Arial"/>
          <w:sz w:val="24"/>
          <w:szCs w:val="24"/>
        </w:rPr>
      </w:pPr>
      <w:r w:rsidRPr="00144EFD">
        <w:rPr>
          <w:rFonts w:cs="Arial"/>
          <w:sz w:val="24"/>
          <w:szCs w:val="24"/>
        </w:rPr>
        <w:t xml:space="preserve">En la ciudad de Tlajomulco de Zúñiga, Jalisco, siendo </w:t>
      </w:r>
      <w:r w:rsidRPr="00E3136B">
        <w:rPr>
          <w:rFonts w:cs="Arial"/>
          <w:sz w:val="24"/>
          <w:szCs w:val="24"/>
        </w:rPr>
        <w:t xml:space="preserve">las </w:t>
      </w:r>
      <w:r w:rsidR="00D9312C" w:rsidRPr="00E3136B">
        <w:rPr>
          <w:rFonts w:cs="Arial"/>
          <w:color w:val="000000" w:themeColor="text1"/>
          <w:sz w:val="24"/>
          <w:szCs w:val="24"/>
        </w:rPr>
        <w:t>8</w:t>
      </w:r>
      <w:r w:rsidR="003F6165" w:rsidRPr="00E3136B">
        <w:rPr>
          <w:rFonts w:cs="Arial"/>
          <w:color w:val="000000" w:themeColor="text1"/>
          <w:sz w:val="24"/>
          <w:szCs w:val="24"/>
        </w:rPr>
        <w:t>:30</w:t>
      </w:r>
      <w:r w:rsidRPr="00E3136B">
        <w:rPr>
          <w:rFonts w:cs="Arial"/>
          <w:color w:val="000000" w:themeColor="text1"/>
          <w:sz w:val="24"/>
          <w:szCs w:val="24"/>
        </w:rPr>
        <w:t xml:space="preserve"> </w:t>
      </w:r>
      <w:r w:rsidR="00D9312C" w:rsidRPr="00E3136B">
        <w:rPr>
          <w:rFonts w:cs="Arial"/>
          <w:color w:val="000000" w:themeColor="text1"/>
          <w:sz w:val="24"/>
          <w:szCs w:val="24"/>
        </w:rPr>
        <w:t>oc</w:t>
      </w:r>
      <w:r w:rsidRPr="00E3136B">
        <w:rPr>
          <w:rFonts w:cs="Arial"/>
          <w:sz w:val="24"/>
          <w:szCs w:val="24"/>
        </w:rPr>
        <w:t>ho</w:t>
      </w:r>
      <w:r w:rsidR="00D9312C">
        <w:rPr>
          <w:rFonts w:cs="Arial"/>
          <w:sz w:val="24"/>
          <w:szCs w:val="24"/>
        </w:rPr>
        <w:t xml:space="preserve"> ho</w:t>
      </w:r>
      <w:r w:rsidRPr="00144EFD">
        <w:rPr>
          <w:rFonts w:cs="Arial"/>
          <w:sz w:val="24"/>
          <w:szCs w:val="24"/>
        </w:rPr>
        <w:t xml:space="preserve">ras </w:t>
      </w:r>
      <w:r w:rsidR="00F80C1A">
        <w:rPr>
          <w:rFonts w:cs="Arial"/>
          <w:sz w:val="24"/>
          <w:szCs w:val="24"/>
        </w:rPr>
        <w:t xml:space="preserve">con treinta minutos </w:t>
      </w:r>
      <w:r w:rsidRPr="00144EFD">
        <w:rPr>
          <w:rFonts w:cs="Arial"/>
          <w:sz w:val="24"/>
          <w:szCs w:val="24"/>
        </w:rPr>
        <w:t xml:space="preserve">del día </w:t>
      </w:r>
      <w:r w:rsidR="004551FA">
        <w:rPr>
          <w:rFonts w:cs="Arial"/>
          <w:sz w:val="24"/>
          <w:szCs w:val="24"/>
        </w:rPr>
        <w:t>07</w:t>
      </w:r>
      <w:r w:rsidR="00F80C1A">
        <w:rPr>
          <w:rFonts w:cs="Arial"/>
          <w:sz w:val="24"/>
          <w:szCs w:val="24"/>
        </w:rPr>
        <w:t xml:space="preserve"> </w:t>
      </w:r>
      <w:r w:rsidR="004551FA">
        <w:rPr>
          <w:rFonts w:cs="Arial"/>
          <w:sz w:val="24"/>
          <w:szCs w:val="24"/>
        </w:rPr>
        <w:t>siete</w:t>
      </w:r>
      <w:r>
        <w:rPr>
          <w:rFonts w:cs="Arial"/>
          <w:sz w:val="24"/>
          <w:szCs w:val="24"/>
        </w:rPr>
        <w:t xml:space="preserve"> </w:t>
      </w:r>
      <w:r w:rsidRPr="00144EFD">
        <w:rPr>
          <w:rFonts w:cs="Arial"/>
          <w:sz w:val="24"/>
          <w:szCs w:val="24"/>
        </w:rPr>
        <w:t xml:space="preserve">de </w:t>
      </w:r>
      <w:r w:rsidR="00AC0EAF">
        <w:rPr>
          <w:rFonts w:cs="Arial"/>
          <w:sz w:val="24"/>
          <w:szCs w:val="24"/>
        </w:rPr>
        <w:t>diciembre</w:t>
      </w:r>
      <w:r w:rsidRPr="00144EFD">
        <w:rPr>
          <w:rFonts w:cs="Arial"/>
          <w:sz w:val="24"/>
          <w:szCs w:val="24"/>
        </w:rPr>
        <w:t xml:space="preserve"> del año 202</w:t>
      </w:r>
      <w:r>
        <w:rPr>
          <w:rFonts w:cs="Arial"/>
          <w:sz w:val="24"/>
          <w:szCs w:val="24"/>
        </w:rPr>
        <w:t>2</w:t>
      </w:r>
      <w:r w:rsidRPr="00144EFD">
        <w:rPr>
          <w:rFonts w:cs="Arial"/>
          <w:sz w:val="24"/>
          <w:szCs w:val="24"/>
        </w:rPr>
        <w:t xml:space="preserve"> dos mil </w:t>
      </w:r>
      <w:r w:rsidR="00C27A68" w:rsidRPr="00144EFD">
        <w:rPr>
          <w:rFonts w:cs="Arial"/>
          <w:sz w:val="24"/>
          <w:szCs w:val="24"/>
        </w:rPr>
        <w:t>veinti</w:t>
      </w:r>
      <w:r w:rsidR="00C27A68">
        <w:rPr>
          <w:rFonts w:cs="Arial"/>
          <w:sz w:val="24"/>
          <w:szCs w:val="24"/>
        </w:rPr>
        <w:t>dós</w:t>
      </w:r>
      <w:r w:rsidRPr="00144EFD">
        <w:rPr>
          <w:rFonts w:cs="Arial"/>
          <w:sz w:val="24"/>
          <w:szCs w:val="24"/>
        </w:rPr>
        <w:t xml:space="preserve">, en el Salón de Sesiones del Ayuntamiento, en el Centro Administrativo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w:t>
      </w:r>
      <w:r w:rsidRPr="001825A8">
        <w:rPr>
          <w:rFonts w:cs="Arial"/>
          <w:sz w:val="24"/>
          <w:szCs w:val="24"/>
        </w:rPr>
        <w:t xml:space="preserve">la </w:t>
      </w:r>
      <w:r w:rsidR="001825A8" w:rsidRPr="001825A8">
        <w:rPr>
          <w:rFonts w:cs="Arial"/>
          <w:sz w:val="24"/>
          <w:szCs w:val="24"/>
        </w:rPr>
        <w:t>Tri</w:t>
      </w:r>
      <w:r w:rsidR="00F80C1A" w:rsidRPr="001825A8">
        <w:rPr>
          <w:rFonts w:cs="Arial"/>
          <w:sz w:val="24"/>
          <w:szCs w:val="24"/>
        </w:rPr>
        <w:t xml:space="preserve">gésima </w:t>
      </w:r>
      <w:r w:rsidR="001825A8" w:rsidRPr="001825A8">
        <w:rPr>
          <w:rFonts w:cs="Arial"/>
          <w:sz w:val="24"/>
          <w:szCs w:val="24"/>
        </w:rPr>
        <w:t>Primera</w:t>
      </w:r>
      <w:r w:rsidRPr="001825A8">
        <w:rPr>
          <w:rFonts w:cs="Arial"/>
          <w:sz w:val="24"/>
          <w:szCs w:val="24"/>
        </w:rPr>
        <w:t xml:space="preserve"> Sesión Extraordinaria del año 2022 dos mil veintidós,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0615281C"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19374CAA" w14:textId="2CE996DA" w:rsidR="00D466EC" w:rsidRDefault="003F74BD" w:rsidP="003C1042">
      <w:pPr>
        <w:widowControl w:val="0"/>
        <w:spacing w:after="0" w:line="240" w:lineRule="auto"/>
        <w:jc w:val="both"/>
        <w:rPr>
          <w:rFonts w:asciiTheme="minorHAnsi" w:hAnsiTheme="minorHAnsi"/>
          <w:sz w:val="24"/>
        </w:rPr>
      </w:pPr>
      <w:r w:rsidRPr="000D3D38">
        <w:rPr>
          <w:rFonts w:asciiTheme="minorHAnsi" w:hAnsiTheme="minorHAnsi"/>
          <w:sz w:val="24"/>
        </w:rPr>
        <w:t>II.- Revisión, discu</w:t>
      </w:r>
      <w:r w:rsidR="00D466EC">
        <w:rPr>
          <w:rFonts w:asciiTheme="minorHAnsi" w:hAnsiTheme="minorHAnsi"/>
          <w:sz w:val="24"/>
        </w:rPr>
        <w:t xml:space="preserve">sión y, en su caso, </w:t>
      </w:r>
      <w:r w:rsidRPr="000D3D38">
        <w:rPr>
          <w:rFonts w:asciiTheme="minorHAnsi" w:hAnsiTheme="minorHAnsi"/>
          <w:sz w:val="24"/>
        </w:rPr>
        <w:t xml:space="preserve">reserva </w:t>
      </w:r>
      <w:r w:rsidR="00D466EC">
        <w:rPr>
          <w:rFonts w:asciiTheme="minorHAnsi" w:hAnsiTheme="minorHAnsi"/>
          <w:sz w:val="24"/>
        </w:rPr>
        <w:t xml:space="preserve">parcial o total </w:t>
      </w:r>
      <w:r w:rsidRPr="000D3D38">
        <w:rPr>
          <w:rFonts w:asciiTheme="minorHAnsi" w:hAnsiTheme="minorHAnsi"/>
          <w:sz w:val="24"/>
        </w:rPr>
        <w:t xml:space="preserve">de </w:t>
      </w:r>
      <w:r w:rsidR="00D466EC">
        <w:rPr>
          <w:rFonts w:asciiTheme="minorHAnsi" w:hAnsiTheme="minorHAnsi"/>
          <w:sz w:val="24"/>
        </w:rPr>
        <w:t xml:space="preserve">la </w:t>
      </w:r>
      <w:r w:rsidRPr="000D3D38">
        <w:rPr>
          <w:rFonts w:asciiTheme="minorHAnsi" w:hAnsiTheme="minorHAnsi"/>
          <w:sz w:val="24"/>
        </w:rPr>
        <w:t xml:space="preserve">información en cuanto a </w:t>
      </w:r>
      <w:r w:rsidR="00BD71D7">
        <w:rPr>
          <w:rFonts w:asciiTheme="minorHAnsi" w:hAnsiTheme="minorHAnsi"/>
          <w:sz w:val="24"/>
        </w:rPr>
        <w:t xml:space="preserve">la </w:t>
      </w:r>
      <w:r w:rsidRPr="000D3D38">
        <w:rPr>
          <w:rFonts w:asciiTheme="minorHAnsi" w:hAnsiTheme="minorHAnsi"/>
          <w:sz w:val="24"/>
        </w:rPr>
        <w:t xml:space="preserve">solicitud de información </w:t>
      </w:r>
      <w:r w:rsidR="00E3136B">
        <w:rPr>
          <w:rFonts w:asciiTheme="minorHAnsi" w:hAnsiTheme="minorHAnsi"/>
          <w:sz w:val="24"/>
        </w:rPr>
        <w:t xml:space="preserve">con número de expediente interno </w:t>
      </w:r>
      <w:r w:rsidR="00D9312C" w:rsidRPr="00E3136B">
        <w:rPr>
          <w:rFonts w:asciiTheme="minorHAnsi" w:hAnsiTheme="minorHAnsi"/>
          <w:sz w:val="24"/>
        </w:rPr>
        <w:t>DT</w:t>
      </w:r>
      <w:r w:rsidR="00D9312C">
        <w:rPr>
          <w:rFonts w:asciiTheme="minorHAnsi" w:hAnsiTheme="minorHAnsi"/>
          <w:sz w:val="24"/>
        </w:rPr>
        <w:t>/3065</w:t>
      </w:r>
      <w:r w:rsidRPr="000D3D38">
        <w:rPr>
          <w:rFonts w:asciiTheme="minorHAnsi" w:hAnsiTheme="minorHAnsi"/>
          <w:sz w:val="24"/>
        </w:rPr>
        <w:t>/20</w:t>
      </w:r>
      <w:r w:rsidR="00144EFD">
        <w:rPr>
          <w:rFonts w:asciiTheme="minorHAnsi" w:hAnsiTheme="minorHAnsi"/>
          <w:sz w:val="24"/>
        </w:rPr>
        <w:t>22</w:t>
      </w:r>
      <w:r w:rsidR="001825A8">
        <w:rPr>
          <w:rFonts w:asciiTheme="minorHAnsi" w:hAnsiTheme="minorHAnsi"/>
          <w:sz w:val="24"/>
        </w:rPr>
        <w:t xml:space="preserve"> y</w:t>
      </w:r>
      <w:r w:rsidR="00630D9E">
        <w:rPr>
          <w:rFonts w:asciiTheme="minorHAnsi" w:hAnsiTheme="minorHAnsi"/>
          <w:sz w:val="24"/>
        </w:rPr>
        <w:t xml:space="preserve"> con </w:t>
      </w:r>
      <w:r w:rsidR="00144EFD" w:rsidRPr="000D3D38">
        <w:rPr>
          <w:rFonts w:asciiTheme="minorHAnsi" w:hAnsiTheme="minorHAnsi"/>
          <w:sz w:val="24"/>
        </w:rPr>
        <w:t xml:space="preserve">folio </w:t>
      </w:r>
      <w:r w:rsidR="00144EFD">
        <w:rPr>
          <w:rFonts w:asciiTheme="minorHAnsi" w:hAnsiTheme="minorHAnsi"/>
          <w:sz w:val="24"/>
        </w:rPr>
        <w:t>asignado por la pla</w:t>
      </w:r>
      <w:r w:rsidR="00D9312C">
        <w:rPr>
          <w:rFonts w:asciiTheme="minorHAnsi" w:hAnsiTheme="minorHAnsi"/>
          <w:sz w:val="24"/>
        </w:rPr>
        <w:t>taforma nacional 140290422003095</w:t>
      </w:r>
      <w:r w:rsidR="00F80C1A">
        <w:rPr>
          <w:rFonts w:asciiTheme="minorHAnsi" w:hAnsiTheme="minorHAnsi"/>
          <w:sz w:val="24"/>
        </w:rPr>
        <w:t xml:space="preserve"> </w:t>
      </w:r>
      <w:r w:rsidR="00091EA0">
        <w:rPr>
          <w:rFonts w:asciiTheme="minorHAnsi" w:hAnsiTheme="minorHAnsi"/>
          <w:sz w:val="24"/>
        </w:rPr>
        <w:t xml:space="preserve">en </w:t>
      </w:r>
      <w:r w:rsidR="00BD71D7">
        <w:rPr>
          <w:rFonts w:asciiTheme="minorHAnsi" w:hAnsiTheme="minorHAnsi"/>
          <w:sz w:val="24"/>
        </w:rPr>
        <w:t>lo referente a</w:t>
      </w:r>
      <w:r w:rsidR="00C27A68">
        <w:rPr>
          <w:rFonts w:asciiTheme="minorHAnsi" w:hAnsiTheme="minorHAnsi"/>
          <w:sz w:val="24"/>
        </w:rPr>
        <w:t>:</w:t>
      </w:r>
      <w:r w:rsidR="00F80C1A">
        <w:rPr>
          <w:rFonts w:asciiTheme="minorHAnsi" w:hAnsiTheme="minorHAnsi"/>
          <w:sz w:val="24"/>
        </w:rPr>
        <w:t xml:space="preserve"> </w:t>
      </w:r>
    </w:p>
    <w:p w14:paraId="3E8146AC" w14:textId="77777777" w:rsidR="00D466EC" w:rsidRDefault="00D466EC" w:rsidP="003C1042">
      <w:pPr>
        <w:widowControl w:val="0"/>
        <w:spacing w:after="0" w:line="240" w:lineRule="auto"/>
        <w:jc w:val="both"/>
        <w:rPr>
          <w:rFonts w:asciiTheme="minorHAnsi" w:hAnsiTheme="minorHAnsi"/>
          <w:sz w:val="24"/>
        </w:rPr>
      </w:pPr>
    </w:p>
    <w:p w14:paraId="7AAB39AF" w14:textId="17814444" w:rsidR="00553F50" w:rsidRDefault="00C27A68" w:rsidP="00553F50">
      <w:pPr>
        <w:widowControl w:val="0"/>
        <w:spacing w:after="0" w:line="240" w:lineRule="auto"/>
        <w:jc w:val="both"/>
        <w:rPr>
          <w:rFonts w:asciiTheme="minorHAnsi" w:hAnsiTheme="minorHAnsi"/>
          <w:i/>
          <w:sz w:val="24"/>
        </w:rPr>
      </w:pPr>
      <w:r w:rsidRPr="005401F4">
        <w:rPr>
          <w:rFonts w:asciiTheme="minorHAnsi" w:hAnsiTheme="minorHAnsi"/>
          <w:i/>
          <w:sz w:val="24"/>
        </w:rPr>
        <w:t>“</w:t>
      </w:r>
      <w:r w:rsidR="00553F50" w:rsidRPr="00553F50">
        <w:rPr>
          <w:rFonts w:asciiTheme="minorHAnsi" w:hAnsiTheme="minorHAnsi"/>
          <w:i/>
          <w:sz w:val="24"/>
        </w:rPr>
        <w:t>Se sirvan remitir en copia debidamente certificada de la totalidad</w:t>
      </w:r>
      <w:r w:rsidR="00553F50">
        <w:rPr>
          <w:rFonts w:asciiTheme="minorHAnsi" w:hAnsiTheme="minorHAnsi"/>
          <w:i/>
          <w:sz w:val="24"/>
        </w:rPr>
        <w:t xml:space="preserve"> </w:t>
      </w:r>
      <w:r w:rsidR="00553F50" w:rsidRPr="00553F50">
        <w:rPr>
          <w:rFonts w:asciiTheme="minorHAnsi" w:hAnsiTheme="minorHAnsi"/>
          <w:i/>
          <w:sz w:val="24"/>
        </w:rPr>
        <w:t>de documentos, planos, autos y/o actuaciones que integran los expedientes administrativos relativos a:</w:t>
      </w:r>
    </w:p>
    <w:p w14:paraId="5524A631" w14:textId="77777777" w:rsidR="00553F50" w:rsidRPr="00553F50" w:rsidRDefault="00553F50" w:rsidP="00553F50">
      <w:pPr>
        <w:widowControl w:val="0"/>
        <w:spacing w:after="0" w:line="240" w:lineRule="auto"/>
        <w:jc w:val="both"/>
        <w:rPr>
          <w:rFonts w:asciiTheme="minorHAnsi" w:hAnsiTheme="minorHAnsi"/>
          <w:i/>
          <w:sz w:val="24"/>
        </w:rPr>
      </w:pPr>
    </w:p>
    <w:p w14:paraId="667B56B3" w14:textId="20AC6042" w:rsidR="00553F50" w:rsidRPr="00553F50" w:rsidRDefault="00553F50" w:rsidP="00553F50">
      <w:pPr>
        <w:widowControl w:val="0"/>
        <w:spacing w:after="0" w:line="240" w:lineRule="auto"/>
        <w:jc w:val="both"/>
        <w:rPr>
          <w:rFonts w:asciiTheme="minorHAnsi" w:hAnsiTheme="minorHAnsi"/>
          <w:i/>
          <w:sz w:val="24"/>
        </w:rPr>
      </w:pPr>
      <w:r w:rsidRPr="00553F50">
        <w:rPr>
          <w:rFonts w:asciiTheme="minorHAnsi" w:hAnsiTheme="minorHAnsi"/>
          <w:i/>
          <w:sz w:val="24"/>
        </w:rPr>
        <w:t>a) El estudio de contexto urbano, con número de oficio DGDOT/DROU-13/20; emitida por el Director General de Ordenamiento Territorial y Urbano</w:t>
      </w:r>
      <w:r>
        <w:rPr>
          <w:rFonts w:asciiTheme="minorHAnsi" w:hAnsiTheme="minorHAnsi"/>
          <w:i/>
          <w:sz w:val="24"/>
        </w:rPr>
        <w:t xml:space="preserve"> </w:t>
      </w:r>
      <w:r w:rsidRPr="00553F50">
        <w:rPr>
          <w:rFonts w:asciiTheme="minorHAnsi" w:hAnsiTheme="minorHAnsi"/>
          <w:i/>
          <w:sz w:val="24"/>
        </w:rPr>
        <w:t xml:space="preserve">de Tlajomulco de Zúñiga, en favor de la edificación del proyecto </w:t>
      </w:r>
      <w:proofErr w:type="spellStart"/>
      <w:r w:rsidRPr="00553F50">
        <w:rPr>
          <w:rFonts w:asciiTheme="minorHAnsi" w:hAnsiTheme="minorHAnsi"/>
          <w:i/>
          <w:sz w:val="24"/>
        </w:rPr>
        <w:t>proyecto</w:t>
      </w:r>
      <w:proofErr w:type="spellEnd"/>
      <w:r w:rsidRPr="00553F50">
        <w:rPr>
          <w:rFonts w:asciiTheme="minorHAnsi" w:hAnsiTheme="minorHAnsi"/>
          <w:i/>
          <w:sz w:val="24"/>
        </w:rPr>
        <w:t xml:space="preserve"> inmobiliario ubicado en el predio ubicado sobre la carretera Guadalajara</w:t>
      </w:r>
      <w:r>
        <w:rPr>
          <w:rFonts w:asciiTheme="minorHAnsi" w:hAnsiTheme="minorHAnsi"/>
          <w:i/>
          <w:sz w:val="24"/>
        </w:rPr>
        <w:t xml:space="preserve"> </w:t>
      </w:r>
      <w:r w:rsidRPr="00553F50">
        <w:rPr>
          <w:rFonts w:asciiTheme="minorHAnsi" w:hAnsiTheme="minorHAnsi"/>
          <w:i/>
          <w:sz w:val="24"/>
        </w:rPr>
        <w:t>Morelia, número 1636, colonia Las Villas en Tlajomulco de Zúñiga, Jalisco.</w:t>
      </w:r>
    </w:p>
    <w:p w14:paraId="184D02F6" w14:textId="77777777" w:rsidR="00E3136B" w:rsidRDefault="00E3136B" w:rsidP="003C1042">
      <w:pPr>
        <w:widowControl w:val="0"/>
        <w:spacing w:after="0" w:line="240" w:lineRule="auto"/>
        <w:jc w:val="both"/>
        <w:rPr>
          <w:rFonts w:asciiTheme="minorHAnsi" w:hAnsiTheme="minorHAnsi"/>
          <w:i/>
          <w:sz w:val="24"/>
        </w:rPr>
      </w:pPr>
    </w:p>
    <w:p w14:paraId="6009DC0A" w14:textId="77777777" w:rsidR="00553F50" w:rsidRDefault="00553F50" w:rsidP="003C1042">
      <w:pPr>
        <w:widowControl w:val="0"/>
        <w:spacing w:after="0" w:line="240" w:lineRule="auto"/>
        <w:jc w:val="both"/>
        <w:rPr>
          <w:rFonts w:asciiTheme="minorHAnsi" w:hAnsiTheme="minorHAnsi"/>
          <w:i/>
          <w:sz w:val="24"/>
          <w:szCs w:val="24"/>
        </w:rPr>
      </w:pPr>
      <w:r w:rsidRPr="00553F50">
        <w:rPr>
          <w:rFonts w:asciiTheme="minorHAnsi" w:hAnsiTheme="minorHAnsi"/>
          <w:i/>
          <w:sz w:val="24"/>
        </w:rPr>
        <w:t xml:space="preserve">b) Factibilidad Ambiental con número de oficio </w:t>
      </w:r>
      <w:proofErr w:type="spellStart"/>
      <w:r w:rsidRPr="00553F50">
        <w:rPr>
          <w:rFonts w:asciiTheme="minorHAnsi" w:hAnsiTheme="minorHAnsi"/>
          <w:i/>
          <w:sz w:val="24"/>
        </w:rPr>
        <w:t>DGPySA</w:t>
      </w:r>
      <w:proofErr w:type="spellEnd"/>
      <w:r w:rsidRPr="00553F50">
        <w:rPr>
          <w:rFonts w:asciiTheme="minorHAnsi" w:hAnsiTheme="minorHAnsi"/>
          <w:i/>
          <w:sz w:val="24"/>
        </w:rPr>
        <w:t>/1281/2021; y emitida por el Director General de Protección y Sustentabilidad Ambiental de</w:t>
      </w:r>
      <w:r>
        <w:rPr>
          <w:rFonts w:asciiTheme="minorHAnsi" w:hAnsiTheme="minorHAnsi"/>
          <w:i/>
          <w:sz w:val="24"/>
        </w:rPr>
        <w:t xml:space="preserve"> </w:t>
      </w:r>
      <w:r w:rsidRPr="00553F50">
        <w:rPr>
          <w:rFonts w:asciiTheme="minorHAnsi" w:hAnsiTheme="minorHAnsi"/>
          <w:i/>
          <w:sz w:val="24"/>
        </w:rPr>
        <w:t xml:space="preserve">Tlajomulco de Zúñiga, en favor de la edificación del proyecto </w:t>
      </w:r>
      <w:proofErr w:type="spellStart"/>
      <w:r w:rsidRPr="00553F50">
        <w:rPr>
          <w:rFonts w:asciiTheme="minorHAnsi" w:hAnsiTheme="minorHAnsi"/>
          <w:i/>
          <w:sz w:val="24"/>
        </w:rPr>
        <w:t>proyecto</w:t>
      </w:r>
      <w:proofErr w:type="spellEnd"/>
      <w:r w:rsidRPr="00553F50">
        <w:rPr>
          <w:rFonts w:asciiTheme="minorHAnsi" w:hAnsiTheme="minorHAnsi"/>
          <w:i/>
          <w:sz w:val="24"/>
        </w:rPr>
        <w:t xml:space="preserve"> inmobiliario ubicado en el predio ubicado sobre la carretera Guadalajara</w:t>
      </w:r>
      <w:r>
        <w:rPr>
          <w:rFonts w:asciiTheme="minorHAnsi" w:hAnsiTheme="minorHAnsi"/>
          <w:i/>
          <w:sz w:val="24"/>
        </w:rPr>
        <w:t xml:space="preserve"> </w:t>
      </w:r>
      <w:r w:rsidRPr="00553F50">
        <w:rPr>
          <w:rFonts w:asciiTheme="minorHAnsi" w:hAnsiTheme="minorHAnsi"/>
          <w:i/>
          <w:sz w:val="24"/>
        </w:rPr>
        <w:t>Morelia, número 1636, colonia Las Villas en Tlajomulco de Zúñiga, Jalisco.</w:t>
      </w:r>
      <w:r w:rsidR="005401F4" w:rsidRPr="005401F4">
        <w:rPr>
          <w:rFonts w:asciiTheme="minorHAnsi" w:hAnsiTheme="minorHAnsi"/>
          <w:i/>
          <w:sz w:val="24"/>
          <w:szCs w:val="24"/>
        </w:rPr>
        <w:t>“(</w:t>
      </w:r>
      <w:proofErr w:type="gramStart"/>
      <w:r w:rsidR="005401F4" w:rsidRPr="005401F4">
        <w:rPr>
          <w:rFonts w:asciiTheme="minorHAnsi" w:hAnsiTheme="minorHAnsi"/>
          <w:i/>
          <w:sz w:val="24"/>
          <w:szCs w:val="24"/>
        </w:rPr>
        <w:t>sic</w:t>
      </w:r>
      <w:proofErr w:type="gramEnd"/>
      <w:r w:rsidR="005401F4" w:rsidRPr="005401F4">
        <w:rPr>
          <w:rFonts w:asciiTheme="minorHAnsi" w:hAnsiTheme="minorHAnsi"/>
          <w:i/>
          <w:sz w:val="24"/>
          <w:szCs w:val="24"/>
        </w:rPr>
        <w:t>).</w:t>
      </w:r>
    </w:p>
    <w:p w14:paraId="1A453C27" w14:textId="754B597A" w:rsidR="00C27A68" w:rsidRPr="005401F4" w:rsidRDefault="005401F4" w:rsidP="003C1042">
      <w:pPr>
        <w:widowControl w:val="0"/>
        <w:spacing w:after="0" w:line="240" w:lineRule="auto"/>
        <w:jc w:val="both"/>
        <w:rPr>
          <w:rFonts w:asciiTheme="minorHAnsi" w:hAnsiTheme="minorHAnsi"/>
          <w:i/>
          <w:sz w:val="24"/>
          <w:szCs w:val="24"/>
        </w:rPr>
      </w:pPr>
      <w:r w:rsidRPr="005401F4">
        <w:rPr>
          <w:rFonts w:asciiTheme="minorHAnsi" w:hAnsiTheme="minorHAnsi"/>
          <w:i/>
          <w:sz w:val="24"/>
          <w:szCs w:val="24"/>
        </w:rPr>
        <w:t xml:space="preserve"> </w:t>
      </w:r>
      <w:r w:rsidR="00522701" w:rsidRPr="005401F4">
        <w:rPr>
          <w:rFonts w:asciiTheme="minorHAnsi" w:hAnsiTheme="minorHAnsi"/>
          <w:i/>
          <w:sz w:val="24"/>
          <w:szCs w:val="24"/>
        </w:rPr>
        <w:t xml:space="preserve">  </w:t>
      </w:r>
    </w:p>
    <w:p w14:paraId="3C3C740E" w14:textId="1712C1D5"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3465FE18"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Pr="00C33BA7">
        <w:rPr>
          <w:rFonts w:cs="Arial"/>
          <w:i/>
          <w:sz w:val="24"/>
          <w:szCs w:val="24"/>
        </w:rPr>
        <w:t xml:space="preserve">Mtro. 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toma el uso de la voz:</w:t>
      </w:r>
      <w:r w:rsidRPr="00C33BA7">
        <w:rPr>
          <w:rFonts w:cs="Arial"/>
          <w:sz w:val="24"/>
          <w:szCs w:val="24"/>
        </w:rPr>
        <w:t xml:space="preserve"> Buenos días a todas y todos, damos inicio a la presente sesión </w:t>
      </w:r>
      <w:r w:rsidR="001825A8">
        <w:rPr>
          <w:rFonts w:cs="Arial"/>
          <w:sz w:val="24"/>
          <w:szCs w:val="24"/>
        </w:rPr>
        <w:t>extraordinaria</w:t>
      </w:r>
      <w:r w:rsidR="00BD71D7">
        <w:rPr>
          <w:rFonts w:cs="Arial"/>
          <w:sz w:val="24"/>
          <w:szCs w:val="24"/>
        </w:rPr>
        <w:t xml:space="preserve"> </w:t>
      </w:r>
      <w:r w:rsidRPr="00C33BA7">
        <w:rPr>
          <w:rFonts w:cs="Arial"/>
          <w:sz w:val="24"/>
          <w:szCs w:val="24"/>
        </w:rPr>
        <w:t xml:space="preserve">del Comité de Transparencia de fecha </w:t>
      </w:r>
      <w:r w:rsidR="00BE6FA2">
        <w:rPr>
          <w:rFonts w:cs="Arial"/>
          <w:sz w:val="24"/>
          <w:szCs w:val="24"/>
        </w:rPr>
        <w:t>07</w:t>
      </w:r>
      <w:r w:rsidRPr="00D466EC">
        <w:rPr>
          <w:rFonts w:cs="Arial"/>
          <w:sz w:val="24"/>
          <w:szCs w:val="24"/>
        </w:rPr>
        <w:t xml:space="preserve"> de </w:t>
      </w:r>
      <w:r w:rsidR="00BE6FA2">
        <w:rPr>
          <w:rFonts w:cs="Arial"/>
          <w:sz w:val="24"/>
          <w:szCs w:val="24"/>
        </w:rPr>
        <w:t>diciembre</w:t>
      </w:r>
      <w:r w:rsidRPr="00C33BA7">
        <w:rPr>
          <w:rFonts w:cs="Arial"/>
          <w:sz w:val="24"/>
          <w:szCs w:val="24"/>
        </w:rPr>
        <w:t xml:space="preserve"> del año 202</w:t>
      </w:r>
      <w:r>
        <w:rPr>
          <w:rFonts w:cs="Arial"/>
          <w:sz w:val="24"/>
          <w:szCs w:val="24"/>
        </w:rPr>
        <w:t>2</w:t>
      </w:r>
      <w:r w:rsidRPr="00C33BA7">
        <w:rPr>
          <w:rFonts w:cs="Arial"/>
          <w:sz w:val="24"/>
          <w:szCs w:val="24"/>
        </w:rPr>
        <w:t xml:space="preserve">, </w:t>
      </w:r>
      <w:r w:rsidR="00BD71D7">
        <w:rPr>
          <w:rFonts w:cs="Arial"/>
          <w:sz w:val="24"/>
          <w:szCs w:val="24"/>
        </w:rPr>
        <w:t xml:space="preserve">a la que </w:t>
      </w:r>
      <w:r w:rsidRPr="00C33BA7">
        <w:rPr>
          <w:rFonts w:cs="Arial"/>
          <w:sz w:val="24"/>
          <w:szCs w:val="24"/>
        </w:rPr>
        <w:t xml:space="preserve">fueron convocados sus integrantes y solicito a Melina Ramos Muñoz, Secretaria del </w:t>
      </w:r>
      <w:r w:rsidRPr="00C33BA7">
        <w:rPr>
          <w:rFonts w:cs="Arial"/>
          <w:sz w:val="24"/>
          <w:szCs w:val="24"/>
        </w:rPr>
        <w:lastRenderedPageBreak/>
        <w:t>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77777777" w:rsidR="000967AC" w:rsidRPr="00C33BA7" w:rsidRDefault="000967AC"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C33BA7">
        <w:rPr>
          <w:rFonts w:cs="Arial"/>
          <w:sz w:val="24"/>
          <w:szCs w:val="24"/>
        </w:rPr>
        <w:t>Buenos días,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6B73E376"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Lic. José Luis Ochoa González, Contralor Municipal e integrante del Comité: </w:t>
      </w:r>
      <w:r w:rsidRPr="00C33BA7">
        <w:rPr>
          <w:rFonts w:cs="Arial"/>
          <w:i/>
          <w:sz w:val="24"/>
          <w:szCs w:val="24"/>
        </w:rPr>
        <w:t>“Presente”</w:t>
      </w:r>
    </w:p>
    <w:p w14:paraId="57EA0C25" w14:textId="77777777"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2FE11798" w:rsidR="000967AC" w:rsidRPr="00C33BA7" w:rsidRDefault="000967AC" w:rsidP="000967AC">
      <w:pPr>
        <w:spacing w:after="0" w:line="240" w:lineRule="auto"/>
        <w:ind w:firstLine="708"/>
        <w:jc w:val="both"/>
        <w:rPr>
          <w:rFonts w:cs="Arial"/>
          <w:i/>
          <w:sz w:val="24"/>
          <w:szCs w:val="24"/>
        </w:rPr>
      </w:pPr>
      <w:r w:rsidRPr="00C33BA7">
        <w:rPr>
          <w:rFonts w:cs="Arial"/>
          <w:i/>
          <w:sz w:val="24"/>
          <w:szCs w:val="24"/>
        </w:rPr>
        <w:t xml:space="preserve">Mtro. 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 xml:space="preserve">toma el uso de la voz: </w:t>
      </w:r>
      <w:r w:rsidRPr="00C33BA7">
        <w:rPr>
          <w:rFonts w:cs="Arial"/>
          <w:sz w:val="24"/>
          <w:szCs w:val="24"/>
        </w:rPr>
        <w:t xml:space="preserve">Gracias, existiendo quórum, </w:t>
      </w:r>
      <w:r w:rsidRPr="00C33BA7">
        <w:rPr>
          <w:rFonts w:cs="Arial"/>
          <w:sz w:val="24"/>
          <w:szCs w:val="24"/>
          <w:u w:val="single"/>
        </w:rPr>
        <w:t>se declara</w:t>
      </w:r>
      <w:r w:rsidRPr="00C33BA7">
        <w:rPr>
          <w:rFonts w:cs="Arial"/>
          <w:sz w:val="24"/>
          <w:szCs w:val="24"/>
        </w:rPr>
        <w:t xml:space="preserve"> por iniciada </w:t>
      </w:r>
      <w:r w:rsidRPr="001825A8">
        <w:rPr>
          <w:rFonts w:cs="Arial"/>
          <w:sz w:val="24"/>
          <w:szCs w:val="24"/>
        </w:rPr>
        <w:t xml:space="preserve">la </w:t>
      </w:r>
      <w:r w:rsidR="001825A8" w:rsidRPr="001825A8">
        <w:rPr>
          <w:rFonts w:cs="Arial"/>
          <w:sz w:val="24"/>
          <w:szCs w:val="24"/>
        </w:rPr>
        <w:t>Tri</w:t>
      </w:r>
      <w:r w:rsidR="00F80C1A" w:rsidRPr="001825A8">
        <w:rPr>
          <w:rFonts w:cs="Arial"/>
          <w:sz w:val="24"/>
          <w:szCs w:val="24"/>
        </w:rPr>
        <w:t xml:space="preserve">gésima </w:t>
      </w:r>
      <w:r w:rsidR="00774BF1">
        <w:rPr>
          <w:rFonts w:cs="Arial"/>
          <w:sz w:val="24"/>
          <w:szCs w:val="24"/>
        </w:rPr>
        <w:t>Octava</w:t>
      </w:r>
      <w:r w:rsidR="00F71E2B" w:rsidRPr="001825A8">
        <w:rPr>
          <w:rFonts w:cs="Arial"/>
          <w:sz w:val="24"/>
          <w:szCs w:val="24"/>
        </w:rPr>
        <w:t xml:space="preserve"> Sesión</w:t>
      </w:r>
      <w:r w:rsidRPr="001825A8">
        <w:rPr>
          <w:rFonts w:cs="Arial"/>
          <w:sz w:val="24"/>
          <w:szCs w:val="24"/>
        </w:rPr>
        <w:t xml:space="preserve"> Extraordinaria del año 2022 dos mil </w:t>
      </w:r>
      <w:r w:rsidR="007B10DA" w:rsidRPr="001825A8">
        <w:rPr>
          <w:rFonts w:cs="Arial"/>
          <w:sz w:val="24"/>
          <w:szCs w:val="24"/>
        </w:rPr>
        <w:t>veintidós</w:t>
      </w:r>
      <w:r w:rsidRPr="001825A8">
        <w:rPr>
          <w:rFonts w:cs="Arial"/>
          <w:sz w:val="24"/>
          <w:szCs w:val="24"/>
        </w:rPr>
        <w:t xml:space="preserve"> del Comité de Transparencia del Municipio de Tlajomulco de Zúñiga, Jalisco.</w:t>
      </w:r>
      <w:r w:rsidRPr="00C33BA7">
        <w:rPr>
          <w:rFonts w:cs="Arial"/>
          <w:sz w:val="24"/>
          <w:szCs w:val="24"/>
        </w:rPr>
        <w:t xml:space="preserve">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61A58A6D" w:rsidR="009742D7" w:rsidRPr="001825A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w:t>
      </w:r>
      <w:r w:rsidRPr="001825A8">
        <w:rPr>
          <w:rFonts w:asciiTheme="minorHAnsi" w:hAnsiTheme="minorHAnsi"/>
          <w:i/>
          <w:sz w:val="24"/>
          <w:szCs w:val="24"/>
        </w:rPr>
        <w:t>debido a que se encuentran presentes la totalidad de los miembros del Comité, dar por iniciada la presente</w:t>
      </w:r>
      <w:r w:rsidR="001825A8" w:rsidRPr="001825A8">
        <w:rPr>
          <w:rFonts w:cs="Arial"/>
          <w:sz w:val="24"/>
          <w:szCs w:val="24"/>
        </w:rPr>
        <w:t xml:space="preserve"> </w:t>
      </w:r>
      <w:r w:rsidR="001825A8" w:rsidRPr="001825A8">
        <w:rPr>
          <w:rFonts w:cs="Arial"/>
          <w:i/>
          <w:sz w:val="24"/>
          <w:szCs w:val="24"/>
        </w:rPr>
        <w:t xml:space="preserve">Trigésima </w:t>
      </w:r>
      <w:r w:rsidR="00774BF1">
        <w:rPr>
          <w:rFonts w:cs="Arial"/>
          <w:i/>
          <w:sz w:val="24"/>
          <w:szCs w:val="24"/>
        </w:rPr>
        <w:t>Octava</w:t>
      </w:r>
      <w:r w:rsidRPr="001825A8">
        <w:rPr>
          <w:rFonts w:asciiTheme="minorHAnsi" w:hAnsiTheme="minorHAnsi"/>
          <w:i/>
          <w:sz w:val="24"/>
          <w:szCs w:val="24"/>
        </w:rPr>
        <w:t xml:space="preserve"> </w:t>
      </w:r>
      <w:r w:rsidR="000967AC" w:rsidRPr="001825A8">
        <w:rPr>
          <w:rFonts w:asciiTheme="minorHAnsi" w:hAnsiTheme="minorHAnsi"/>
          <w:i/>
          <w:sz w:val="24"/>
          <w:szCs w:val="24"/>
        </w:rPr>
        <w:t xml:space="preserve">Sesión Extraordinaria del comité de </w:t>
      </w:r>
      <w:r w:rsidR="00630D9E" w:rsidRPr="001825A8">
        <w:rPr>
          <w:rFonts w:asciiTheme="minorHAnsi" w:hAnsiTheme="minorHAnsi"/>
          <w:i/>
          <w:sz w:val="24"/>
          <w:szCs w:val="24"/>
        </w:rPr>
        <w:t>Transparencia</w:t>
      </w:r>
      <w:r w:rsidR="000967AC" w:rsidRPr="001825A8">
        <w:rPr>
          <w:rFonts w:asciiTheme="minorHAnsi" w:hAnsiTheme="minorHAnsi"/>
          <w:i/>
          <w:sz w:val="24"/>
          <w:szCs w:val="24"/>
        </w:rPr>
        <w:t xml:space="preserve"> </w:t>
      </w:r>
      <w:r w:rsidRPr="001825A8">
        <w:rPr>
          <w:rFonts w:asciiTheme="minorHAnsi" w:hAnsiTheme="minorHAnsi"/>
          <w:i/>
          <w:sz w:val="24"/>
          <w:szCs w:val="24"/>
        </w:rPr>
        <w:t>del 20</w:t>
      </w:r>
      <w:r w:rsidR="00630D9E" w:rsidRPr="001825A8">
        <w:rPr>
          <w:rFonts w:asciiTheme="minorHAnsi" w:hAnsiTheme="minorHAnsi"/>
          <w:i/>
          <w:sz w:val="24"/>
          <w:szCs w:val="24"/>
        </w:rPr>
        <w:t>22.</w:t>
      </w:r>
    </w:p>
    <w:p w14:paraId="36D37FB2" w14:textId="77777777" w:rsidR="009742D7" w:rsidRPr="001825A8"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23C77A22"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sidR="009A6331">
        <w:rPr>
          <w:rFonts w:asciiTheme="minorHAnsi" w:hAnsiTheme="minorHAnsi"/>
          <w:b/>
          <w:sz w:val="24"/>
          <w:szCs w:val="24"/>
        </w:rPr>
        <w:t xml:space="preserve">PARCIAL O TOTAL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F80C1A">
        <w:rPr>
          <w:rFonts w:asciiTheme="minorHAnsi" w:hAnsiTheme="minorHAnsi"/>
          <w:b/>
          <w:sz w:val="24"/>
        </w:rPr>
        <w:t xml:space="preserve">SOLICTUD DE INFORMACIÓN </w:t>
      </w:r>
      <w:r w:rsidR="0086422E">
        <w:rPr>
          <w:rFonts w:asciiTheme="minorHAnsi" w:hAnsiTheme="minorHAnsi"/>
          <w:b/>
          <w:sz w:val="24"/>
        </w:rPr>
        <w:t xml:space="preserve">CON NÚMERO DE EXPEDIENTE INTERNO </w:t>
      </w:r>
      <w:r w:rsidR="001825A8">
        <w:rPr>
          <w:rFonts w:asciiTheme="minorHAnsi" w:hAnsiTheme="minorHAnsi"/>
          <w:b/>
          <w:sz w:val="24"/>
        </w:rPr>
        <w:t>DT/</w:t>
      </w:r>
      <w:r w:rsidR="00F80C1A">
        <w:rPr>
          <w:rFonts w:asciiTheme="minorHAnsi" w:hAnsiTheme="minorHAnsi"/>
          <w:b/>
          <w:sz w:val="24"/>
        </w:rPr>
        <w:t>2</w:t>
      </w:r>
      <w:r w:rsidR="00460546">
        <w:rPr>
          <w:rFonts w:asciiTheme="minorHAnsi" w:hAnsiTheme="minorHAnsi"/>
          <w:b/>
          <w:sz w:val="24"/>
        </w:rPr>
        <w:t>739</w:t>
      </w:r>
      <w:r w:rsidR="0086422E">
        <w:rPr>
          <w:rFonts w:asciiTheme="minorHAnsi" w:hAnsiTheme="minorHAnsi"/>
          <w:b/>
          <w:sz w:val="24"/>
        </w:rPr>
        <w:t>/2022 Y CON EL NÚ</w:t>
      </w:r>
      <w:r w:rsidR="007B10DA">
        <w:rPr>
          <w:rFonts w:asciiTheme="minorHAnsi" w:hAnsiTheme="minorHAnsi"/>
          <w:b/>
          <w:sz w:val="24"/>
        </w:rPr>
        <w:t>MERO DE FOLIO ASIGNADO EN LA PLATAFORMA NACION</w:t>
      </w:r>
      <w:r w:rsidR="00CE6DEE">
        <w:rPr>
          <w:rFonts w:asciiTheme="minorHAnsi" w:hAnsiTheme="minorHAnsi"/>
          <w:b/>
          <w:sz w:val="24"/>
        </w:rPr>
        <w:t>A</w:t>
      </w:r>
      <w:r w:rsidR="00460546">
        <w:rPr>
          <w:rFonts w:asciiTheme="minorHAnsi" w:hAnsiTheme="minorHAnsi"/>
          <w:b/>
          <w:sz w:val="24"/>
        </w:rPr>
        <w:t xml:space="preserve">L </w:t>
      </w:r>
      <w:r w:rsidR="0086422E">
        <w:rPr>
          <w:rFonts w:asciiTheme="minorHAnsi" w:hAnsiTheme="minorHAnsi"/>
          <w:b/>
          <w:sz w:val="24"/>
        </w:rPr>
        <w:t>140290422003095</w:t>
      </w:r>
      <w:r w:rsidR="007B10DA">
        <w:rPr>
          <w:rFonts w:asciiTheme="minorHAnsi" w:hAnsiTheme="minorHAnsi"/>
          <w:b/>
          <w:sz w:val="24"/>
        </w:rPr>
        <w:t>,</w:t>
      </w:r>
      <w:r w:rsidR="00630D9E">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DENTRO DE UN PROCEDIMIENTO JUDICIAL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247F5E49" w14:textId="632C0292" w:rsidR="0086422E" w:rsidRDefault="0086422E" w:rsidP="00BD71D7">
      <w:pPr>
        <w:widowControl w:val="0"/>
        <w:spacing w:after="0" w:line="240" w:lineRule="auto"/>
        <w:jc w:val="both"/>
        <w:rPr>
          <w:rFonts w:asciiTheme="minorHAnsi" w:hAnsiTheme="minorHAnsi"/>
          <w:sz w:val="24"/>
          <w:szCs w:val="24"/>
        </w:rPr>
      </w:pPr>
      <w:r w:rsidRPr="0086422E">
        <w:rPr>
          <w:rFonts w:asciiTheme="minorHAnsi" w:hAnsiTheme="minorHAnsi"/>
          <w:sz w:val="24"/>
          <w:szCs w:val="24"/>
        </w:rPr>
        <w:t>Una vez analizada la información remitida por la Dirección de Ecología y Protección al Medio Ambiente y por la Dirección de Ordenamiento Territorial, y de acuerdo a lo manifestado por la Dirección General Jurídica se observa que los documentos solicitados consistentes en: Estudio de Contexto Urbano con Número de</w:t>
      </w:r>
      <w:r w:rsidR="00E3136B">
        <w:rPr>
          <w:rFonts w:asciiTheme="minorHAnsi" w:hAnsiTheme="minorHAnsi"/>
          <w:sz w:val="24"/>
          <w:szCs w:val="24"/>
        </w:rPr>
        <w:t xml:space="preserve"> Oficio DGOT/DROU-13/20, y Dicta</w:t>
      </w:r>
      <w:r w:rsidRPr="0086422E">
        <w:rPr>
          <w:rFonts w:asciiTheme="minorHAnsi" w:hAnsiTheme="minorHAnsi"/>
          <w:sz w:val="24"/>
          <w:szCs w:val="24"/>
        </w:rPr>
        <w:t xml:space="preserve">men de Impacto Ambiental </w:t>
      </w:r>
      <w:proofErr w:type="spellStart"/>
      <w:r w:rsidRPr="0086422E">
        <w:rPr>
          <w:rFonts w:asciiTheme="minorHAnsi" w:hAnsiTheme="minorHAnsi"/>
          <w:sz w:val="24"/>
          <w:szCs w:val="24"/>
        </w:rPr>
        <w:t>DGPAyS</w:t>
      </w:r>
      <w:proofErr w:type="spellEnd"/>
      <w:r w:rsidRPr="0086422E">
        <w:rPr>
          <w:rFonts w:asciiTheme="minorHAnsi" w:hAnsiTheme="minorHAnsi"/>
          <w:sz w:val="24"/>
          <w:szCs w:val="24"/>
        </w:rPr>
        <w:t xml:space="preserve"> 1281/2021, son documentos que forman parte del Juicio de Amparo 579/2022-IV interpuesto en el Juzgado Primero de Distrito en Materia Administrativa, Civil y de Trabajo en el Estado de Jalisco, el cual se encuentra en trámite por lo anterior debe ser considerado como información reservada, por ello se sugiere que esta información sea sometida al estudio por parte del Comité de Transparencia para que determine la clasificación correspondiente a la información requerida y se proteja la información ante una divulgación no autorizada.</w:t>
      </w:r>
    </w:p>
    <w:p w14:paraId="49CEF160" w14:textId="77777777" w:rsidR="0086422E" w:rsidRDefault="0086422E" w:rsidP="00BD71D7">
      <w:pPr>
        <w:widowControl w:val="0"/>
        <w:spacing w:after="0" w:line="240" w:lineRule="auto"/>
        <w:jc w:val="both"/>
        <w:rPr>
          <w:rFonts w:asciiTheme="minorHAnsi" w:hAnsiTheme="minorHAnsi"/>
          <w:sz w:val="24"/>
          <w:szCs w:val="24"/>
        </w:rPr>
      </w:pPr>
    </w:p>
    <w:p w14:paraId="6C4A8517" w14:textId="52AB8674" w:rsidR="009742D7" w:rsidRDefault="0086422E" w:rsidP="00BD71D7">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a lo anterior, </w:t>
      </w:r>
      <w:r w:rsidR="00597363">
        <w:rPr>
          <w:rFonts w:asciiTheme="minorHAnsi" w:hAnsiTheme="minorHAnsi"/>
          <w:sz w:val="24"/>
          <w:szCs w:val="24"/>
        </w:rPr>
        <w:t xml:space="preserve">no es posible proporcionar la información ya que forma parte de un procedimiento que se encuentra vigente, por lo que no es posible proporcionar lo requerido, así mismo solicito la reserva de la información ya que encuadra en el numeral 17, Fracción I inciso d, f y g, Fracción II, III y IV de la Ley de transparencia y Acceso a la Información Pública del Estado de Jalisco y sus municipios. </w:t>
      </w:r>
    </w:p>
    <w:p w14:paraId="56E7008F" w14:textId="5784B986" w:rsidR="007445BA" w:rsidRDefault="007445BA" w:rsidP="009742D7">
      <w:pPr>
        <w:widowControl w:val="0"/>
        <w:spacing w:after="0" w:line="240" w:lineRule="auto"/>
        <w:ind w:firstLine="708"/>
        <w:jc w:val="both"/>
        <w:rPr>
          <w:rFonts w:asciiTheme="minorHAnsi" w:hAnsiTheme="minorHAnsi"/>
          <w:sz w:val="24"/>
          <w:szCs w:val="24"/>
        </w:rPr>
      </w:pPr>
    </w:p>
    <w:p w14:paraId="7B2BDF84" w14:textId="0D5A7108" w:rsidR="00073FB8" w:rsidRPr="003F74BD" w:rsidRDefault="00A82FCD" w:rsidP="00073FB8">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El Comité de </w:t>
      </w:r>
      <w:r w:rsidR="00073FB8">
        <w:rPr>
          <w:rFonts w:asciiTheme="minorHAnsi" w:hAnsiTheme="minorHAnsi"/>
          <w:sz w:val="24"/>
          <w:szCs w:val="24"/>
        </w:rPr>
        <w:t xml:space="preserve">Transparencia </w:t>
      </w:r>
      <w:r w:rsidR="00073FB8" w:rsidRPr="00A26F99">
        <w:rPr>
          <w:rFonts w:asciiTheme="minorHAnsi" w:hAnsiTheme="minorHAnsi"/>
          <w:sz w:val="24"/>
          <w:szCs w:val="24"/>
        </w:rPr>
        <w:t>comentó que</w:t>
      </w:r>
      <w:r w:rsidR="00073FB8">
        <w:rPr>
          <w:rFonts w:asciiTheme="minorHAnsi" w:hAnsiTheme="minorHAnsi"/>
          <w:sz w:val="24"/>
          <w:szCs w:val="24"/>
        </w:rPr>
        <w:t xml:space="preserve"> </w:t>
      </w:r>
      <w:r w:rsidR="00073FB8" w:rsidRPr="006F5788">
        <w:rPr>
          <w:rFonts w:asciiTheme="minorHAnsi" w:hAnsiTheme="minorHAnsi"/>
          <w:sz w:val="24"/>
          <w:szCs w:val="24"/>
        </w:rPr>
        <w:t>de conformidad con el artículo 18 de la Ley de Transparencia</w:t>
      </w:r>
      <w:r w:rsidR="00073FB8">
        <w:rPr>
          <w:rFonts w:asciiTheme="minorHAnsi" w:hAnsiTheme="minorHAnsi"/>
          <w:sz w:val="24"/>
          <w:szCs w:val="24"/>
        </w:rPr>
        <w:t xml:space="preserve"> y lo respectivo de los artículos</w:t>
      </w:r>
      <w:r w:rsidR="00073FB8" w:rsidRPr="005C119F">
        <w:rPr>
          <w:rFonts w:asciiTheme="minorHAnsi" w:hAnsiTheme="minorHAnsi"/>
          <w:sz w:val="24"/>
          <w:szCs w:val="24"/>
        </w:rPr>
        <w:t xml:space="preserve"> 17.1.I.g</w:t>
      </w:r>
      <w:r w:rsidR="00073FB8">
        <w:rPr>
          <w:rFonts w:asciiTheme="minorHAnsi" w:hAnsiTheme="minorHAnsi"/>
          <w:sz w:val="24"/>
          <w:szCs w:val="24"/>
        </w:rPr>
        <w:t>)</w:t>
      </w:r>
      <w:r w:rsidR="00073FB8" w:rsidRPr="005C119F">
        <w:rPr>
          <w:rFonts w:asciiTheme="minorHAnsi" w:hAnsiTheme="minorHAnsi"/>
          <w:sz w:val="24"/>
          <w:szCs w:val="24"/>
        </w:rPr>
        <w:t xml:space="preserve"> y 17.1.III</w:t>
      </w:r>
      <w:r w:rsidR="00073FB8" w:rsidRPr="006F5788">
        <w:rPr>
          <w:rFonts w:asciiTheme="minorHAnsi" w:hAnsiTheme="minorHAnsi"/>
          <w:sz w:val="24"/>
          <w:szCs w:val="24"/>
        </w:rPr>
        <w:t xml:space="preserve">, es necesidad del Comité sesionar para negar el acceso o entrega de información </w:t>
      </w:r>
      <w:r w:rsidR="00073FB8">
        <w:rPr>
          <w:rFonts w:asciiTheme="minorHAnsi" w:hAnsiTheme="minorHAnsi"/>
          <w:sz w:val="24"/>
          <w:szCs w:val="24"/>
        </w:rPr>
        <w:t xml:space="preserve">relativa </w:t>
      </w:r>
      <w:r w:rsidR="00073FB8" w:rsidRPr="002E7014">
        <w:rPr>
          <w:rFonts w:asciiTheme="minorHAnsi" w:hAnsiTheme="minorHAnsi"/>
          <w:sz w:val="24"/>
          <w:szCs w:val="24"/>
        </w:rPr>
        <w:t>a</w:t>
      </w:r>
      <w:r w:rsidR="00073FB8">
        <w:rPr>
          <w:rFonts w:asciiTheme="minorHAnsi" w:hAnsiTheme="minorHAnsi"/>
          <w:sz w:val="24"/>
          <w:szCs w:val="24"/>
        </w:rPr>
        <w:t xml:space="preserve"> la </w:t>
      </w:r>
      <w:r w:rsidR="0086422E">
        <w:rPr>
          <w:rFonts w:asciiTheme="minorHAnsi" w:hAnsiTheme="minorHAnsi"/>
          <w:sz w:val="24"/>
          <w:szCs w:val="24"/>
        </w:rPr>
        <w:t>solicitud con número de expediente interno DT/3065</w:t>
      </w:r>
      <w:r w:rsidR="00073FB8">
        <w:rPr>
          <w:rFonts w:asciiTheme="minorHAnsi" w:hAnsiTheme="minorHAnsi"/>
          <w:sz w:val="24"/>
          <w:szCs w:val="24"/>
        </w:rPr>
        <w:t>/2022 con</w:t>
      </w:r>
      <w:r w:rsidR="00A20CB6">
        <w:rPr>
          <w:rFonts w:asciiTheme="minorHAnsi" w:hAnsiTheme="minorHAnsi"/>
          <w:sz w:val="24"/>
          <w:szCs w:val="24"/>
        </w:rPr>
        <w:t xml:space="preserve"> número de folio 1402</w:t>
      </w:r>
      <w:r w:rsidR="0086422E">
        <w:rPr>
          <w:rFonts w:asciiTheme="minorHAnsi" w:hAnsiTheme="minorHAnsi"/>
          <w:sz w:val="24"/>
          <w:szCs w:val="24"/>
        </w:rPr>
        <w:t>90422003095</w:t>
      </w:r>
      <w:r w:rsidR="00073FB8">
        <w:rPr>
          <w:rFonts w:asciiTheme="minorHAnsi" w:hAnsiTheme="minorHAnsi"/>
          <w:sz w:val="24"/>
          <w:szCs w:val="24"/>
        </w:rPr>
        <w:t xml:space="preserve"> ya que </w:t>
      </w:r>
      <w:r w:rsidR="00073FB8">
        <w:rPr>
          <w:rFonts w:asciiTheme="minorHAnsi" w:hAnsiTheme="minorHAnsi"/>
          <w:sz w:val="24"/>
          <w:szCs w:val="24"/>
        </w:rPr>
        <w:lastRenderedPageBreak/>
        <w:t xml:space="preserve">actualmente  </w:t>
      </w:r>
      <w:r w:rsidR="00073FB8" w:rsidRPr="000942B6">
        <w:rPr>
          <w:rFonts w:asciiTheme="minorHAnsi" w:hAnsiTheme="minorHAnsi"/>
          <w:sz w:val="24"/>
          <w:szCs w:val="24"/>
        </w:rPr>
        <w:t>se e</w:t>
      </w:r>
      <w:r w:rsidR="00073FB8">
        <w:rPr>
          <w:rFonts w:asciiTheme="minorHAnsi" w:hAnsiTheme="minorHAnsi"/>
          <w:sz w:val="24"/>
          <w:szCs w:val="24"/>
        </w:rPr>
        <w:t xml:space="preserve">ncuentra </w:t>
      </w:r>
      <w:r w:rsidR="00073FB8" w:rsidRPr="000942B6">
        <w:rPr>
          <w:rFonts w:asciiTheme="minorHAnsi" w:hAnsiTheme="minorHAnsi"/>
          <w:sz w:val="24"/>
          <w:szCs w:val="24"/>
        </w:rPr>
        <w:t xml:space="preserve">dentro de un juicio que hasta el momento </w:t>
      </w:r>
      <w:r w:rsidR="00073FB8">
        <w:rPr>
          <w:rFonts w:asciiTheme="minorHAnsi" w:hAnsiTheme="minorHAnsi"/>
          <w:sz w:val="24"/>
          <w:szCs w:val="24"/>
        </w:rPr>
        <w:t xml:space="preserve">conocemos, no ha causado estado y entregar dicha información </w:t>
      </w:r>
      <w:r w:rsidR="00073FB8" w:rsidRPr="003F74BD">
        <w:rPr>
          <w:rFonts w:asciiTheme="minorHAnsi" w:hAnsiTheme="minorHAnsi"/>
          <w:sz w:val="24"/>
          <w:szCs w:val="24"/>
          <w:u w:val="single"/>
        </w:rPr>
        <w:t>afectaría las estrat</w:t>
      </w:r>
      <w:r w:rsidR="00385C61">
        <w:rPr>
          <w:rFonts w:asciiTheme="minorHAnsi" w:hAnsiTheme="minorHAnsi"/>
          <w:sz w:val="24"/>
          <w:szCs w:val="24"/>
          <w:u w:val="single"/>
        </w:rPr>
        <w:t xml:space="preserve">egias procesales del municipio y esto interviene en la resolución definitiva del citado juicio. </w:t>
      </w:r>
    </w:p>
    <w:p w14:paraId="715EC01D" w14:textId="77777777" w:rsidR="00073FB8" w:rsidRDefault="00073FB8" w:rsidP="007445BA">
      <w:pPr>
        <w:widowControl w:val="0"/>
        <w:spacing w:after="0" w:line="240" w:lineRule="auto"/>
        <w:ind w:firstLine="708"/>
        <w:jc w:val="both"/>
        <w:rPr>
          <w:rFonts w:asciiTheme="minorHAnsi" w:hAnsiTheme="minorHAnsi"/>
          <w:sz w:val="24"/>
        </w:rPr>
      </w:pPr>
    </w:p>
    <w:p w14:paraId="7C452BD2" w14:textId="60004489" w:rsidR="000C5819" w:rsidRPr="00685216" w:rsidRDefault="000C5819" w:rsidP="00A20CB6">
      <w:pPr>
        <w:pStyle w:val="Textoindependienteprimerasangra"/>
        <w:spacing w:line="240" w:lineRule="auto"/>
        <w:ind w:firstLine="0"/>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40319225"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A20CB6">
        <w:rPr>
          <w:rFonts w:cs="Arial"/>
          <w:color w:val="auto"/>
          <w:sz w:val="24"/>
          <w:szCs w:val="24"/>
        </w:rPr>
        <w:t xml:space="preserve">con número de expediente </w:t>
      </w:r>
      <w:r w:rsidR="00E3136B">
        <w:rPr>
          <w:rFonts w:cs="Arial"/>
          <w:color w:val="auto"/>
          <w:sz w:val="24"/>
          <w:szCs w:val="24"/>
        </w:rPr>
        <w:t>interno DT/3065</w:t>
      </w:r>
      <w:r>
        <w:rPr>
          <w:rFonts w:cs="Arial"/>
          <w:color w:val="auto"/>
          <w:sz w:val="24"/>
          <w:szCs w:val="24"/>
        </w:rPr>
        <w:t xml:space="preserve">/2022 </w:t>
      </w:r>
      <w:r w:rsidR="00E3136B">
        <w:rPr>
          <w:rFonts w:cs="Arial"/>
          <w:color w:val="auto"/>
          <w:sz w:val="24"/>
          <w:szCs w:val="24"/>
        </w:rPr>
        <w:t xml:space="preserve">y con número de folio </w:t>
      </w:r>
      <w:r w:rsidR="00E3136B" w:rsidRPr="00E3136B">
        <w:rPr>
          <w:rFonts w:cs="Arial"/>
          <w:color w:val="auto"/>
          <w:sz w:val="24"/>
          <w:szCs w:val="24"/>
        </w:rPr>
        <w:t>asignado por la plat</w:t>
      </w:r>
      <w:r w:rsidR="00E3136B">
        <w:rPr>
          <w:rFonts w:cs="Arial"/>
          <w:color w:val="auto"/>
          <w:sz w:val="24"/>
          <w:szCs w:val="24"/>
        </w:rPr>
        <w:t>aforma nacional 140290422003095</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03D12F3F"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w:t>
      </w:r>
      <w:r w:rsidRPr="00F4098B">
        <w:rPr>
          <w:rFonts w:cstheme="minorHAnsi"/>
          <w:i/>
          <w:sz w:val="24"/>
          <w:szCs w:val="24"/>
        </w:rPr>
        <w:lastRenderedPageBreak/>
        <w:t>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7399F6A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777777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1D853684" w14:textId="02F82B9C" w:rsidR="002E64F6" w:rsidRDefault="002E64F6" w:rsidP="000C5819">
      <w:pPr>
        <w:widowControl w:val="0"/>
        <w:spacing w:after="0" w:line="240" w:lineRule="auto"/>
        <w:ind w:left="1418" w:right="-1"/>
        <w:jc w:val="both"/>
        <w:rPr>
          <w:sz w:val="24"/>
          <w:szCs w:val="24"/>
        </w:rPr>
      </w:pPr>
      <w:r w:rsidRPr="002E64F6">
        <w:rPr>
          <w:sz w:val="24"/>
          <w:szCs w:val="24"/>
        </w:rPr>
        <w:t xml:space="preserve">El daño se hace consistir en el riesgo inminente de que el revelar la información consistente en: “…Estudio de Contexto Urbano con Número de Oficio DGOT/DROU-13/20 y Dictamen de Impacto Ambiental </w:t>
      </w:r>
      <w:proofErr w:type="spellStart"/>
      <w:r w:rsidRPr="002E64F6">
        <w:rPr>
          <w:sz w:val="24"/>
          <w:szCs w:val="24"/>
        </w:rPr>
        <w:t>DGPAyS</w:t>
      </w:r>
      <w:proofErr w:type="spellEnd"/>
      <w:r w:rsidRPr="002E64F6">
        <w:rPr>
          <w:sz w:val="24"/>
          <w:szCs w:val="24"/>
        </w:rPr>
        <w:t xml:space="preserve"> 1281/2021, a través del ejercicio del derecho de acceso a la información pública, lo anterior en virtud de que se publicaría información que la normatividad de la materia considera como información reservada, y con ello afectarse las estrategias jurídicas que pueda implementar este Sujeto Obligado dentro del desarrollo del citado juicio de amparo, asimismo se estaría contraviniendo de forma clara lo que establece la norma en el sentido que se daría a conocer información que de antemano la ley </w:t>
      </w:r>
      <w:r w:rsidRPr="002E64F6">
        <w:rPr>
          <w:sz w:val="24"/>
          <w:szCs w:val="24"/>
        </w:rPr>
        <w:lastRenderedPageBreak/>
        <w:t>considera reservada, por formar parte de un procedimiento judicial que se encuentra inconcluso, con lo anterior se demuestra que el daño de dar a conocer la información es mayor porque se atenta contra el cumplimiento de las obligaciones de este sujeto obligado de proteger la información que tiene características de reserva, lo anterior dado que si por ejemplo, la negativa de entrega de los documentos vulnera alguna situación jurídica del particular este puede solicitarlos a través de la autoridad judicial quien tiene dicha facultad de requerir información que se requiere como prueba dentro de un juicio o es vital para el desarrollo del procedimiento judicial, en cuanto al derecho del acceso a la información podrá tener acceso el particular una vez que ya no subsista el juicio de amparo, es decir la negativa no es definitiva.</w:t>
      </w:r>
    </w:p>
    <w:p w14:paraId="1A892771" w14:textId="77777777" w:rsidR="002E64F6" w:rsidRDefault="002E64F6" w:rsidP="000C5819">
      <w:pPr>
        <w:widowControl w:val="0"/>
        <w:spacing w:after="0" w:line="240" w:lineRule="auto"/>
        <w:ind w:left="1418" w:right="-1"/>
        <w:jc w:val="both"/>
        <w:rPr>
          <w:sz w:val="24"/>
          <w:szCs w:val="24"/>
        </w:rPr>
      </w:pP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09172D3D"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84551F">
        <w:rPr>
          <w:rFonts w:cstheme="minorHAnsi"/>
          <w:i/>
          <w:sz w:val="24"/>
          <w:szCs w:val="24"/>
        </w:rPr>
        <w:t>Dirección General de Ordenamiento Territorial y la Dirección de Ecología y Protección Ambiental.</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2E64F6">
        <w:rPr>
          <w:rFonts w:cstheme="minorHAnsi"/>
          <w:b/>
          <w:i/>
          <w:sz w:val="24"/>
          <w:szCs w:val="24"/>
        </w:rPr>
        <w:t xml:space="preserve">III.- La fecha del acta y el número de acuerdo que se actualiza: </w:t>
      </w:r>
      <w:r w:rsidRPr="002E64F6">
        <w:rPr>
          <w:rFonts w:cstheme="minorHAnsi"/>
          <w:sz w:val="24"/>
          <w:szCs w:val="24"/>
        </w:rPr>
        <w:t>No existe acta ni acuerdo previo.</w:t>
      </w:r>
      <w:r w:rsidRPr="00183D10">
        <w:rPr>
          <w:rFonts w:cstheme="minorHAnsi"/>
          <w:sz w:val="24"/>
          <w:szCs w:val="24"/>
        </w:rPr>
        <w:t xml:space="preserve">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 xml:space="preserve">la conclusión del procedimiento correspondiente, podría viciar el correcto desarrollo del mismo, evidenciar las acciones que se </w:t>
      </w:r>
      <w:r w:rsidRPr="00183D10">
        <w:rPr>
          <w:rFonts w:cstheme="minorHAnsi"/>
          <w:sz w:val="24"/>
          <w:szCs w:val="24"/>
        </w:rPr>
        <w:lastRenderedPageBreak/>
        <w:t>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w:t>
      </w:r>
      <w:bookmarkStart w:id="0" w:name="_GoBack"/>
      <w:bookmarkEnd w:id="0"/>
      <w:r w:rsidRPr="00E92A2B">
        <w:rPr>
          <w:sz w:val="24"/>
          <w:szCs w:val="24"/>
        </w:rPr>
        <w:t xml:space="preserve">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77777777" w:rsidR="000C5819" w:rsidRPr="0098137A" w:rsidRDefault="000C5819" w:rsidP="000C581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59F20F2A" w:rsidR="000C5819" w:rsidRPr="002E64F6" w:rsidRDefault="000C5819" w:rsidP="000C5819">
      <w:pPr>
        <w:widowControl w:val="0"/>
        <w:spacing w:after="0" w:line="240" w:lineRule="auto"/>
        <w:jc w:val="both"/>
        <w:rPr>
          <w:sz w:val="24"/>
        </w:rPr>
      </w:pPr>
      <w:r w:rsidRPr="0098137A">
        <w:rPr>
          <w:sz w:val="24"/>
        </w:rPr>
        <w:t>Considerando que no existe tema adicional a tratar en la presente sesión del Comité de Transparencia, los miembros del Comité aprueban la clausu</w:t>
      </w:r>
      <w:r>
        <w:rPr>
          <w:sz w:val="24"/>
        </w:rPr>
        <w:t xml:space="preserve">ra </w:t>
      </w:r>
      <w:r w:rsidR="00C4760A">
        <w:rPr>
          <w:sz w:val="24"/>
        </w:rPr>
        <w:t xml:space="preserve">de la presente sesión a las </w:t>
      </w:r>
      <w:r w:rsidR="002E64F6">
        <w:rPr>
          <w:sz w:val="24"/>
        </w:rPr>
        <w:t>9</w:t>
      </w:r>
      <w:r w:rsidR="0084551F">
        <w:rPr>
          <w:sz w:val="24"/>
        </w:rPr>
        <w:t>:</w:t>
      </w:r>
      <w:r w:rsidR="002E64F6">
        <w:rPr>
          <w:sz w:val="24"/>
        </w:rPr>
        <w:t>30</w:t>
      </w:r>
      <w:r w:rsidR="0084551F">
        <w:rPr>
          <w:sz w:val="24"/>
        </w:rPr>
        <w:t xml:space="preserve"> </w:t>
      </w:r>
      <w:r w:rsidR="002E64F6">
        <w:rPr>
          <w:sz w:val="24"/>
        </w:rPr>
        <w:t>nueve</w:t>
      </w:r>
      <w:r w:rsidR="00C4760A">
        <w:rPr>
          <w:sz w:val="24"/>
        </w:rPr>
        <w:t xml:space="preserve"> horas</w:t>
      </w:r>
      <w:r>
        <w:rPr>
          <w:sz w:val="24"/>
        </w:rPr>
        <w:t xml:space="preserve"> </w:t>
      </w:r>
      <w:r w:rsidR="002E64F6">
        <w:rPr>
          <w:sz w:val="24"/>
        </w:rPr>
        <w:t xml:space="preserve">con treinta minutos </w:t>
      </w:r>
      <w:r>
        <w:rPr>
          <w:sz w:val="24"/>
        </w:rPr>
        <w:t xml:space="preserve">del día </w:t>
      </w:r>
      <w:r w:rsidR="002E64F6">
        <w:rPr>
          <w:sz w:val="24"/>
        </w:rPr>
        <w:t>07</w:t>
      </w:r>
      <w:r>
        <w:rPr>
          <w:sz w:val="24"/>
        </w:rPr>
        <w:t xml:space="preserve"> </w:t>
      </w:r>
      <w:r w:rsidR="002E64F6">
        <w:rPr>
          <w:sz w:val="24"/>
        </w:rPr>
        <w:t>siete</w:t>
      </w:r>
      <w:r w:rsidR="00C4760A">
        <w:rPr>
          <w:sz w:val="24"/>
        </w:rPr>
        <w:t xml:space="preserve"> </w:t>
      </w:r>
      <w:r w:rsidRPr="0098137A">
        <w:rPr>
          <w:sz w:val="24"/>
        </w:rPr>
        <w:t xml:space="preserve">de </w:t>
      </w:r>
      <w:r w:rsidR="002E64F6">
        <w:rPr>
          <w:sz w:val="24"/>
        </w:rPr>
        <w:t>diciembre</w:t>
      </w:r>
      <w:r>
        <w:rPr>
          <w:sz w:val="24"/>
        </w:rPr>
        <w:t xml:space="preserve"> del año 202</w:t>
      </w:r>
      <w:r w:rsidR="00153C8E">
        <w:rPr>
          <w:sz w:val="24"/>
        </w:rPr>
        <w:t>2</w:t>
      </w:r>
      <w:r>
        <w:rPr>
          <w:sz w:val="24"/>
        </w:rPr>
        <w:t xml:space="preserve"> dos mil </w:t>
      </w:r>
      <w:r w:rsidR="00153C8E">
        <w:rPr>
          <w:sz w:val="24"/>
        </w:rPr>
        <w:t>veintidós</w:t>
      </w:r>
      <w:r>
        <w:rPr>
          <w:sz w:val="24"/>
        </w:rPr>
        <w:t>.</w:t>
      </w:r>
      <w:r w:rsidRPr="0098137A">
        <w:rPr>
          <w:i/>
          <w:sz w:val="24"/>
        </w:rPr>
        <w:t xml:space="preserve"> </w:t>
      </w:r>
    </w:p>
    <w:p w14:paraId="313F4942" w14:textId="77777777" w:rsidR="000C5819" w:rsidRPr="0098137A" w:rsidRDefault="000C5819" w:rsidP="000C5819">
      <w:pPr>
        <w:widowControl w:val="0"/>
        <w:spacing w:after="0" w:line="240" w:lineRule="auto"/>
        <w:rPr>
          <w:sz w:val="24"/>
        </w:rPr>
      </w:pPr>
    </w:p>
    <w:p w14:paraId="2A8E3A91" w14:textId="77777777" w:rsidR="000C5819" w:rsidRDefault="000C5819" w:rsidP="000C5819">
      <w:pPr>
        <w:spacing w:after="0" w:line="240" w:lineRule="auto"/>
        <w:rPr>
          <w:rFonts w:cs="Arial"/>
          <w:sz w:val="23"/>
          <w:szCs w:val="23"/>
        </w:rPr>
      </w:pPr>
    </w:p>
    <w:p w14:paraId="3C18E8DA" w14:textId="77777777" w:rsidR="00C4760A" w:rsidRPr="0098137A" w:rsidRDefault="00C4760A"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43BD28CE" w14:textId="77777777" w:rsidR="000C5819" w:rsidRDefault="000C5819" w:rsidP="000C5819">
      <w:pPr>
        <w:spacing w:after="0" w:line="240" w:lineRule="auto"/>
        <w:rPr>
          <w:caps/>
          <w:sz w:val="23"/>
          <w:szCs w:val="23"/>
        </w:rPr>
      </w:pPr>
    </w:p>
    <w:p w14:paraId="762D9037" w14:textId="77777777" w:rsidR="00F9434F" w:rsidRDefault="00F9434F" w:rsidP="000C5819">
      <w:pPr>
        <w:spacing w:after="0" w:line="240" w:lineRule="auto"/>
        <w:rPr>
          <w:caps/>
          <w:sz w:val="23"/>
          <w:szCs w:val="23"/>
        </w:rPr>
      </w:pPr>
    </w:p>
    <w:p w14:paraId="5E11BEEA" w14:textId="77777777" w:rsidR="000C5819" w:rsidRDefault="000C5819" w:rsidP="000C5819">
      <w:pPr>
        <w:spacing w:after="0" w:line="240" w:lineRule="auto"/>
        <w:jc w:val="center"/>
        <w:rPr>
          <w:caps/>
          <w:sz w:val="23"/>
          <w:szCs w:val="23"/>
        </w:rPr>
      </w:pPr>
    </w:p>
    <w:p w14:paraId="4D0287E3" w14:textId="77777777" w:rsidR="00F9434F" w:rsidRPr="0098137A" w:rsidRDefault="00F9434F"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4BBE5EA5" w14:textId="77777777" w:rsidR="000C5819" w:rsidRDefault="000C5819" w:rsidP="000C5819">
      <w:pPr>
        <w:spacing w:after="0" w:line="240" w:lineRule="auto"/>
        <w:jc w:val="center"/>
        <w:rPr>
          <w:sz w:val="23"/>
          <w:szCs w:val="23"/>
        </w:rPr>
      </w:pPr>
    </w:p>
    <w:p w14:paraId="7DEFDE3C" w14:textId="77777777" w:rsidR="00F9434F" w:rsidRDefault="00F9434F" w:rsidP="000C5819">
      <w:pPr>
        <w:spacing w:after="0" w:line="240" w:lineRule="auto"/>
        <w:jc w:val="center"/>
        <w:rPr>
          <w:sz w:val="23"/>
          <w:szCs w:val="23"/>
        </w:rPr>
      </w:pPr>
    </w:p>
    <w:p w14:paraId="7523FDAE" w14:textId="77777777" w:rsidR="00F9434F" w:rsidRPr="0098137A" w:rsidRDefault="00F9434F"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77777777" w:rsidR="000C5819" w:rsidRPr="0098137A" w:rsidRDefault="000C5819" w:rsidP="000C5819">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sectPr w:rsidR="000C5819" w:rsidRPr="0098137A" w:rsidSect="00C453AC">
      <w:headerReference w:type="default" r:id="rId8"/>
      <w:footerReference w:type="default" r:id="rId9"/>
      <w:pgSz w:w="12240" w:h="20160" w:code="5"/>
      <w:pgMar w:top="526"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76BB0" w14:textId="77777777" w:rsidR="007A06B0" w:rsidRDefault="007A06B0" w:rsidP="004B6828">
      <w:pPr>
        <w:spacing w:after="0" w:line="240" w:lineRule="auto"/>
      </w:pPr>
      <w:r>
        <w:separator/>
      </w:r>
    </w:p>
  </w:endnote>
  <w:endnote w:type="continuationSeparator" w:id="0">
    <w:p w14:paraId="0E436548" w14:textId="77777777" w:rsidR="007A06B0" w:rsidRDefault="007A06B0"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7A06B0" w:rsidP="00755ACD">
    <w:pPr>
      <w:pStyle w:val="Encabezado"/>
      <w:jc w:val="both"/>
      <w:rPr>
        <w:rFonts w:cs="Arial"/>
        <w:sz w:val="18"/>
        <w:szCs w:val="18"/>
      </w:rPr>
    </w:pPr>
  </w:p>
  <w:p w14:paraId="53078676" w14:textId="47FD8068"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 xml:space="preserve">l </w:t>
    </w:r>
    <w:r w:rsidR="001825A8">
      <w:rPr>
        <w:rFonts w:cs="Arial"/>
        <w:sz w:val="18"/>
        <w:szCs w:val="18"/>
      </w:rPr>
      <w:t xml:space="preserve">Trigésima </w:t>
    </w:r>
    <w:r w:rsidR="00BE6FA2">
      <w:rPr>
        <w:rFonts w:cs="Arial"/>
        <w:sz w:val="18"/>
        <w:szCs w:val="18"/>
      </w:rPr>
      <w:t>Octava</w:t>
    </w:r>
    <w:r w:rsidR="000967AC" w:rsidRPr="001825A8">
      <w:rPr>
        <w:rFonts w:cs="Arial"/>
        <w:sz w:val="18"/>
        <w:szCs w:val="18"/>
      </w:rPr>
      <w:t xml:space="preserve"> Sesión Extraordinaria </w:t>
    </w:r>
    <w:r w:rsidRPr="001825A8">
      <w:rPr>
        <w:rFonts w:cs="Arial"/>
        <w:sz w:val="18"/>
        <w:szCs w:val="18"/>
      </w:rPr>
      <w:t>del</w:t>
    </w:r>
    <w:r w:rsidR="000967AC" w:rsidRPr="001825A8">
      <w:rPr>
        <w:rFonts w:cs="Arial"/>
        <w:sz w:val="18"/>
        <w:szCs w:val="18"/>
      </w:rPr>
      <w:t xml:space="preserve"> año 2022</w:t>
    </w:r>
    <w:r w:rsidRPr="001825A8">
      <w:rPr>
        <w:sz w:val="18"/>
        <w:szCs w:val="18"/>
      </w:rPr>
      <w:t xml:space="preserve"> del Comité de Transparencia Municipal de </w:t>
    </w:r>
    <w:r w:rsidR="000967AC" w:rsidRPr="001825A8">
      <w:rPr>
        <w:sz w:val="18"/>
        <w:szCs w:val="18"/>
      </w:rPr>
      <w:t>Tlajomulco de Zúñiga, Jalisco., celebrada</w:t>
    </w:r>
    <w:r w:rsidRPr="001825A8">
      <w:rPr>
        <w:sz w:val="18"/>
        <w:szCs w:val="18"/>
      </w:rPr>
      <w:t xml:space="preserve"> el día </w:t>
    </w:r>
    <w:r w:rsidR="00BE6FA2">
      <w:rPr>
        <w:sz w:val="18"/>
        <w:szCs w:val="18"/>
      </w:rPr>
      <w:t>07</w:t>
    </w:r>
    <w:r w:rsidR="000967AC" w:rsidRPr="001825A8">
      <w:rPr>
        <w:sz w:val="18"/>
        <w:szCs w:val="18"/>
      </w:rPr>
      <w:t xml:space="preserve"> </w:t>
    </w:r>
    <w:r w:rsidR="004B6828" w:rsidRPr="001825A8">
      <w:rPr>
        <w:sz w:val="18"/>
        <w:szCs w:val="18"/>
      </w:rPr>
      <w:t xml:space="preserve">de </w:t>
    </w:r>
    <w:r w:rsidR="00BE6FA2">
      <w:rPr>
        <w:sz w:val="18"/>
        <w:szCs w:val="18"/>
      </w:rPr>
      <w:t>diciembre</w:t>
    </w:r>
    <w:r w:rsidR="004B6828" w:rsidRPr="001825A8">
      <w:rPr>
        <w:sz w:val="18"/>
        <w:szCs w:val="18"/>
      </w:rPr>
      <w:t xml:space="preserve"> </w:t>
    </w:r>
    <w:r w:rsidRPr="001825A8">
      <w:rPr>
        <w:sz w:val="18"/>
        <w:szCs w:val="18"/>
      </w:rPr>
      <w:t>del 20</w:t>
    </w:r>
    <w:r w:rsidR="000967AC" w:rsidRPr="001825A8">
      <w:rPr>
        <w:sz w:val="18"/>
        <w:szCs w:val="18"/>
      </w:rPr>
      <w:t>2</w:t>
    </w:r>
    <w:r w:rsidR="00F80C1A" w:rsidRPr="001825A8">
      <w:rPr>
        <w:sz w:val="18"/>
        <w:szCs w:val="18"/>
      </w:rPr>
      <w:t>2</w:t>
    </w:r>
    <w:r w:rsidRPr="001825A8">
      <w:rPr>
        <w:sz w:val="18"/>
        <w:szCs w:val="18"/>
      </w:rPr>
      <w:t xml:space="preserve"> dos mil </w:t>
    </w:r>
    <w:r w:rsidR="00F80C1A" w:rsidRPr="001825A8">
      <w:rPr>
        <w:sz w:val="18"/>
        <w:szCs w:val="18"/>
      </w:rPr>
      <w:t>veintidós</w:t>
    </w:r>
    <w:r w:rsidR="000967AC" w:rsidRPr="001825A8">
      <w:rPr>
        <w:sz w:val="18"/>
        <w:szCs w:val="18"/>
      </w:rPr>
      <w:t>.</w:t>
    </w:r>
    <w:r w:rsidR="000967AC">
      <w:rPr>
        <w:sz w:val="18"/>
        <w:szCs w:val="18"/>
      </w:rPr>
      <w:t xml:space="preserve"> </w:t>
    </w:r>
  </w:p>
  <w:p w14:paraId="62BE4DDB" w14:textId="77777777" w:rsidR="00C7424C" w:rsidRDefault="007A06B0">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D187" w14:textId="77777777" w:rsidR="007A06B0" w:rsidRDefault="007A06B0" w:rsidP="004B6828">
      <w:pPr>
        <w:spacing w:after="0" w:line="240" w:lineRule="auto"/>
      </w:pPr>
      <w:r>
        <w:separator/>
      </w:r>
    </w:p>
  </w:footnote>
  <w:footnote w:type="continuationSeparator" w:id="0">
    <w:p w14:paraId="1172D2BA" w14:textId="77777777" w:rsidR="007A06B0" w:rsidRDefault="007A06B0"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7A06B0">
    <w:pPr>
      <w:pStyle w:val="Encabezado"/>
      <w:rPr>
        <w:noProof/>
        <w:lang w:eastAsia="es-MX"/>
      </w:rPr>
    </w:pPr>
    <w:sdt>
      <w:sdtPr>
        <w:rPr>
          <w:noProof/>
          <w:lang w:eastAsia="es-MX"/>
        </w:rPr>
        <w:id w:val="1376432155"/>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43903336"/>
                              </w:sdtPr>
                              <w:sdtEndPr/>
                              <w:sdtContent>
                                <w:p w14:paraId="7F1648A8" w14:textId="2A50C25B"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385C61" w:rsidRPr="00385C61">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343903336"/>
                        </w:sdtPr>
                        <w:sdtEndPr/>
                        <w:sdtContent>
                          <w:p w14:paraId="7F1648A8" w14:textId="2A50C25B"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385C61" w:rsidRPr="00385C61">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7A06B0">
    <w:pPr>
      <w:pStyle w:val="Encabezado"/>
      <w:rPr>
        <w:noProof/>
        <w:lang w:eastAsia="es-MX"/>
      </w:rPr>
    </w:pPr>
  </w:p>
  <w:p w14:paraId="3EB59324" w14:textId="77777777" w:rsidR="00C7424C" w:rsidRDefault="007A06B0">
    <w:pPr>
      <w:pStyle w:val="Encabezado"/>
      <w:rPr>
        <w:noProof/>
        <w:lang w:eastAsia="es-MX"/>
      </w:rPr>
    </w:pPr>
  </w:p>
  <w:p w14:paraId="56DAA910" w14:textId="77777777" w:rsidR="00C7424C" w:rsidRDefault="007A06B0">
    <w:pPr>
      <w:pStyle w:val="Encabezado"/>
      <w:rPr>
        <w:noProof/>
        <w:lang w:eastAsia="es-MX"/>
      </w:rPr>
    </w:pPr>
  </w:p>
  <w:p w14:paraId="1D94B49D" w14:textId="77777777" w:rsidR="00C7424C" w:rsidRDefault="007A06B0">
    <w:pPr>
      <w:pStyle w:val="Encabezado"/>
      <w:rPr>
        <w:noProof/>
        <w:lang w:eastAsia="es-MX"/>
      </w:rPr>
    </w:pPr>
  </w:p>
  <w:p w14:paraId="6CE1B0CA" w14:textId="77777777" w:rsidR="00C7424C" w:rsidRDefault="007A06B0">
    <w:pPr>
      <w:pStyle w:val="Encabezado"/>
      <w:rPr>
        <w:noProof/>
        <w:lang w:eastAsia="es-MX"/>
      </w:rPr>
    </w:pPr>
  </w:p>
  <w:p w14:paraId="294839B5" w14:textId="77777777" w:rsidR="00C7424C" w:rsidRDefault="007A06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73FB8"/>
    <w:rsid w:val="00091EA0"/>
    <w:rsid w:val="000967AC"/>
    <w:rsid w:val="000C5819"/>
    <w:rsid w:val="000D616C"/>
    <w:rsid w:val="00144EFD"/>
    <w:rsid w:val="00153C8E"/>
    <w:rsid w:val="00155B68"/>
    <w:rsid w:val="001825A8"/>
    <w:rsid w:val="002A570B"/>
    <w:rsid w:val="002E64F6"/>
    <w:rsid w:val="003400DD"/>
    <w:rsid w:val="00385C61"/>
    <w:rsid w:val="003C1042"/>
    <w:rsid w:val="003F6165"/>
    <w:rsid w:val="003F74BD"/>
    <w:rsid w:val="004007CB"/>
    <w:rsid w:val="0045106D"/>
    <w:rsid w:val="004551FA"/>
    <w:rsid w:val="00460546"/>
    <w:rsid w:val="004A0249"/>
    <w:rsid w:val="004B6828"/>
    <w:rsid w:val="004B6A88"/>
    <w:rsid w:val="0050174E"/>
    <w:rsid w:val="00522701"/>
    <w:rsid w:val="005321BE"/>
    <w:rsid w:val="005401F4"/>
    <w:rsid w:val="00553F50"/>
    <w:rsid w:val="00597363"/>
    <w:rsid w:val="005B371D"/>
    <w:rsid w:val="00630D9E"/>
    <w:rsid w:val="0067065A"/>
    <w:rsid w:val="00710118"/>
    <w:rsid w:val="007445BA"/>
    <w:rsid w:val="00774BF1"/>
    <w:rsid w:val="007773FB"/>
    <w:rsid w:val="00781046"/>
    <w:rsid w:val="007A06B0"/>
    <w:rsid w:val="007B10DA"/>
    <w:rsid w:val="007D257C"/>
    <w:rsid w:val="0084551F"/>
    <w:rsid w:val="0086422E"/>
    <w:rsid w:val="008975FB"/>
    <w:rsid w:val="009742D7"/>
    <w:rsid w:val="009A6331"/>
    <w:rsid w:val="009D27AB"/>
    <w:rsid w:val="009E5F92"/>
    <w:rsid w:val="00A20CB6"/>
    <w:rsid w:val="00A50BAB"/>
    <w:rsid w:val="00A70D70"/>
    <w:rsid w:val="00A80855"/>
    <w:rsid w:val="00A82FCD"/>
    <w:rsid w:val="00AC0EAF"/>
    <w:rsid w:val="00B171DA"/>
    <w:rsid w:val="00B775E6"/>
    <w:rsid w:val="00BD71D7"/>
    <w:rsid w:val="00BE6FA2"/>
    <w:rsid w:val="00C27A68"/>
    <w:rsid w:val="00C453AC"/>
    <w:rsid w:val="00C4760A"/>
    <w:rsid w:val="00C55CC3"/>
    <w:rsid w:val="00C829A6"/>
    <w:rsid w:val="00CE6D29"/>
    <w:rsid w:val="00CE6DEE"/>
    <w:rsid w:val="00D13CB9"/>
    <w:rsid w:val="00D466EC"/>
    <w:rsid w:val="00D9312C"/>
    <w:rsid w:val="00DD3B8F"/>
    <w:rsid w:val="00E3136B"/>
    <w:rsid w:val="00E720C7"/>
    <w:rsid w:val="00EC0B76"/>
    <w:rsid w:val="00F10C40"/>
    <w:rsid w:val="00F50547"/>
    <w:rsid w:val="00F71E2B"/>
    <w:rsid w:val="00F80C1A"/>
    <w:rsid w:val="00F9434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9085">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6</Pages>
  <Words>2609</Words>
  <Characters>14350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4</cp:revision>
  <cp:lastPrinted>2022-12-08T22:15:00Z</cp:lastPrinted>
  <dcterms:created xsi:type="dcterms:W3CDTF">2022-12-06T22:29:00Z</dcterms:created>
  <dcterms:modified xsi:type="dcterms:W3CDTF">2022-12-08T22:20:00Z</dcterms:modified>
</cp:coreProperties>
</file>