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1E" w:rsidRDefault="002F3B1E" w:rsidP="002F3B1E">
      <w:pPr>
        <w:tabs>
          <w:tab w:val="left" w:pos="3722"/>
        </w:tabs>
        <w:spacing w:after="0" w:line="240" w:lineRule="auto"/>
        <w:jc w:val="center"/>
        <w:rPr>
          <w:rFonts w:cs="Arial"/>
          <w:b/>
          <w:sz w:val="24"/>
          <w:szCs w:val="24"/>
        </w:rPr>
      </w:pPr>
      <w:r>
        <w:rPr>
          <w:rFonts w:cs="Arial"/>
          <w:b/>
          <w:sz w:val="24"/>
          <w:szCs w:val="24"/>
        </w:rPr>
        <w:t>VIGÉSIMA PRIMERA</w:t>
      </w:r>
      <w:r>
        <w:rPr>
          <w:rFonts w:cs="Arial"/>
          <w:b/>
          <w:sz w:val="24"/>
          <w:szCs w:val="24"/>
        </w:rPr>
        <w:t xml:space="preserve"> SESIÓN EXTRAORDINARIA DEL AÑO 2022 </w:t>
      </w:r>
      <w:r w:rsidRPr="003461DB">
        <w:rPr>
          <w:rFonts w:cs="Arial"/>
          <w:b/>
          <w:sz w:val="24"/>
          <w:szCs w:val="24"/>
        </w:rPr>
        <w:t xml:space="preserve">DEL COMITÉ DE </w:t>
      </w:r>
    </w:p>
    <w:p w:rsidR="002F3B1E" w:rsidRDefault="002F3B1E" w:rsidP="002F3B1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2F3B1E" w:rsidRDefault="002F3B1E" w:rsidP="002F3B1E">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2F3B1E" w:rsidRPr="0019590B" w:rsidRDefault="002F3B1E" w:rsidP="002F3B1E">
      <w:pPr>
        <w:tabs>
          <w:tab w:val="left" w:pos="3722"/>
        </w:tabs>
        <w:spacing w:after="0" w:line="240" w:lineRule="auto"/>
        <w:jc w:val="center"/>
        <w:rPr>
          <w:rFonts w:cs="Arial"/>
          <w:b/>
          <w:sz w:val="24"/>
          <w:szCs w:val="24"/>
        </w:rPr>
      </w:pPr>
      <w:r>
        <w:rPr>
          <w:rFonts w:cs="Arial"/>
          <w:b/>
          <w:sz w:val="24"/>
          <w:szCs w:val="24"/>
        </w:rPr>
        <w:t>(Confidenci</w:t>
      </w:r>
      <w:r>
        <w:rPr>
          <w:rFonts w:cs="Arial"/>
          <w:b/>
          <w:sz w:val="24"/>
          <w:szCs w:val="24"/>
        </w:rPr>
        <w:t>alidad parcial de la solicitud 0305/2022</w:t>
      </w:r>
      <w:r>
        <w:rPr>
          <w:rFonts w:cs="Arial"/>
          <w:b/>
          <w:sz w:val="24"/>
          <w:szCs w:val="24"/>
        </w:rPr>
        <w:t>)</w:t>
      </w:r>
    </w:p>
    <w:p w:rsidR="002F3B1E" w:rsidRPr="0019590B" w:rsidRDefault="002F3B1E" w:rsidP="002F3B1E">
      <w:pPr>
        <w:tabs>
          <w:tab w:val="left" w:pos="3722"/>
        </w:tabs>
        <w:spacing w:after="0" w:line="240" w:lineRule="auto"/>
        <w:jc w:val="center"/>
        <w:rPr>
          <w:rFonts w:cs="Arial"/>
          <w:b/>
          <w:sz w:val="24"/>
          <w:szCs w:val="24"/>
        </w:rPr>
      </w:pPr>
    </w:p>
    <w:p w:rsidR="002F3B1E" w:rsidRPr="009B527E" w:rsidRDefault="002F3B1E" w:rsidP="002F3B1E">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10</w:t>
      </w:r>
      <w:r>
        <w:rPr>
          <w:rFonts w:asciiTheme="minorHAnsi" w:hAnsiTheme="minorHAnsi"/>
          <w:sz w:val="24"/>
          <w:szCs w:val="24"/>
        </w:rPr>
        <w:t>:</w:t>
      </w:r>
      <w:r w:rsidRPr="009B527E">
        <w:rPr>
          <w:rFonts w:asciiTheme="minorHAnsi" w:hAnsiTheme="minorHAnsi"/>
          <w:sz w:val="24"/>
          <w:szCs w:val="24"/>
        </w:rPr>
        <w:t>0</w:t>
      </w:r>
      <w:r>
        <w:rPr>
          <w:rFonts w:asciiTheme="minorHAnsi" w:hAnsiTheme="minorHAnsi"/>
          <w:sz w:val="24"/>
          <w:szCs w:val="24"/>
        </w:rPr>
        <w:t>0 diez</w:t>
      </w:r>
      <w:r w:rsidRPr="009B527E">
        <w:rPr>
          <w:rFonts w:asciiTheme="minorHAnsi" w:hAnsiTheme="minorHAnsi"/>
          <w:sz w:val="24"/>
          <w:szCs w:val="24"/>
        </w:rPr>
        <w:t xml:space="preserve"> horas</w:t>
      </w:r>
      <w:r>
        <w:rPr>
          <w:rFonts w:asciiTheme="minorHAnsi" w:hAnsiTheme="minorHAnsi"/>
          <w:sz w:val="24"/>
          <w:szCs w:val="24"/>
        </w:rPr>
        <w:t xml:space="preserve"> del día 25 veinticinco</w:t>
      </w:r>
      <w:r>
        <w:rPr>
          <w:rFonts w:asciiTheme="minorHAnsi" w:hAnsiTheme="minorHAnsi"/>
          <w:sz w:val="24"/>
          <w:szCs w:val="24"/>
        </w:rPr>
        <w:t xml:space="preserve"> de agosto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Vigésima Primera</w:t>
      </w:r>
      <w:r>
        <w:rPr>
          <w:rFonts w:asciiTheme="minorHAnsi" w:hAnsiTheme="minorHAnsi"/>
          <w:sz w:val="24"/>
          <w:szCs w:val="24"/>
        </w:rPr>
        <w:t xml:space="preserve"> Sesión Extraordinaria del año 2022 dos mil veintidós</w:t>
      </w:r>
      <w:r w:rsidRPr="009B527E">
        <w:rPr>
          <w:rFonts w:asciiTheme="minorHAnsi" w:hAnsiTheme="minorHAnsi"/>
          <w:sz w:val="24"/>
          <w:szCs w:val="24"/>
        </w:rPr>
        <w:t>, conforme al siguiente:</w:t>
      </w:r>
    </w:p>
    <w:p w:rsidR="002F3B1E" w:rsidRPr="0019590B" w:rsidRDefault="002F3B1E" w:rsidP="002F3B1E">
      <w:pPr>
        <w:spacing w:after="0" w:line="240" w:lineRule="auto"/>
        <w:jc w:val="both"/>
        <w:rPr>
          <w:rFonts w:cs="Arial"/>
          <w:sz w:val="24"/>
          <w:szCs w:val="24"/>
        </w:rPr>
      </w:pPr>
    </w:p>
    <w:p w:rsidR="002F3B1E" w:rsidRPr="0019590B" w:rsidRDefault="002F3B1E" w:rsidP="002F3B1E">
      <w:pPr>
        <w:spacing w:after="0" w:line="240" w:lineRule="auto"/>
        <w:jc w:val="center"/>
        <w:rPr>
          <w:rFonts w:cs="Arial"/>
          <w:b/>
          <w:sz w:val="24"/>
          <w:szCs w:val="24"/>
        </w:rPr>
      </w:pPr>
      <w:r w:rsidRPr="0019590B">
        <w:rPr>
          <w:rFonts w:cs="Arial"/>
          <w:b/>
          <w:sz w:val="24"/>
          <w:szCs w:val="24"/>
        </w:rPr>
        <w:t>ORDEN DEL DÍA</w:t>
      </w:r>
    </w:p>
    <w:p w:rsidR="002F3B1E" w:rsidRPr="0019590B" w:rsidRDefault="002F3B1E" w:rsidP="002F3B1E">
      <w:pPr>
        <w:spacing w:after="0" w:line="240" w:lineRule="auto"/>
        <w:rPr>
          <w:rFonts w:cs="Arial"/>
          <w:b/>
          <w:sz w:val="24"/>
          <w:szCs w:val="24"/>
        </w:rPr>
      </w:pPr>
    </w:p>
    <w:p w:rsidR="002F3B1E" w:rsidRPr="0019590B" w:rsidRDefault="002F3B1E" w:rsidP="002F3B1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2F3B1E" w:rsidRPr="00241BB6" w:rsidRDefault="002F3B1E" w:rsidP="002F3B1E">
      <w:pPr>
        <w:spacing w:after="0" w:line="240" w:lineRule="auto"/>
        <w:jc w:val="both"/>
        <w:rPr>
          <w:rFonts w:cs="Arial"/>
          <w:i/>
          <w:sz w:val="24"/>
          <w:szCs w:val="24"/>
        </w:rPr>
      </w:pPr>
      <w:r w:rsidRPr="0019590B">
        <w:rPr>
          <w:rFonts w:cs="Arial"/>
          <w:sz w:val="24"/>
          <w:szCs w:val="24"/>
        </w:rPr>
        <w:t>II.- Revisión, discusión y, en su caso, aprobación de la</w:t>
      </w:r>
      <w:r>
        <w:rPr>
          <w:rFonts w:cs="Arial"/>
          <w:sz w:val="24"/>
          <w:szCs w:val="24"/>
        </w:rPr>
        <w:t xml:space="preserve"> confidencialidad parcial</w:t>
      </w:r>
      <w:r w:rsidR="00110FCC">
        <w:rPr>
          <w:rFonts w:cs="Arial"/>
          <w:sz w:val="24"/>
          <w:szCs w:val="24"/>
        </w:rPr>
        <w:t xml:space="preserve"> o total</w:t>
      </w:r>
      <w:r>
        <w:rPr>
          <w:rFonts w:cs="Arial"/>
          <w:sz w:val="24"/>
          <w:szCs w:val="24"/>
        </w:rPr>
        <w:t>, de la</w:t>
      </w:r>
      <w:r w:rsidR="00110FCC">
        <w:rPr>
          <w:rFonts w:cs="Arial"/>
          <w:sz w:val="24"/>
          <w:szCs w:val="24"/>
        </w:rPr>
        <w:t xml:space="preserve"> información solicitada en la</w:t>
      </w:r>
      <w:r>
        <w:rPr>
          <w:rFonts w:cs="Arial"/>
          <w:sz w:val="24"/>
          <w:szCs w:val="24"/>
        </w:rPr>
        <w:t xml:space="preserve"> solicitud</w:t>
      </w:r>
      <w:r w:rsidR="00110FCC">
        <w:rPr>
          <w:rFonts w:cs="Arial"/>
          <w:sz w:val="24"/>
          <w:szCs w:val="24"/>
        </w:rPr>
        <w:t xml:space="preserve"> de información</w:t>
      </w:r>
      <w:r>
        <w:rPr>
          <w:rFonts w:cs="Arial"/>
          <w:sz w:val="24"/>
          <w:szCs w:val="24"/>
        </w:rPr>
        <w:t xml:space="preserve"> con número de expediente DT/0305/2022</w:t>
      </w:r>
      <w:r>
        <w:rPr>
          <w:rFonts w:cs="Arial"/>
          <w:sz w:val="24"/>
          <w:szCs w:val="24"/>
        </w:rPr>
        <w:t>.</w:t>
      </w:r>
    </w:p>
    <w:p w:rsidR="002F3B1E" w:rsidRDefault="002F3B1E" w:rsidP="002F3B1E">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2F3B1E" w:rsidRPr="0019590B" w:rsidRDefault="002F3B1E" w:rsidP="002F3B1E">
      <w:pPr>
        <w:spacing w:after="0" w:line="240" w:lineRule="auto"/>
        <w:jc w:val="both"/>
        <w:rPr>
          <w:rFonts w:cs="Arial"/>
          <w:sz w:val="24"/>
          <w:szCs w:val="24"/>
        </w:rPr>
      </w:pPr>
      <w:r>
        <w:rPr>
          <w:rFonts w:cs="Arial"/>
          <w:sz w:val="24"/>
          <w:szCs w:val="24"/>
        </w:rPr>
        <w:t xml:space="preserve">IV.- Clausura de la Sesión. </w:t>
      </w:r>
    </w:p>
    <w:p w:rsidR="002F3B1E" w:rsidRPr="0019590B" w:rsidRDefault="002F3B1E" w:rsidP="002F3B1E">
      <w:pPr>
        <w:spacing w:after="0" w:line="240" w:lineRule="auto"/>
        <w:jc w:val="both"/>
        <w:rPr>
          <w:rFonts w:cs="Arial"/>
          <w:sz w:val="24"/>
          <w:szCs w:val="24"/>
        </w:rPr>
      </w:pPr>
    </w:p>
    <w:p w:rsidR="002F3B1E" w:rsidRDefault="002F3B1E" w:rsidP="002F3B1E">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2F3B1E" w:rsidRDefault="002F3B1E" w:rsidP="002F3B1E">
      <w:pPr>
        <w:spacing w:after="0" w:line="240" w:lineRule="auto"/>
        <w:jc w:val="both"/>
        <w:rPr>
          <w:rFonts w:cs="Arial"/>
          <w:sz w:val="24"/>
          <w:szCs w:val="24"/>
        </w:rPr>
      </w:pPr>
    </w:p>
    <w:p w:rsidR="002F3B1E" w:rsidRPr="00F55781" w:rsidRDefault="002F3B1E" w:rsidP="002F3B1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2F3B1E" w:rsidRPr="0019590B" w:rsidRDefault="002F3B1E" w:rsidP="002F3B1E">
      <w:pPr>
        <w:spacing w:after="0" w:line="240" w:lineRule="auto"/>
        <w:rPr>
          <w:rFonts w:cs="Arial"/>
          <w:b/>
          <w:sz w:val="24"/>
          <w:szCs w:val="24"/>
        </w:rPr>
      </w:pPr>
    </w:p>
    <w:p w:rsidR="002F3B1E" w:rsidRPr="0019590B" w:rsidRDefault="002F3B1E" w:rsidP="002F3B1E">
      <w:pPr>
        <w:spacing w:after="0" w:line="240" w:lineRule="auto"/>
        <w:jc w:val="center"/>
        <w:rPr>
          <w:rFonts w:cs="Arial"/>
          <w:b/>
          <w:sz w:val="24"/>
          <w:szCs w:val="24"/>
        </w:rPr>
      </w:pPr>
      <w:r w:rsidRPr="0019590B">
        <w:rPr>
          <w:rFonts w:cs="Arial"/>
          <w:b/>
          <w:sz w:val="24"/>
          <w:szCs w:val="24"/>
        </w:rPr>
        <w:t>DESARROLLO DEL ORDEN DEL DÍA</w:t>
      </w:r>
    </w:p>
    <w:p w:rsidR="002F3B1E" w:rsidRPr="0019590B" w:rsidRDefault="002F3B1E" w:rsidP="002F3B1E">
      <w:pPr>
        <w:spacing w:after="0" w:line="240" w:lineRule="auto"/>
        <w:rPr>
          <w:rFonts w:cs="Arial"/>
          <w:b/>
          <w:sz w:val="24"/>
          <w:szCs w:val="24"/>
        </w:rPr>
      </w:pPr>
    </w:p>
    <w:p w:rsidR="002F3B1E" w:rsidRPr="0019590B" w:rsidRDefault="002F3B1E" w:rsidP="002F3B1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2F3B1E" w:rsidRPr="0019590B" w:rsidRDefault="002F3B1E" w:rsidP="002F3B1E">
      <w:pPr>
        <w:spacing w:after="0" w:line="240" w:lineRule="auto"/>
        <w:jc w:val="both"/>
        <w:rPr>
          <w:rFonts w:cs="Arial"/>
          <w:b/>
          <w:sz w:val="24"/>
          <w:szCs w:val="24"/>
        </w:rPr>
      </w:pPr>
    </w:p>
    <w:p w:rsidR="002F3B1E" w:rsidRPr="00AE1101" w:rsidRDefault="002F3B1E" w:rsidP="002F3B1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2F3B1E" w:rsidRPr="00AE1101" w:rsidRDefault="002F3B1E" w:rsidP="002F3B1E">
      <w:pPr>
        <w:pStyle w:val="Sinespaciado"/>
        <w:jc w:val="both"/>
        <w:rPr>
          <w:rFonts w:asciiTheme="minorHAnsi" w:hAnsiTheme="minorHAnsi"/>
          <w:b/>
          <w:sz w:val="24"/>
          <w:szCs w:val="24"/>
        </w:rPr>
      </w:pPr>
    </w:p>
    <w:p w:rsidR="002F3B1E" w:rsidRDefault="002F3B1E" w:rsidP="002F3B1E">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2F3B1E" w:rsidRPr="00AE1101" w:rsidRDefault="002F3B1E" w:rsidP="002F3B1E">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2F3B1E" w:rsidRDefault="002F3B1E" w:rsidP="002F3B1E">
      <w:pPr>
        <w:spacing w:after="0" w:line="240" w:lineRule="auto"/>
        <w:jc w:val="both"/>
        <w:rPr>
          <w:sz w:val="24"/>
          <w:szCs w:val="24"/>
        </w:rPr>
      </w:pPr>
      <w:r w:rsidRPr="00AE1101">
        <w:rPr>
          <w:sz w:val="24"/>
          <w:szCs w:val="24"/>
        </w:rPr>
        <w:lastRenderedPageBreak/>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110FCC" w:rsidRDefault="00110FCC" w:rsidP="002F3B1E">
      <w:pPr>
        <w:spacing w:after="0" w:line="240" w:lineRule="auto"/>
        <w:jc w:val="both"/>
        <w:rPr>
          <w:sz w:val="24"/>
          <w:szCs w:val="24"/>
        </w:rPr>
      </w:pPr>
    </w:p>
    <w:p w:rsidR="002F3B1E" w:rsidRDefault="002F3B1E" w:rsidP="002F3B1E">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Vigésima Primera</w:t>
      </w:r>
      <w:r>
        <w:rPr>
          <w:rFonts w:cstheme="minorHAnsi"/>
          <w:i/>
          <w:sz w:val="24"/>
          <w:szCs w:val="24"/>
        </w:rPr>
        <w:t xml:space="preserve"> Sesión Extraordinaria del año 2022 dos mil veintidós de la Administración Municipal 2021-2024, del Municipio de Tlajomulco de Zúñiga, Jalisco.</w:t>
      </w:r>
    </w:p>
    <w:p w:rsidR="002F3B1E" w:rsidRDefault="002F3B1E" w:rsidP="002F3B1E">
      <w:pPr>
        <w:spacing w:after="0" w:line="240" w:lineRule="auto"/>
        <w:jc w:val="both"/>
        <w:rPr>
          <w:rFonts w:cstheme="minorHAnsi"/>
          <w:i/>
          <w:sz w:val="24"/>
          <w:szCs w:val="24"/>
        </w:rPr>
      </w:pPr>
    </w:p>
    <w:p w:rsidR="002F3B1E" w:rsidRDefault="002F3B1E" w:rsidP="002F3B1E">
      <w:pPr>
        <w:spacing w:after="0" w:line="240" w:lineRule="auto"/>
        <w:jc w:val="both"/>
        <w:rPr>
          <w:rFonts w:cs="Arial"/>
          <w:i/>
          <w:sz w:val="24"/>
          <w:szCs w:val="24"/>
        </w:rPr>
      </w:pPr>
      <w:r>
        <w:rPr>
          <w:rFonts w:cs="Arial"/>
          <w:i/>
          <w:sz w:val="24"/>
          <w:szCs w:val="24"/>
        </w:rPr>
        <w:t>Continuamos con el siguiente punto del orden del día.</w:t>
      </w:r>
    </w:p>
    <w:p w:rsidR="002F3B1E" w:rsidRPr="00D33D79" w:rsidRDefault="002F3B1E" w:rsidP="002F3B1E">
      <w:pPr>
        <w:spacing w:after="0" w:line="240" w:lineRule="auto"/>
        <w:jc w:val="both"/>
        <w:rPr>
          <w:rFonts w:cs="Arial"/>
          <w:b/>
          <w:i/>
          <w:sz w:val="24"/>
          <w:szCs w:val="24"/>
        </w:rPr>
      </w:pPr>
    </w:p>
    <w:p w:rsidR="002F3B1E" w:rsidRPr="00955671" w:rsidRDefault="00110FCC" w:rsidP="002F3B1E">
      <w:pPr>
        <w:spacing w:after="0" w:line="240" w:lineRule="auto"/>
        <w:jc w:val="both"/>
        <w:rPr>
          <w:rFonts w:cs="Arial"/>
          <w:b/>
          <w:sz w:val="24"/>
          <w:szCs w:val="24"/>
        </w:rPr>
      </w:pPr>
      <w:r w:rsidRPr="00110FCC">
        <w:rPr>
          <w:rFonts w:cs="Arial"/>
          <w:b/>
          <w:sz w:val="24"/>
          <w:szCs w:val="24"/>
        </w:rPr>
        <w:t>II.- REVISIÓN, DISCUSIÓN Y, EN SU CASO, APROBACIÓN DE LA CONFIDENCIALIDAD PARCIAL O TOTAL, DE LA INFORMACIÓN SOLICITADA EN LA SOLICITUD DE INFORMACIÓN CON NÚMERO DE EXPEDIENTE DT/0305/2022.</w:t>
      </w:r>
    </w:p>
    <w:p w:rsidR="002F3B1E" w:rsidRPr="0019590B" w:rsidRDefault="002F3B1E" w:rsidP="002F3B1E">
      <w:pPr>
        <w:spacing w:after="0" w:line="240" w:lineRule="auto"/>
        <w:jc w:val="both"/>
        <w:rPr>
          <w:rFonts w:cs="Arial"/>
          <w:sz w:val="24"/>
          <w:szCs w:val="24"/>
        </w:rPr>
      </w:pPr>
    </w:p>
    <w:p w:rsidR="002F3B1E" w:rsidRDefault="00955671" w:rsidP="002F3B1E">
      <w:pPr>
        <w:spacing w:after="0" w:line="240" w:lineRule="auto"/>
        <w:jc w:val="both"/>
        <w:rPr>
          <w:rFonts w:cs="Arial"/>
          <w:sz w:val="24"/>
          <w:szCs w:val="24"/>
        </w:rPr>
      </w:pPr>
      <w:r>
        <w:rPr>
          <w:rFonts w:cs="Arial"/>
          <w:sz w:val="24"/>
          <w:szCs w:val="24"/>
        </w:rPr>
        <w:t xml:space="preserve">          Se hace un recuento de los hechos: el día 21 veintiuno de febrero</w:t>
      </w:r>
      <w:r w:rsidR="002F3B1E">
        <w:rPr>
          <w:rFonts w:cs="Arial"/>
          <w:sz w:val="24"/>
          <w:szCs w:val="24"/>
        </w:rPr>
        <w:t xml:space="preserve"> del año 2022</w:t>
      </w:r>
      <w:r w:rsidR="002F3B1E" w:rsidRPr="0019590B">
        <w:rPr>
          <w:rFonts w:cs="Arial"/>
          <w:sz w:val="24"/>
          <w:szCs w:val="24"/>
        </w:rPr>
        <w:t xml:space="preserve"> dos mi</w:t>
      </w:r>
      <w:r>
        <w:rPr>
          <w:rFonts w:cs="Arial"/>
          <w:sz w:val="24"/>
          <w:szCs w:val="24"/>
        </w:rPr>
        <w:t>l veintidós, se recibió una solicitud de información a la cual se le otorgo el expediente interno DT/0305/2022</w:t>
      </w:r>
      <w:r w:rsidR="002F3B1E" w:rsidRPr="0019590B">
        <w:rPr>
          <w:rFonts w:cs="Arial"/>
          <w:sz w:val="24"/>
          <w:szCs w:val="24"/>
        </w:rPr>
        <w:t>, en</w:t>
      </w:r>
      <w:r w:rsidR="002F3B1E">
        <w:rPr>
          <w:rFonts w:cs="Arial"/>
          <w:sz w:val="24"/>
          <w:szCs w:val="24"/>
        </w:rPr>
        <w:t xml:space="preserve"> la cual solicitan lo siguiente</w:t>
      </w:r>
      <w:r w:rsidR="002F3B1E" w:rsidRPr="0019590B">
        <w:rPr>
          <w:rFonts w:cs="Arial"/>
          <w:sz w:val="24"/>
          <w:szCs w:val="24"/>
        </w:rPr>
        <w:t xml:space="preserve">: </w:t>
      </w:r>
    </w:p>
    <w:p w:rsidR="002F3B1E" w:rsidRDefault="002F3B1E" w:rsidP="002F3B1E">
      <w:pPr>
        <w:spacing w:after="0" w:line="240" w:lineRule="auto"/>
        <w:jc w:val="both"/>
        <w:rPr>
          <w:rFonts w:cs="Arial"/>
          <w:sz w:val="24"/>
          <w:szCs w:val="24"/>
        </w:rPr>
      </w:pPr>
    </w:p>
    <w:p w:rsidR="00955671" w:rsidRPr="00955671" w:rsidRDefault="002F3B1E" w:rsidP="00955671">
      <w:pPr>
        <w:spacing w:after="0" w:line="240" w:lineRule="auto"/>
        <w:jc w:val="both"/>
        <w:rPr>
          <w:rFonts w:cs="Arial"/>
          <w:i/>
          <w:sz w:val="24"/>
          <w:szCs w:val="24"/>
        </w:rPr>
      </w:pPr>
      <w:r w:rsidRPr="0019590B">
        <w:rPr>
          <w:rFonts w:cs="Arial"/>
          <w:i/>
          <w:sz w:val="24"/>
          <w:szCs w:val="24"/>
        </w:rPr>
        <w:t>“…</w:t>
      </w:r>
      <w:r w:rsidR="00955671" w:rsidRPr="00955671">
        <w:rPr>
          <w:rFonts w:cs="Arial"/>
          <w:i/>
          <w:sz w:val="24"/>
          <w:szCs w:val="24"/>
        </w:rPr>
        <w:t>La información concerniente en que se me proporcione el convenio o contrato de compraventa suscitado entre el mu</w:t>
      </w:r>
      <w:r w:rsidR="00955671">
        <w:rPr>
          <w:rFonts w:cs="Arial"/>
          <w:i/>
          <w:sz w:val="24"/>
          <w:szCs w:val="24"/>
        </w:rPr>
        <w:t xml:space="preserve">nicipio y el particular(es) que </w:t>
      </w:r>
      <w:r w:rsidR="00955671" w:rsidRPr="00955671">
        <w:rPr>
          <w:rFonts w:cs="Arial"/>
          <w:i/>
          <w:sz w:val="24"/>
          <w:szCs w:val="24"/>
        </w:rPr>
        <w:t>resulte(n) propietario(s) del (los) terreno(s) siguiente(s):</w:t>
      </w:r>
    </w:p>
    <w:p w:rsidR="00955671" w:rsidRPr="00955671" w:rsidRDefault="00955671" w:rsidP="00955671">
      <w:pPr>
        <w:spacing w:after="0" w:line="240" w:lineRule="auto"/>
        <w:jc w:val="both"/>
        <w:rPr>
          <w:rFonts w:cs="Arial"/>
          <w:i/>
          <w:sz w:val="24"/>
          <w:szCs w:val="24"/>
        </w:rPr>
      </w:pPr>
    </w:p>
    <w:p w:rsidR="00955671" w:rsidRDefault="00955671" w:rsidP="00955671">
      <w:pPr>
        <w:spacing w:after="0" w:line="240" w:lineRule="auto"/>
        <w:jc w:val="both"/>
        <w:rPr>
          <w:rFonts w:cs="Arial"/>
          <w:i/>
          <w:sz w:val="24"/>
          <w:szCs w:val="24"/>
        </w:rPr>
      </w:pPr>
      <w:r w:rsidRPr="00955671">
        <w:rPr>
          <w:rFonts w:cs="Arial"/>
          <w:i/>
          <w:sz w:val="24"/>
          <w:szCs w:val="24"/>
        </w:rPr>
        <w:t>Datos de identificación del inmueble proporcionados por el Registro Público de la Propiedad del Estado:</w:t>
      </w:r>
    </w:p>
    <w:p w:rsidR="00955671" w:rsidRPr="00955671" w:rsidRDefault="00955671" w:rsidP="00955671">
      <w:pPr>
        <w:spacing w:after="0" w:line="240" w:lineRule="auto"/>
        <w:jc w:val="both"/>
        <w:rPr>
          <w:rFonts w:cs="Arial"/>
          <w:i/>
          <w:sz w:val="24"/>
          <w:szCs w:val="24"/>
        </w:rPr>
      </w:pPr>
    </w:p>
    <w:p w:rsidR="00955671" w:rsidRPr="00955671" w:rsidRDefault="00955671" w:rsidP="00955671">
      <w:pPr>
        <w:spacing w:after="0" w:line="240" w:lineRule="auto"/>
        <w:jc w:val="both"/>
        <w:rPr>
          <w:rFonts w:cs="Arial"/>
          <w:i/>
          <w:sz w:val="24"/>
          <w:szCs w:val="24"/>
        </w:rPr>
      </w:pPr>
      <w:r w:rsidRPr="00955671">
        <w:rPr>
          <w:rFonts w:cs="Arial"/>
          <w:i/>
          <w:sz w:val="24"/>
          <w:szCs w:val="24"/>
        </w:rPr>
        <w:t>1. Parcela número 84-Z1-P2/2 del ejido del Cuatro, del Municipio de Tlaquepaque, Jalisco, antes, actualmente de Tla</w:t>
      </w:r>
      <w:r>
        <w:rPr>
          <w:rFonts w:cs="Arial"/>
          <w:i/>
          <w:sz w:val="24"/>
          <w:szCs w:val="24"/>
        </w:rPr>
        <w:t xml:space="preserve">jomulco de Zúñiga, Jalisco, con </w:t>
      </w:r>
      <w:r w:rsidRPr="00955671">
        <w:rPr>
          <w:rFonts w:cs="Arial"/>
          <w:i/>
          <w:sz w:val="24"/>
          <w:szCs w:val="24"/>
        </w:rPr>
        <w:t>una superficie de 4-61-39.65.</w:t>
      </w:r>
    </w:p>
    <w:p w:rsidR="00955671" w:rsidRPr="00955671" w:rsidRDefault="00955671" w:rsidP="00955671">
      <w:pPr>
        <w:spacing w:after="0" w:line="240" w:lineRule="auto"/>
        <w:jc w:val="both"/>
        <w:rPr>
          <w:rFonts w:cs="Arial"/>
          <w:i/>
          <w:sz w:val="24"/>
          <w:szCs w:val="24"/>
        </w:rPr>
      </w:pPr>
      <w:r w:rsidRPr="00955671">
        <w:rPr>
          <w:rFonts w:cs="Arial"/>
          <w:i/>
          <w:sz w:val="24"/>
          <w:szCs w:val="24"/>
        </w:rPr>
        <w:t>Al Norte, en 156.75 en línea quebrada con parcela 70</w:t>
      </w:r>
    </w:p>
    <w:p w:rsidR="00955671" w:rsidRPr="00955671" w:rsidRDefault="00955671" w:rsidP="00955671">
      <w:pPr>
        <w:spacing w:after="0" w:line="240" w:lineRule="auto"/>
        <w:jc w:val="both"/>
        <w:rPr>
          <w:rFonts w:cs="Arial"/>
          <w:i/>
          <w:sz w:val="24"/>
          <w:szCs w:val="24"/>
        </w:rPr>
      </w:pPr>
      <w:r w:rsidRPr="00955671">
        <w:rPr>
          <w:rFonts w:cs="Arial"/>
          <w:i/>
          <w:sz w:val="24"/>
          <w:szCs w:val="24"/>
        </w:rPr>
        <w:t>Al noreste, 176.21 con parcela 99</w:t>
      </w:r>
    </w:p>
    <w:p w:rsidR="00955671" w:rsidRPr="00955671" w:rsidRDefault="00955671" w:rsidP="00955671">
      <w:pPr>
        <w:spacing w:after="0" w:line="240" w:lineRule="auto"/>
        <w:jc w:val="both"/>
        <w:rPr>
          <w:rFonts w:cs="Arial"/>
          <w:i/>
          <w:sz w:val="24"/>
          <w:szCs w:val="24"/>
        </w:rPr>
      </w:pPr>
      <w:r w:rsidRPr="00955671">
        <w:rPr>
          <w:rFonts w:cs="Arial"/>
          <w:i/>
          <w:sz w:val="24"/>
          <w:szCs w:val="24"/>
        </w:rPr>
        <w:t>Al sureste 128.10 con parcela 114</w:t>
      </w:r>
    </w:p>
    <w:p w:rsidR="00955671" w:rsidRDefault="00955671" w:rsidP="00955671">
      <w:pPr>
        <w:spacing w:after="0" w:line="240" w:lineRule="auto"/>
        <w:jc w:val="both"/>
        <w:rPr>
          <w:rFonts w:cs="Arial"/>
          <w:i/>
          <w:sz w:val="24"/>
          <w:szCs w:val="24"/>
        </w:rPr>
      </w:pPr>
      <w:r w:rsidRPr="00955671">
        <w:rPr>
          <w:rFonts w:cs="Arial"/>
          <w:i/>
          <w:sz w:val="24"/>
          <w:szCs w:val="24"/>
        </w:rPr>
        <w:t>Al suroeste, 402.75 con Canal.</w:t>
      </w:r>
    </w:p>
    <w:p w:rsidR="00955671" w:rsidRPr="00955671" w:rsidRDefault="00955671" w:rsidP="00955671">
      <w:pPr>
        <w:spacing w:after="0" w:line="240" w:lineRule="auto"/>
        <w:jc w:val="both"/>
        <w:rPr>
          <w:rFonts w:cs="Arial"/>
          <w:i/>
          <w:sz w:val="24"/>
          <w:szCs w:val="24"/>
        </w:rPr>
      </w:pPr>
    </w:p>
    <w:p w:rsidR="00955671" w:rsidRPr="00955671" w:rsidRDefault="00955671" w:rsidP="00955671">
      <w:pPr>
        <w:spacing w:after="0" w:line="240" w:lineRule="auto"/>
        <w:jc w:val="both"/>
        <w:rPr>
          <w:rFonts w:cs="Arial"/>
          <w:i/>
          <w:sz w:val="24"/>
          <w:szCs w:val="24"/>
        </w:rPr>
      </w:pPr>
      <w:r w:rsidRPr="00955671">
        <w:rPr>
          <w:rFonts w:cs="Arial"/>
          <w:i/>
          <w:sz w:val="24"/>
          <w:szCs w:val="24"/>
        </w:rPr>
        <w:t>2. Parcela número 85Z1P2/2 del ejido El cuatro, Municipio de Tlajomulco de Zúñiga, Jalisco, antes Tlaquepaque, Jalis</w:t>
      </w:r>
      <w:r>
        <w:rPr>
          <w:rFonts w:cs="Arial"/>
          <w:i/>
          <w:sz w:val="24"/>
          <w:szCs w:val="24"/>
        </w:rPr>
        <w:t>co, con una superficie de 1-63-</w:t>
      </w:r>
      <w:r w:rsidRPr="00955671">
        <w:rPr>
          <w:rFonts w:cs="Arial"/>
          <w:i/>
          <w:sz w:val="24"/>
          <w:szCs w:val="24"/>
        </w:rPr>
        <w:t>07.13.</w:t>
      </w:r>
    </w:p>
    <w:p w:rsidR="00955671" w:rsidRPr="00955671" w:rsidRDefault="00955671" w:rsidP="00955671">
      <w:pPr>
        <w:spacing w:after="0" w:line="240" w:lineRule="auto"/>
        <w:jc w:val="both"/>
        <w:rPr>
          <w:rFonts w:cs="Arial"/>
          <w:i/>
          <w:sz w:val="24"/>
          <w:szCs w:val="24"/>
        </w:rPr>
      </w:pPr>
      <w:r w:rsidRPr="00955671">
        <w:rPr>
          <w:rFonts w:cs="Arial"/>
          <w:i/>
          <w:sz w:val="24"/>
          <w:szCs w:val="24"/>
        </w:rPr>
        <w:t>Al noreste en 126.61 con la parcela 86</w:t>
      </w:r>
    </w:p>
    <w:p w:rsidR="00955671" w:rsidRPr="00955671" w:rsidRDefault="00955671" w:rsidP="00955671">
      <w:pPr>
        <w:spacing w:after="0" w:line="240" w:lineRule="auto"/>
        <w:jc w:val="both"/>
        <w:rPr>
          <w:rFonts w:cs="Arial"/>
          <w:i/>
          <w:sz w:val="24"/>
          <w:szCs w:val="24"/>
        </w:rPr>
      </w:pPr>
      <w:r w:rsidRPr="00955671">
        <w:rPr>
          <w:rFonts w:cs="Arial"/>
          <w:i/>
          <w:sz w:val="24"/>
          <w:szCs w:val="24"/>
        </w:rPr>
        <w:t>Al sureste en 107.45 con la parcela 99</w:t>
      </w:r>
    </w:p>
    <w:p w:rsidR="00955671" w:rsidRPr="00955671" w:rsidRDefault="00955671" w:rsidP="00955671">
      <w:pPr>
        <w:spacing w:after="0" w:line="240" w:lineRule="auto"/>
        <w:jc w:val="both"/>
        <w:rPr>
          <w:rFonts w:cs="Arial"/>
          <w:i/>
          <w:sz w:val="24"/>
          <w:szCs w:val="24"/>
        </w:rPr>
      </w:pPr>
      <w:r w:rsidRPr="00955671">
        <w:rPr>
          <w:rFonts w:cs="Arial"/>
          <w:i/>
          <w:sz w:val="24"/>
          <w:szCs w:val="24"/>
        </w:rPr>
        <w:t>Al suroeste con la parcela 84</w:t>
      </w:r>
    </w:p>
    <w:p w:rsidR="002F3B1E" w:rsidRDefault="00955671" w:rsidP="00955671">
      <w:pPr>
        <w:spacing w:after="0" w:line="240" w:lineRule="auto"/>
        <w:jc w:val="both"/>
        <w:rPr>
          <w:rFonts w:cs="Arial"/>
          <w:i/>
          <w:sz w:val="24"/>
          <w:szCs w:val="24"/>
        </w:rPr>
      </w:pPr>
      <w:r w:rsidRPr="00955671">
        <w:rPr>
          <w:rFonts w:cs="Arial"/>
          <w:i/>
          <w:sz w:val="24"/>
          <w:szCs w:val="24"/>
        </w:rPr>
        <w:t>Al noroes</w:t>
      </w:r>
      <w:r>
        <w:rPr>
          <w:rFonts w:cs="Arial"/>
          <w:i/>
          <w:sz w:val="24"/>
          <w:szCs w:val="24"/>
        </w:rPr>
        <w:t>te en 118.66 con la parcela 70…</w:t>
      </w:r>
      <w:r w:rsidR="002F3B1E" w:rsidRPr="0019590B">
        <w:rPr>
          <w:rFonts w:cs="Arial"/>
          <w:i/>
          <w:sz w:val="24"/>
          <w:szCs w:val="24"/>
        </w:rPr>
        <w:t xml:space="preserve"> (</w:t>
      </w:r>
      <w:proofErr w:type="gramStart"/>
      <w:r w:rsidR="002F3B1E" w:rsidRPr="0019590B">
        <w:rPr>
          <w:rFonts w:cs="Arial"/>
          <w:i/>
          <w:sz w:val="24"/>
          <w:szCs w:val="24"/>
        </w:rPr>
        <w:t>sic</w:t>
      </w:r>
      <w:proofErr w:type="gramEnd"/>
      <w:r w:rsidR="002F3B1E" w:rsidRPr="0019590B">
        <w:rPr>
          <w:rFonts w:cs="Arial"/>
          <w:i/>
          <w:sz w:val="24"/>
          <w:szCs w:val="24"/>
        </w:rPr>
        <w:t>)</w:t>
      </w:r>
      <w:r w:rsidR="002F3B1E">
        <w:rPr>
          <w:rFonts w:cs="Arial"/>
          <w:i/>
          <w:sz w:val="24"/>
          <w:szCs w:val="24"/>
        </w:rPr>
        <w:t>.</w:t>
      </w:r>
    </w:p>
    <w:p w:rsidR="00955671" w:rsidRDefault="00955671" w:rsidP="00955671">
      <w:pPr>
        <w:spacing w:after="0" w:line="240" w:lineRule="auto"/>
        <w:jc w:val="both"/>
        <w:rPr>
          <w:rFonts w:cs="Arial"/>
          <w:i/>
          <w:sz w:val="24"/>
          <w:szCs w:val="24"/>
        </w:rPr>
      </w:pPr>
    </w:p>
    <w:p w:rsidR="00955671" w:rsidRDefault="00955671" w:rsidP="00955671">
      <w:pPr>
        <w:spacing w:after="0" w:line="240" w:lineRule="auto"/>
        <w:jc w:val="both"/>
        <w:rPr>
          <w:rFonts w:cs="Arial"/>
          <w:sz w:val="24"/>
          <w:szCs w:val="24"/>
        </w:rPr>
      </w:pPr>
      <w:r>
        <w:rPr>
          <w:rFonts w:cs="Arial"/>
          <w:i/>
          <w:sz w:val="24"/>
          <w:szCs w:val="24"/>
        </w:rPr>
        <w:t xml:space="preserve">         </w:t>
      </w:r>
      <w:r>
        <w:rPr>
          <w:rFonts w:cs="Arial"/>
          <w:sz w:val="24"/>
          <w:szCs w:val="24"/>
        </w:rPr>
        <w:t>El día 02 dos de marzo del año en curso, se le otorgó respuesta al recurrente en tiempo y forma, de la siguiente manera:</w:t>
      </w:r>
    </w:p>
    <w:p w:rsidR="00955671" w:rsidRDefault="00955671" w:rsidP="00955671">
      <w:pPr>
        <w:spacing w:after="0" w:line="240" w:lineRule="auto"/>
        <w:jc w:val="both"/>
        <w:rPr>
          <w:rFonts w:cs="Arial"/>
          <w:sz w:val="24"/>
          <w:szCs w:val="24"/>
        </w:rPr>
      </w:pPr>
    </w:p>
    <w:p w:rsidR="00955671" w:rsidRDefault="00955671" w:rsidP="00955671">
      <w:pPr>
        <w:spacing w:after="0" w:line="240" w:lineRule="auto"/>
        <w:jc w:val="both"/>
        <w:rPr>
          <w:rFonts w:cs="Arial"/>
          <w:i/>
          <w:sz w:val="24"/>
          <w:szCs w:val="24"/>
        </w:rPr>
      </w:pPr>
      <w:r w:rsidRPr="00955671">
        <w:rPr>
          <w:rFonts w:cs="Arial"/>
          <w:i/>
          <w:sz w:val="24"/>
          <w:szCs w:val="24"/>
        </w:rPr>
        <w:lastRenderedPageBreak/>
        <w:t>“…En respuesta a su solicitud la Dirección de Catastro a cargo del C. José Rosario Sánchez Enríquez a través del enlace de Transparencia la Lic. Iris Vane</w:t>
      </w:r>
      <w:r w:rsidR="00B20B15">
        <w:rPr>
          <w:rFonts w:cs="Arial"/>
          <w:i/>
          <w:sz w:val="24"/>
          <w:szCs w:val="24"/>
        </w:rPr>
        <w:t>s</w:t>
      </w:r>
      <w:r w:rsidRPr="00955671">
        <w:rPr>
          <w:rFonts w:cs="Arial"/>
          <w:i/>
          <w:sz w:val="24"/>
          <w:szCs w:val="24"/>
        </w:rPr>
        <w:t xml:space="preserve">sa </w:t>
      </w:r>
      <w:proofErr w:type="spellStart"/>
      <w:r w:rsidRPr="00955671">
        <w:rPr>
          <w:rFonts w:cs="Arial"/>
          <w:i/>
          <w:sz w:val="24"/>
          <w:szCs w:val="24"/>
        </w:rPr>
        <w:t>Luévanos</w:t>
      </w:r>
      <w:proofErr w:type="spellEnd"/>
      <w:r w:rsidRPr="00955671">
        <w:rPr>
          <w:rFonts w:cs="Arial"/>
          <w:i/>
          <w:sz w:val="24"/>
          <w:szCs w:val="24"/>
        </w:rPr>
        <w:t xml:space="preserve"> Martínez, informa que después de una búsqueda exhaustiva en los archivos físicos y digitales de dicha Dirección, no obra contrato o convenio alguno respecto de los inmuebles que hace mención…” (</w:t>
      </w:r>
      <w:proofErr w:type="gramStart"/>
      <w:r w:rsidRPr="00955671">
        <w:rPr>
          <w:rFonts w:cs="Arial"/>
          <w:i/>
          <w:sz w:val="24"/>
          <w:szCs w:val="24"/>
        </w:rPr>
        <w:t>sic</w:t>
      </w:r>
      <w:proofErr w:type="gramEnd"/>
      <w:r w:rsidRPr="00955671">
        <w:rPr>
          <w:rFonts w:cs="Arial"/>
          <w:i/>
          <w:sz w:val="24"/>
          <w:szCs w:val="24"/>
        </w:rPr>
        <w:t xml:space="preserve">). </w:t>
      </w:r>
    </w:p>
    <w:p w:rsidR="00F017C1" w:rsidRDefault="00F017C1" w:rsidP="00955671">
      <w:pPr>
        <w:spacing w:after="0" w:line="240" w:lineRule="auto"/>
        <w:jc w:val="both"/>
        <w:rPr>
          <w:rFonts w:cs="Arial"/>
          <w:i/>
          <w:sz w:val="24"/>
          <w:szCs w:val="24"/>
        </w:rPr>
      </w:pPr>
    </w:p>
    <w:p w:rsidR="00955671" w:rsidRDefault="00955671" w:rsidP="00955671">
      <w:pPr>
        <w:spacing w:after="0" w:line="240" w:lineRule="auto"/>
        <w:jc w:val="both"/>
        <w:rPr>
          <w:rFonts w:cs="Arial"/>
          <w:sz w:val="24"/>
          <w:szCs w:val="24"/>
        </w:rPr>
      </w:pPr>
      <w:r>
        <w:rPr>
          <w:rFonts w:cs="Arial"/>
          <w:b/>
          <w:i/>
          <w:sz w:val="24"/>
          <w:szCs w:val="24"/>
        </w:rPr>
        <w:t xml:space="preserve">         </w:t>
      </w:r>
      <w:r>
        <w:rPr>
          <w:rFonts w:cs="Arial"/>
          <w:sz w:val="24"/>
          <w:szCs w:val="24"/>
        </w:rPr>
        <w:t>El día 16 dieciséis de marzo del año en curso y después de una nueva búsqueda exhaustiva en los archivos de la Dirección de Catastro, se le remitió al ciudadano un alcance a su respuesta, bajo el siguiente:</w:t>
      </w:r>
    </w:p>
    <w:p w:rsidR="00955671" w:rsidRDefault="00955671" w:rsidP="00955671">
      <w:pPr>
        <w:spacing w:after="0" w:line="240" w:lineRule="auto"/>
        <w:jc w:val="both"/>
        <w:rPr>
          <w:rFonts w:cs="Arial"/>
          <w:sz w:val="24"/>
          <w:szCs w:val="24"/>
        </w:rPr>
      </w:pPr>
    </w:p>
    <w:p w:rsidR="00B20B15" w:rsidRPr="00B20B15" w:rsidRDefault="00B20B15" w:rsidP="00B20B15">
      <w:pPr>
        <w:spacing w:after="0" w:line="240" w:lineRule="auto"/>
        <w:jc w:val="both"/>
        <w:rPr>
          <w:rFonts w:cs="Arial"/>
          <w:i/>
          <w:sz w:val="24"/>
          <w:szCs w:val="24"/>
        </w:rPr>
      </w:pPr>
      <w:r>
        <w:rPr>
          <w:rFonts w:cs="Arial"/>
          <w:i/>
          <w:sz w:val="24"/>
          <w:szCs w:val="24"/>
        </w:rPr>
        <w:t>“…</w:t>
      </w:r>
      <w:r w:rsidRPr="00B20B15">
        <w:rPr>
          <w:rFonts w:cs="Arial"/>
          <w:i/>
          <w:sz w:val="24"/>
          <w:szCs w:val="24"/>
        </w:rPr>
        <w:t xml:space="preserve">En alcance a su solicitud, la Dirección de Catastro a cargo del C. José Rosario Sánchez Enríquez a través del enlace de Transparencia la Lic. Iris Vanessa </w:t>
      </w:r>
      <w:proofErr w:type="spellStart"/>
      <w:r w:rsidRPr="00B20B15">
        <w:rPr>
          <w:rFonts w:cs="Arial"/>
          <w:i/>
          <w:sz w:val="24"/>
          <w:szCs w:val="24"/>
        </w:rPr>
        <w:t>Luévanos</w:t>
      </w:r>
      <w:proofErr w:type="spellEnd"/>
      <w:r w:rsidRPr="00B20B15">
        <w:rPr>
          <w:rFonts w:cs="Arial"/>
          <w:i/>
          <w:sz w:val="24"/>
          <w:szCs w:val="24"/>
        </w:rPr>
        <w:t xml:space="preserve"> Martínez, informa que después de una nueva búsqueda exhaustiva en los archivos físicos y digitales de dicha Dirección, respecto de la parcela número 85-Z1-P2/2 no se cuenta con registro alguno, y de la parcela 84-Z1-P2/2, se localizó un título de propiedad, sin embargo, es necesario que acredite su interés jurídico y a su vez es un trámite debidamente establecido conforme a la Ley de Catastro del Estado de Jalisco, su Reglamento, el Reglamento de Catastro del Municipio de Tlajomulco de Zúñiga y la Ley de Ingresos Vigente, por lo que se deberá solicitar por el propietario, su representante, la autoridad judicial que funde y motive su solicitud o quien demuestre el interés jurídico ante la Dirección de Catastro, cumpliendo con los requisitos administrativos, documentales y pago de derechos correspondiente.</w:t>
      </w:r>
    </w:p>
    <w:p w:rsidR="00B20B15" w:rsidRPr="00B20B15" w:rsidRDefault="00B20B15" w:rsidP="00B20B15">
      <w:pPr>
        <w:spacing w:after="0" w:line="240" w:lineRule="auto"/>
        <w:jc w:val="both"/>
        <w:rPr>
          <w:rFonts w:cs="Arial"/>
          <w:i/>
          <w:sz w:val="24"/>
          <w:szCs w:val="24"/>
        </w:rPr>
      </w:pPr>
    </w:p>
    <w:p w:rsidR="00955671" w:rsidRDefault="00B20B15" w:rsidP="00B20B15">
      <w:pPr>
        <w:spacing w:after="0" w:line="240" w:lineRule="auto"/>
        <w:jc w:val="both"/>
        <w:rPr>
          <w:rFonts w:cs="Arial"/>
          <w:i/>
          <w:sz w:val="24"/>
          <w:szCs w:val="24"/>
        </w:rPr>
      </w:pPr>
      <w:r w:rsidRPr="00B20B15">
        <w:rPr>
          <w:rFonts w:cs="Arial"/>
          <w:i/>
          <w:sz w:val="24"/>
          <w:szCs w:val="24"/>
        </w:rPr>
        <w:t>Fundamento legal; articulo 29 y 41 de la Ley de Catastro; articulo 84 y 85 del Reglamento de la Ley de Catastro Municipal del Estado de Jalisco; Artículo 79 fracción II, 99 del Reglamento de Catastro del Municipio de Tlajomulco de Zúñiga, Jalisco; artículo 101 fracción III de la Ley de Ingresos del Municipio de Tlajomulco de Zúñiga, Jalisco, para el ejercicio fiscal 2022</w:t>
      </w:r>
      <w:r>
        <w:rPr>
          <w:rFonts w:cs="Arial"/>
          <w:i/>
          <w:sz w:val="24"/>
          <w:szCs w:val="24"/>
        </w:rPr>
        <w:t>…” (</w:t>
      </w:r>
      <w:proofErr w:type="gramStart"/>
      <w:r>
        <w:rPr>
          <w:rFonts w:cs="Arial"/>
          <w:i/>
          <w:sz w:val="24"/>
          <w:szCs w:val="24"/>
        </w:rPr>
        <w:t>sic</w:t>
      </w:r>
      <w:proofErr w:type="gramEnd"/>
      <w:r>
        <w:rPr>
          <w:rFonts w:cs="Arial"/>
          <w:i/>
          <w:sz w:val="24"/>
          <w:szCs w:val="24"/>
        </w:rPr>
        <w:t>).</w:t>
      </w:r>
    </w:p>
    <w:p w:rsidR="00B20B15" w:rsidRDefault="00B20B15" w:rsidP="00B20B15">
      <w:pPr>
        <w:spacing w:after="0" w:line="240" w:lineRule="auto"/>
        <w:jc w:val="both"/>
        <w:rPr>
          <w:rFonts w:cs="Arial"/>
          <w:i/>
          <w:sz w:val="24"/>
          <w:szCs w:val="24"/>
        </w:rPr>
      </w:pPr>
    </w:p>
    <w:p w:rsidR="00B20B15" w:rsidRDefault="00B20B15" w:rsidP="00B20B15">
      <w:pPr>
        <w:spacing w:after="0" w:line="240" w:lineRule="auto"/>
        <w:jc w:val="both"/>
        <w:rPr>
          <w:rFonts w:cs="Arial"/>
          <w:sz w:val="24"/>
          <w:szCs w:val="24"/>
        </w:rPr>
      </w:pPr>
      <w:r>
        <w:rPr>
          <w:rFonts w:cs="Arial"/>
          <w:i/>
          <w:sz w:val="24"/>
          <w:szCs w:val="24"/>
        </w:rPr>
        <w:t xml:space="preserve">        </w:t>
      </w:r>
      <w:r>
        <w:rPr>
          <w:rFonts w:cs="Arial"/>
          <w:sz w:val="24"/>
          <w:szCs w:val="24"/>
        </w:rPr>
        <w:t>En ese contexto, el solicitante ingresó un recurso de revisión ante el Instituto de Transparencia, Información Pública y Protección de Datos Personales del Estado de Jalisco</w:t>
      </w:r>
      <w:r w:rsidR="00110FCC">
        <w:rPr>
          <w:rFonts w:cs="Arial"/>
          <w:sz w:val="24"/>
          <w:szCs w:val="24"/>
        </w:rPr>
        <w:t xml:space="preserve"> “en lo sucesivo ITEI”</w:t>
      </w:r>
      <w:r>
        <w:rPr>
          <w:rFonts w:cs="Arial"/>
          <w:sz w:val="24"/>
          <w:szCs w:val="24"/>
        </w:rPr>
        <w:t>, y después del proceso correspondiente, el ITEI, resolvió el recurso como fundado, bajo la siguiente resolución:</w:t>
      </w:r>
    </w:p>
    <w:p w:rsidR="00B20B15" w:rsidRDefault="00B20B15" w:rsidP="00B20B15">
      <w:pPr>
        <w:spacing w:after="0" w:line="240" w:lineRule="auto"/>
        <w:jc w:val="both"/>
        <w:rPr>
          <w:rFonts w:cs="Arial"/>
          <w:sz w:val="24"/>
          <w:szCs w:val="24"/>
        </w:rPr>
      </w:pPr>
    </w:p>
    <w:p w:rsidR="00B20B15" w:rsidRPr="00B20B15" w:rsidRDefault="00B20B15" w:rsidP="00B20B15">
      <w:pPr>
        <w:spacing w:after="0" w:line="240" w:lineRule="auto"/>
        <w:jc w:val="both"/>
        <w:rPr>
          <w:rFonts w:cs="Arial"/>
          <w:i/>
          <w:sz w:val="24"/>
          <w:szCs w:val="24"/>
        </w:rPr>
      </w:pPr>
      <w:r w:rsidRPr="00B20B15">
        <w:rPr>
          <w:rFonts w:cs="Arial"/>
          <w:i/>
          <w:sz w:val="24"/>
          <w:szCs w:val="24"/>
        </w:rPr>
        <w:t>“…</w:t>
      </w:r>
      <w:r w:rsidRPr="00B20B15">
        <w:rPr>
          <w:rFonts w:cs="Arial"/>
          <w:i/>
          <w:sz w:val="24"/>
          <w:szCs w:val="24"/>
        </w:rPr>
        <w:t>Lo anterior, toda vez que el Sujeto Obligado, le se</w:t>
      </w:r>
      <w:r w:rsidRPr="00B20B15">
        <w:rPr>
          <w:rFonts w:cs="Arial"/>
          <w:i/>
          <w:sz w:val="24"/>
          <w:szCs w:val="24"/>
        </w:rPr>
        <w:t xml:space="preserve">ñala que debe de presentarse en </w:t>
      </w:r>
      <w:r w:rsidRPr="00B20B15">
        <w:rPr>
          <w:rFonts w:cs="Arial"/>
          <w:i/>
          <w:sz w:val="24"/>
          <w:szCs w:val="24"/>
        </w:rPr>
        <w:t xml:space="preserve">sus oficinas en donde acredite el interés jurídico y </w:t>
      </w:r>
      <w:r w:rsidRPr="00B20B15">
        <w:rPr>
          <w:rFonts w:cs="Arial"/>
          <w:i/>
          <w:sz w:val="24"/>
          <w:szCs w:val="24"/>
        </w:rPr>
        <w:t xml:space="preserve">realice el pago de los derechos </w:t>
      </w:r>
      <w:r w:rsidRPr="00B20B15">
        <w:rPr>
          <w:rFonts w:cs="Arial"/>
          <w:i/>
          <w:sz w:val="24"/>
          <w:szCs w:val="24"/>
        </w:rPr>
        <w:t>correspondientes; sin embargo de la solicitud se de</w:t>
      </w:r>
      <w:r w:rsidRPr="00B20B15">
        <w:rPr>
          <w:rFonts w:cs="Arial"/>
          <w:i/>
          <w:sz w:val="24"/>
          <w:szCs w:val="24"/>
        </w:rPr>
        <w:t xml:space="preserve">prende que requiere el convenio </w:t>
      </w:r>
      <w:r w:rsidRPr="00B20B15">
        <w:rPr>
          <w:rFonts w:cs="Arial"/>
          <w:i/>
          <w:sz w:val="24"/>
          <w:szCs w:val="24"/>
        </w:rPr>
        <w:t>o contrato de compraventa entre el municipio y el p</w:t>
      </w:r>
      <w:r w:rsidRPr="00B20B15">
        <w:rPr>
          <w:rFonts w:cs="Arial"/>
          <w:i/>
          <w:sz w:val="24"/>
          <w:szCs w:val="24"/>
        </w:rPr>
        <w:t xml:space="preserve">articular; siendo que el sujeto </w:t>
      </w:r>
      <w:r w:rsidRPr="00B20B15">
        <w:rPr>
          <w:rFonts w:cs="Arial"/>
          <w:i/>
          <w:sz w:val="24"/>
          <w:szCs w:val="24"/>
        </w:rPr>
        <w:t>obligado reconoció la existencia de un título de propi</w:t>
      </w:r>
      <w:r w:rsidRPr="00B20B15">
        <w:rPr>
          <w:rFonts w:cs="Arial"/>
          <w:i/>
          <w:sz w:val="24"/>
          <w:szCs w:val="24"/>
        </w:rPr>
        <w:t xml:space="preserve">edad de uno de los predios, por </w:t>
      </w:r>
      <w:r w:rsidRPr="00B20B15">
        <w:rPr>
          <w:rFonts w:cs="Arial"/>
          <w:i/>
          <w:sz w:val="24"/>
          <w:szCs w:val="24"/>
        </w:rPr>
        <w:t>lo tanto, toda vez que es información que se encuentr</w:t>
      </w:r>
      <w:r w:rsidRPr="00B20B15">
        <w:rPr>
          <w:rFonts w:cs="Arial"/>
          <w:i/>
          <w:sz w:val="24"/>
          <w:szCs w:val="24"/>
        </w:rPr>
        <w:t xml:space="preserve">a dentro de los registros </w:t>
      </w:r>
      <w:r w:rsidRPr="00B20B15">
        <w:rPr>
          <w:rFonts w:cs="Arial"/>
          <w:i/>
          <w:sz w:val="24"/>
          <w:szCs w:val="24"/>
        </w:rPr>
        <w:t>públicos que opera, SIN AFEC</w:t>
      </w:r>
      <w:r w:rsidRPr="00B20B15">
        <w:rPr>
          <w:rFonts w:cs="Arial"/>
          <w:i/>
          <w:sz w:val="24"/>
          <w:szCs w:val="24"/>
        </w:rPr>
        <w:t xml:space="preserve">TAR LA INFORMACIÓN CONFIDENCIAL </w:t>
      </w:r>
      <w:r w:rsidRPr="00B20B15">
        <w:rPr>
          <w:rFonts w:cs="Arial"/>
          <w:i/>
          <w:sz w:val="24"/>
          <w:szCs w:val="24"/>
        </w:rPr>
        <w:t>CONTENIDA, esta se considera información fundament</w:t>
      </w:r>
      <w:r w:rsidRPr="00B20B15">
        <w:rPr>
          <w:rFonts w:cs="Arial"/>
          <w:i/>
          <w:sz w:val="24"/>
          <w:szCs w:val="24"/>
        </w:rPr>
        <w:t xml:space="preserve">al, por lo tanto, está obligado </w:t>
      </w:r>
      <w:r w:rsidRPr="00B20B15">
        <w:rPr>
          <w:rFonts w:cs="Arial"/>
          <w:i/>
          <w:sz w:val="24"/>
          <w:szCs w:val="24"/>
        </w:rPr>
        <w:t>a entregarla. Lo anterior de conformidad con lo que dis</w:t>
      </w:r>
      <w:r w:rsidRPr="00B20B15">
        <w:rPr>
          <w:rFonts w:cs="Arial"/>
          <w:i/>
          <w:sz w:val="24"/>
          <w:szCs w:val="24"/>
        </w:rPr>
        <w:t xml:space="preserve">pone el artículo 15, numeral 1, </w:t>
      </w:r>
      <w:r w:rsidRPr="00B20B15">
        <w:rPr>
          <w:rFonts w:cs="Arial"/>
          <w:i/>
          <w:sz w:val="24"/>
          <w:szCs w:val="24"/>
        </w:rPr>
        <w:t>fracción XI de la ley en la materia.</w:t>
      </w:r>
    </w:p>
    <w:p w:rsidR="00B20B15" w:rsidRPr="00B20B15" w:rsidRDefault="00B20B15" w:rsidP="00B20B15">
      <w:pPr>
        <w:spacing w:after="0" w:line="240" w:lineRule="auto"/>
        <w:jc w:val="both"/>
        <w:rPr>
          <w:rFonts w:cs="Arial"/>
          <w:i/>
          <w:sz w:val="24"/>
          <w:szCs w:val="24"/>
        </w:rPr>
      </w:pPr>
      <w:r w:rsidRPr="00B20B15">
        <w:rPr>
          <w:rFonts w:cs="Arial"/>
          <w:i/>
          <w:sz w:val="24"/>
          <w:szCs w:val="24"/>
        </w:rPr>
        <w:lastRenderedPageBreak/>
        <w:t>(…)</w:t>
      </w:r>
    </w:p>
    <w:p w:rsidR="00B20B15" w:rsidRPr="00B20B15" w:rsidRDefault="00B20B15" w:rsidP="00B20B15">
      <w:pPr>
        <w:spacing w:after="0" w:line="240" w:lineRule="auto"/>
        <w:jc w:val="both"/>
        <w:rPr>
          <w:rFonts w:cs="Arial"/>
          <w:sz w:val="24"/>
          <w:szCs w:val="24"/>
        </w:rPr>
      </w:pPr>
      <w:r w:rsidRPr="00B20B15">
        <w:rPr>
          <w:rFonts w:cs="Arial"/>
          <w:i/>
          <w:sz w:val="24"/>
          <w:szCs w:val="24"/>
        </w:rPr>
        <w:t>Así las cosas, se MODIFICA la respuesta del su</w:t>
      </w:r>
      <w:r w:rsidRPr="00B20B15">
        <w:rPr>
          <w:rFonts w:cs="Arial"/>
          <w:i/>
          <w:sz w:val="24"/>
          <w:szCs w:val="24"/>
        </w:rPr>
        <w:t xml:space="preserve">jeto obligado y se le REQUIERE, </w:t>
      </w:r>
      <w:r w:rsidRPr="00B20B15">
        <w:rPr>
          <w:rFonts w:cs="Arial"/>
          <w:i/>
          <w:sz w:val="24"/>
          <w:szCs w:val="24"/>
        </w:rPr>
        <w:t>por conducto del Titular de su Unidad de Transpare</w:t>
      </w:r>
      <w:r w:rsidRPr="00B20B15">
        <w:rPr>
          <w:rFonts w:cs="Arial"/>
          <w:i/>
          <w:sz w:val="24"/>
          <w:szCs w:val="24"/>
        </w:rPr>
        <w:t xml:space="preserve">ncia, para que dentro del plazo </w:t>
      </w:r>
      <w:r w:rsidRPr="00B20B15">
        <w:rPr>
          <w:rFonts w:cs="Arial"/>
          <w:i/>
          <w:sz w:val="24"/>
          <w:szCs w:val="24"/>
        </w:rPr>
        <w:t>de 10 diez días hábiles contados a partir de la notifica</w:t>
      </w:r>
      <w:r w:rsidRPr="00B20B15">
        <w:rPr>
          <w:rFonts w:cs="Arial"/>
          <w:i/>
          <w:sz w:val="24"/>
          <w:szCs w:val="24"/>
        </w:rPr>
        <w:t xml:space="preserve">ción de la presente resolución, </w:t>
      </w:r>
      <w:r w:rsidRPr="00B20B15">
        <w:rPr>
          <w:rFonts w:cs="Arial"/>
          <w:i/>
          <w:sz w:val="24"/>
          <w:szCs w:val="24"/>
        </w:rPr>
        <w:t>emita y notifique nueva respuesta, en la cual, la</w:t>
      </w:r>
      <w:r w:rsidRPr="00B20B15">
        <w:rPr>
          <w:rFonts w:cs="Arial"/>
          <w:i/>
          <w:sz w:val="24"/>
          <w:szCs w:val="24"/>
        </w:rPr>
        <w:t xml:space="preserve"> información que fue localizada </w:t>
      </w:r>
      <w:r w:rsidRPr="00B20B15">
        <w:rPr>
          <w:rFonts w:cs="Arial"/>
          <w:i/>
          <w:sz w:val="24"/>
          <w:szCs w:val="24"/>
        </w:rPr>
        <w:t>sea entregada, sin afectar la información confidencial contenida</w:t>
      </w:r>
      <w:r w:rsidRPr="00B20B15">
        <w:rPr>
          <w:rFonts w:cs="Arial"/>
          <w:i/>
          <w:sz w:val="24"/>
          <w:szCs w:val="24"/>
        </w:rPr>
        <w:t>…” (</w:t>
      </w:r>
      <w:proofErr w:type="gramStart"/>
      <w:r w:rsidRPr="00B20B15">
        <w:rPr>
          <w:rFonts w:cs="Arial"/>
          <w:i/>
          <w:sz w:val="24"/>
          <w:szCs w:val="24"/>
        </w:rPr>
        <w:t>sic</w:t>
      </w:r>
      <w:proofErr w:type="gramEnd"/>
      <w:r w:rsidRPr="00B20B15">
        <w:rPr>
          <w:rFonts w:cs="Arial"/>
          <w:i/>
          <w:sz w:val="24"/>
          <w:szCs w:val="24"/>
        </w:rPr>
        <w:t>).</w:t>
      </w:r>
    </w:p>
    <w:p w:rsidR="002F3B1E" w:rsidRDefault="002F3B1E" w:rsidP="002F3B1E">
      <w:pPr>
        <w:spacing w:after="0" w:line="240" w:lineRule="auto"/>
        <w:jc w:val="both"/>
        <w:rPr>
          <w:rFonts w:cs="Arial"/>
          <w:sz w:val="24"/>
          <w:szCs w:val="24"/>
        </w:rPr>
      </w:pPr>
    </w:p>
    <w:p w:rsidR="002F3B1E" w:rsidRDefault="002F3B1E" w:rsidP="002F3B1E">
      <w:pPr>
        <w:spacing w:after="0" w:line="240" w:lineRule="auto"/>
        <w:jc w:val="both"/>
        <w:rPr>
          <w:rFonts w:cs="Arial"/>
          <w:sz w:val="24"/>
          <w:szCs w:val="24"/>
        </w:rPr>
      </w:pPr>
      <w:r>
        <w:rPr>
          <w:rFonts w:cs="Arial"/>
          <w:sz w:val="24"/>
          <w:szCs w:val="24"/>
        </w:rPr>
        <w:t xml:space="preserve">          </w:t>
      </w:r>
      <w:r w:rsidR="00A41A9C">
        <w:rPr>
          <w:rFonts w:cs="Arial"/>
          <w:sz w:val="24"/>
          <w:szCs w:val="24"/>
        </w:rPr>
        <w:t>Por lo anterior, la Dirección de Transparencia llevó a cabo una nueva gestión con la Dirección de Catastro Municipal, a la cual dieron la debida respuesta ante esta Secretaría Técnica</w:t>
      </w:r>
      <w:r>
        <w:rPr>
          <w:rFonts w:cs="Arial"/>
          <w:sz w:val="24"/>
          <w:szCs w:val="24"/>
        </w:rPr>
        <w:t xml:space="preserve"> también a cargo de la Dirección de Transparencia, </w:t>
      </w:r>
      <w:r w:rsidR="00A41A9C">
        <w:rPr>
          <w:rFonts w:cs="Arial"/>
          <w:sz w:val="24"/>
          <w:szCs w:val="24"/>
        </w:rPr>
        <w:t xml:space="preserve">por lo que se </w:t>
      </w:r>
      <w:r>
        <w:rPr>
          <w:rFonts w:cs="Arial"/>
          <w:sz w:val="24"/>
          <w:szCs w:val="24"/>
        </w:rPr>
        <w:t xml:space="preserve">procedió al análisis minucioso de la documentación con la finalidad de presentarles al presente comité una conclusión y realicen las manifestaciones, comentarios o modificaciones pertinentes, </w:t>
      </w:r>
      <w:r w:rsidR="00A41A9C">
        <w:rPr>
          <w:rFonts w:cs="Arial"/>
          <w:sz w:val="24"/>
          <w:szCs w:val="24"/>
        </w:rPr>
        <w:t xml:space="preserve">por lo cual se pone a su consideración la siguiente </w:t>
      </w:r>
      <w:proofErr w:type="spellStart"/>
      <w:r>
        <w:rPr>
          <w:rFonts w:cs="Arial"/>
          <w:sz w:val="24"/>
          <w:szCs w:val="24"/>
        </w:rPr>
        <w:t>dictaminación</w:t>
      </w:r>
      <w:proofErr w:type="spellEnd"/>
      <w:r>
        <w:rPr>
          <w:rFonts w:cs="Arial"/>
          <w:sz w:val="24"/>
          <w:szCs w:val="24"/>
        </w:rPr>
        <w:t>:</w:t>
      </w:r>
    </w:p>
    <w:p w:rsidR="00A41A9C" w:rsidRDefault="00A41A9C" w:rsidP="002F3B1E">
      <w:pPr>
        <w:spacing w:after="0" w:line="240" w:lineRule="auto"/>
        <w:jc w:val="both"/>
        <w:rPr>
          <w:rFonts w:cs="Arial"/>
          <w:sz w:val="24"/>
          <w:szCs w:val="24"/>
        </w:rPr>
      </w:pPr>
    </w:p>
    <w:p w:rsidR="002F3B1E" w:rsidRDefault="00A41A9C" w:rsidP="002F3B1E">
      <w:pPr>
        <w:spacing w:after="0" w:line="240" w:lineRule="auto"/>
        <w:jc w:val="both"/>
        <w:rPr>
          <w:rFonts w:cs="Arial"/>
          <w:b/>
          <w:i/>
          <w:sz w:val="24"/>
          <w:szCs w:val="24"/>
        </w:rPr>
      </w:pPr>
      <w:r>
        <w:rPr>
          <w:rFonts w:cs="Arial"/>
          <w:b/>
          <w:i/>
          <w:sz w:val="24"/>
          <w:szCs w:val="24"/>
        </w:rPr>
        <w:t>Respuesta de la Dirección de Catastro a cargo del C. José Rosario Sánchez Enríquez:</w:t>
      </w:r>
    </w:p>
    <w:p w:rsidR="00A41A9C" w:rsidRDefault="00A41A9C" w:rsidP="002F3B1E">
      <w:pPr>
        <w:spacing w:after="0" w:line="240" w:lineRule="auto"/>
        <w:jc w:val="both"/>
        <w:rPr>
          <w:rFonts w:cs="Arial"/>
          <w:b/>
          <w:i/>
          <w:sz w:val="24"/>
          <w:szCs w:val="24"/>
        </w:rPr>
      </w:pPr>
    </w:p>
    <w:p w:rsidR="00A41A9C" w:rsidRDefault="00A41A9C" w:rsidP="002F3B1E">
      <w:pPr>
        <w:spacing w:after="0" w:line="240" w:lineRule="auto"/>
        <w:jc w:val="both"/>
        <w:rPr>
          <w:rFonts w:cs="Arial"/>
          <w:b/>
          <w:i/>
          <w:sz w:val="24"/>
          <w:szCs w:val="24"/>
        </w:rPr>
      </w:pPr>
      <w:r>
        <w:rPr>
          <w:rFonts w:cs="Arial"/>
          <w:b/>
          <w:i/>
          <w:sz w:val="24"/>
          <w:szCs w:val="24"/>
        </w:rPr>
        <w:t xml:space="preserve">“…Revisada la solicitud en esta Dirección de Catastro, le informo que se adjunta copia simple del único documento localizado respecto de la parcela 84-Z-P2/2, mismo documento que se pone a disposición en versión pública toda vez que contiene información personal, y en ese sentido se tiene el temor fundado que con la divulgación, se </w:t>
      </w:r>
      <w:r w:rsidR="00F63A2C">
        <w:rPr>
          <w:rFonts w:cs="Arial"/>
          <w:b/>
          <w:i/>
          <w:sz w:val="24"/>
          <w:szCs w:val="24"/>
        </w:rPr>
        <w:t>esté vulnerando s</w:t>
      </w:r>
      <w:r>
        <w:rPr>
          <w:rFonts w:cs="Arial"/>
          <w:b/>
          <w:i/>
          <w:sz w:val="24"/>
          <w:szCs w:val="24"/>
        </w:rPr>
        <w:t xml:space="preserve">u derecho a la protección de datos clasificados como personales y ponga en riesgo la privacidad de su vida personal, afectando su honor, e imagen a lo que a su vez los hace </w:t>
      </w:r>
      <w:r w:rsidR="00F63A2C">
        <w:rPr>
          <w:rFonts w:cs="Arial"/>
          <w:b/>
          <w:i/>
          <w:sz w:val="24"/>
          <w:szCs w:val="24"/>
        </w:rPr>
        <w:t>susceptibles</w:t>
      </w:r>
      <w:r>
        <w:rPr>
          <w:rFonts w:cs="Arial"/>
          <w:b/>
          <w:i/>
          <w:sz w:val="24"/>
          <w:szCs w:val="24"/>
        </w:rPr>
        <w:t xml:space="preserve"> de ser sujetos de discriminación, </w:t>
      </w:r>
      <w:r w:rsidR="00F63A2C">
        <w:rPr>
          <w:rFonts w:cs="Arial"/>
          <w:b/>
          <w:i/>
          <w:sz w:val="24"/>
          <w:szCs w:val="24"/>
        </w:rPr>
        <w:t>así</w:t>
      </w:r>
      <w:r>
        <w:rPr>
          <w:rFonts w:cs="Arial"/>
          <w:b/>
          <w:i/>
          <w:sz w:val="24"/>
          <w:szCs w:val="24"/>
        </w:rPr>
        <w:t xml:space="preserve"> como lo establece el </w:t>
      </w:r>
      <w:r w:rsidR="00F63A2C">
        <w:rPr>
          <w:rFonts w:cs="Arial"/>
          <w:b/>
          <w:i/>
          <w:sz w:val="24"/>
          <w:szCs w:val="24"/>
        </w:rPr>
        <w:t>artículo</w:t>
      </w:r>
      <w:r>
        <w:rPr>
          <w:rFonts w:cs="Arial"/>
          <w:b/>
          <w:i/>
          <w:sz w:val="24"/>
          <w:szCs w:val="24"/>
        </w:rPr>
        <w:t xml:space="preserve"> 3 de la Ley de Protección de Datos Personales en Posesión de Sujetos Obligados</w:t>
      </w:r>
      <w:r w:rsidR="00F63A2C">
        <w:rPr>
          <w:rFonts w:cs="Arial"/>
          <w:b/>
          <w:i/>
          <w:sz w:val="24"/>
          <w:szCs w:val="24"/>
        </w:rPr>
        <w:t xml:space="preserve"> del Estado de Jalisco y sus Municipios; articulo 3 punto 2 fracción II inciso a) de la Ley de Transparencia y Acceso a la Información Pública del Estado de Jalisco y sus Municipios; articulo 2 fracciones II, III, IV y V de la Ley de Protección de Datos Personales en Posesión de Sujetos Obligados, por lo que no podrán ser proporcionados dichas datos tal y como se contempla en el artículo 20 punto 1 y articulo 21 punto 1 fracción I…” (</w:t>
      </w:r>
      <w:proofErr w:type="gramStart"/>
      <w:r w:rsidR="00F63A2C">
        <w:rPr>
          <w:rFonts w:cs="Arial"/>
          <w:b/>
          <w:i/>
          <w:sz w:val="24"/>
          <w:szCs w:val="24"/>
        </w:rPr>
        <w:t>sic</w:t>
      </w:r>
      <w:proofErr w:type="gramEnd"/>
      <w:r w:rsidR="00F63A2C">
        <w:rPr>
          <w:rFonts w:cs="Arial"/>
          <w:b/>
          <w:i/>
          <w:sz w:val="24"/>
          <w:szCs w:val="24"/>
        </w:rPr>
        <w:t>).</w:t>
      </w:r>
    </w:p>
    <w:p w:rsidR="002F3B1E" w:rsidRDefault="002F3B1E" w:rsidP="002F3B1E">
      <w:pPr>
        <w:spacing w:after="0" w:line="240" w:lineRule="auto"/>
        <w:jc w:val="both"/>
        <w:rPr>
          <w:rFonts w:cs="Arial"/>
          <w:b/>
          <w:i/>
          <w:sz w:val="24"/>
          <w:szCs w:val="24"/>
        </w:rPr>
      </w:pPr>
    </w:p>
    <w:p w:rsidR="002F3B1E" w:rsidRDefault="000F597C" w:rsidP="002F3B1E">
      <w:pPr>
        <w:spacing w:after="0" w:line="240" w:lineRule="auto"/>
        <w:jc w:val="both"/>
        <w:rPr>
          <w:rFonts w:cs="Arial"/>
          <w:b/>
          <w:i/>
          <w:sz w:val="24"/>
          <w:szCs w:val="24"/>
        </w:rPr>
      </w:pPr>
      <w:r>
        <w:rPr>
          <w:rFonts w:cs="Arial"/>
          <w:b/>
          <w:i/>
          <w:sz w:val="24"/>
          <w:szCs w:val="24"/>
        </w:rPr>
        <w:t xml:space="preserve">         </w:t>
      </w:r>
      <w:r w:rsidR="00F63A2C">
        <w:rPr>
          <w:rFonts w:cs="Arial"/>
          <w:b/>
          <w:i/>
          <w:sz w:val="24"/>
          <w:szCs w:val="24"/>
        </w:rPr>
        <w:t>En ese sentido, es claro que el título de propiedad le corresponde a una persona física, no</w:t>
      </w:r>
      <w:r>
        <w:rPr>
          <w:rFonts w:cs="Arial"/>
          <w:b/>
          <w:i/>
          <w:sz w:val="24"/>
          <w:szCs w:val="24"/>
        </w:rPr>
        <w:t xml:space="preserve"> es parte de los bienes inmuebles del Municipio, por lo que es necesario entregar una versión pública del documento, conforme a lo siguiente:</w:t>
      </w:r>
    </w:p>
    <w:p w:rsidR="00F63A2C" w:rsidRDefault="00F63A2C" w:rsidP="002F3B1E">
      <w:pPr>
        <w:spacing w:after="0" w:line="240" w:lineRule="auto"/>
        <w:jc w:val="both"/>
        <w:rPr>
          <w:rFonts w:cs="Arial"/>
          <w:b/>
          <w:i/>
          <w:sz w:val="24"/>
          <w:szCs w:val="24"/>
        </w:rPr>
      </w:pPr>
    </w:p>
    <w:p w:rsidR="002F3B1E" w:rsidRDefault="000F597C" w:rsidP="002F3B1E">
      <w:pPr>
        <w:spacing w:after="0" w:line="240" w:lineRule="auto"/>
        <w:jc w:val="both"/>
        <w:rPr>
          <w:rFonts w:cs="Arial"/>
          <w:b/>
          <w:i/>
          <w:sz w:val="24"/>
          <w:szCs w:val="24"/>
        </w:rPr>
      </w:pPr>
      <w:r>
        <w:rPr>
          <w:rFonts w:cs="Arial"/>
          <w:b/>
          <w:i/>
          <w:sz w:val="24"/>
          <w:szCs w:val="24"/>
        </w:rPr>
        <w:t xml:space="preserve">        El título de propiedad contiene los siguientes datos personales: el nombre, edad, lugar de nacimiento, estado civil, ocupación y domicilio del titular del predio, así como la superficie, colindancias y mapa del terreno, por lo que se </w:t>
      </w:r>
      <w:r w:rsidR="002F3B1E">
        <w:rPr>
          <w:rFonts w:cs="Arial"/>
          <w:b/>
          <w:i/>
          <w:sz w:val="24"/>
          <w:szCs w:val="24"/>
        </w:rPr>
        <w:t xml:space="preserve">manifiesta que dicha </w:t>
      </w:r>
      <w:r w:rsidR="002F3B1E" w:rsidRPr="00C724F7">
        <w:rPr>
          <w:rFonts w:cs="Arial"/>
          <w:b/>
          <w:i/>
          <w:sz w:val="24"/>
          <w:szCs w:val="24"/>
        </w:rPr>
        <w:t>información refiere a información que tiene el carácter de con</w:t>
      </w:r>
      <w:r w:rsidR="002F3B1E">
        <w:rPr>
          <w:rFonts w:cs="Arial"/>
          <w:b/>
          <w:i/>
          <w:sz w:val="24"/>
          <w:szCs w:val="24"/>
        </w:rPr>
        <w:t>fidencial por tratarse de datos personales</w:t>
      </w:r>
      <w:r w:rsidR="002F3B1E" w:rsidRPr="00C724F7">
        <w:rPr>
          <w:rFonts w:cs="Arial"/>
          <w:b/>
          <w:i/>
          <w:sz w:val="24"/>
          <w:szCs w:val="24"/>
        </w:rPr>
        <w:t>, los cuales se encuentran descritos en el artíc</w:t>
      </w:r>
      <w:r w:rsidR="002F3B1E">
        <w:rPr>
          <w:rFonts w:cs="Arial"/>
          <w:b/>
          <w:i/>
          <w:sz w:val="24"/>
          <w:szCs w:val="24"/>
        </w:rPr>
        <w:t xml:space="preserve">ulo 3 fracción IX, de la Ley de </w:t>
      </w:r>
      <w:r w:rsidR="002F3B1E" w:rsidRPr="00C724F7">
        <w:rPr>
          <w:rFonts w:cs="Arial"/>
          <w:b/>
          <w:i/>
          <w:sz w:val="24"/>
          <w:szCs w:val="24"/>
        </w:rPr>
        <w:t>Protección de Datos Personales en Posesión de Sujetos Obligad</w:t>
      </w:r>
      <w:r w:rsidR="002F3B1E">
        <w:rPr>
          <w:rFonts w:cs="Arial"/>
          <w:b/>
          <w:i/>
          <w:sz w:val="24"/>
          <w:szCs w:val="24"/>
        </w:rPr>
        <w:t xml:space="preserve">os del Estado de Jalisco y sus </w:t>
      </w:r>
      <w:r w:rsidR="002F3B1E" w:rsidRPr="00C724F7">
        <w:rPr>
          <w:rFonts w:cs="Arial"/>
          <w:b/>
          <w:i/>
          <w:sz w:val="24"/>
          <w:szCs w:val="24"/>
        </w:rPr>
        <w:t>Municipios:</w:t>
      </w:r>
    </w:p>
    <w:p w:rsidR="002F3B1E" w:rsidRDefault="002F3B1E" w:rsidP="002F3B1E">
      <w:pPr>
        <w:spacing w:after="0" w:line="240" w:lineRule="auto"/>
        <w:jc w:val="both"/>
        <w:rPr>
          <w:rFonts w:cs="Arial"/>
          <w:b/>
          <w:i/>
          <w:sz w:val="24"/>
          <w:szCs w:val="24"/>
        </w:rPr>
      </w:pPr>
    </w:p>
    <w:p w:rsidR="002F3B1E" w:rsidRPr="00F7390F" w:rsidRDefault="002F3B1E" w:rsidP="002F3B1E">
      <w:pPr>
        <w:spacing w:after="0" w:line="240" w:lineRule="auto"/>
        <w:jc w:val="both"/>
        <w:rPr>
          <w:rFonts w:cs="Arial"/>
          <w:i/>
          <w:sz w:val="24"/>
          <w:szCs w:val="24"/>
        </w:rPr>
      </w:pPr>
      <w:r w:rsidRPr="00F7390F">
        <w:rPr>
          <w:rFonts w:cs="Arial"/>
          <w:i/>
          <w:sz w:val="24"/>
          <w:szCs w:val="24"/>
        </w:rPr>
        <w:t>Artículo 3. Ley - Glosario. 1. Para los efectos de la presente Ley se entenderá por</w:t>
      </w:r>
    </w:p>
    <w:p w:rsidR="002F3B1E" w:rsidRPr="00F7390F" w:rsidRDefault="002F3B1E" w:rsidP="002F3B1E">
      <w:pPr>
        <w:spacing w:after="0" w:line="240" w:lineRule="auto"/>
        <w:jc w:val="both"/>
        <w:rPr>
          <w:rFonts w:cs="Arial"/>
          <w:i/>
          <w:sz w:val="24"/>
          <w:szCs w:val="24"/>
        </w:rPr>
      </w:pPr>
      <w:r w:rsidRPr="00F7390F">
        <w:rPr>
          <w:rFonts w:cs="Arial"/>
          <w:i/>
          <w:sz w:val="24"/>
          <w:szCs w:val="24"/>
        </w:rPr>
        <w:lastRenderedPageBreak/>
        <w:t>( ... )</w:t>
      </w:r>
    </w:p>
    <w:p w:rsidR="002F3B1E" w:rsidRDefault="002F3B1E" w:rsidP="002F3B1E">
      <w:pPr>
        <w:spacing w:after="0" w:line="240" w:lineRule="auto"/>
        <w:jc w:val="both"/>
        <w:rPr>
          <w:rFonts w:cs="Arial"/>
          <w:i/>
          <w:sz w:val="24"/>
          <w:szCs w:val="24"/>
        </w:rPr>
      </w:pPr>
      <w:r w:rsidRPr="00F7390F">
        <w:rPr>
          <w:rFonts w:cs="Arial"/>
          <w:i/>
          <w:sz w:val="24"/>
          <w:szCs w:val="24"/>
        </w:rPr>
        <w:t>IX. Datos personales: Cualquier información concerniente a una persona física identificada o identificable. Se considera que una persona es identificable cuando su identidad pueda determinarse directa o indirectamente a través de cualquier información;</w:t>
      </w:r>
    </w:p>
    <w:p w:rsidR="002F3B1E" w:rsidRDefault="002F3B1E" w:rsidP="002F3B1E">
      <w:pPr>
        <w:spacing w:after="0" w:line="240" w:lineRule="auto"/>
        <w:jc w:val="both"/>
        <w:rPr>
          <w:rFonts w:cs="Arial"/>
          <w:i/>
          <w:sz w:val="24"/>
          <w:szCs w:val="24"/>
        </w:rPr>
      </w:pPr>
    </w:p>
    <w:p w:rsidR="002F3B1E" w:rsidRDefault="000F597C" w:rsidP="002F3B1E">
      <w:pPr>
        <w:spacing w:after="0" w:line="240" w:lineRule="auto"/>
        <w:jc w:val="both"/>
        <w:rPr>
          <w:rFonts w:cs="Arial"/>
          <w:b/>
          <w:i/>
          <w:sz w:val="24"/>
          <w:szCs w:val="24"/>
        </w:rPr>
      </w:pPr>
      <w:r>
        <w:rPr>
          <w:rFonts w:cs="Arial"/>
          <w:b/>
          <w:i/>
          <w:sz w:val="24"/>
          <w:szCs w:val="24"/>
        </w:rPr>
        <w:t xml:space="preserve">          El</w:t>
      </w:r>
      <w:r>
        <w:rPr>
          <w:rFonts w:cs="Arial"/>
          <w:b/>
          <w:i/>
          <w:sz w:val="24"/>
          <w:szCs w:val="24"/>
        </w:rPr>
        <w:t xml:space="preserve"> nombre, edad, lugar de nacimiento, estado civil, ocupación y domicilio del titular del predio, así como la superficie, colindancias y mapa del terreno</w:t>
      </w:r>
      <w:r w:rsidR="002F3B1E">
        <w:rPr>
          <w:rFonts w:cs="Arial"/>
          <w:b/>
          <w:i/>
          <w:sz w:val="24"/>
          <w:szCs w:val="24"/>
        </w:rPr>
        <w:t>,</w:t>
      </w:r>
      <w:r w:rsidR="002F3B1E" w:rsidRPr="00C724F7">
        <w:rPr>
          <w:rFonts w:cs="Arial"/>
          <w:b/>
          <w:i/>
          <w:sz w:val="24"/>
          <w:szCs w:val="24"/>
        </w:rPr>
        <w:t xml:space="preserve"> </w:t>
      </w:r>
      <w:r w:rsidR="002F3B1E">
        <w:rPr>
          <w:rFonts w:cs="Arial"/>
          <w:b/>
          <w:i/>
          <w:sz w:val="24"/>
          <w:szCs w:val="24"/>
        </w:rPr>
        <w:t>se encuentra totalmente ligado</w:t>
      </w:r>
      <w:r w:rsidR="002F3B1E" w:rsidRPr="00C724F7">
        <w:rPr>
          <w:rFonts w:cs="Arial"/>
          <w:b/>
          <w:i/>
          <w:sz w:val="24"/>
          <w:szCs w:val="24"/>
        </w:rPr>
        <w:t xml:space="preserve"> a</w:t>
      </w:r>
      <w:r w:rsidR="002F3B1E">
        <w:rPr>
          <w:rFonts w:cs="Arial"/>
          <w:b/>
          <w:i/>
          <w:sz w:val="24"/>
          <w:szCs w:val="24"/>
        </w:rPr>
        <w:t xml:space="preserve"> </w:t>
      </w:r>
      <w:r w:rsidR="002F3B1E" w:rsidRPr="00C724F7">
        <w:rPr>
          <w:rFonts w:cs="Arial"/>
          <w:b/>
          <w:i/>
          <w:sz w:val="24"/>
          <w:szCs w:val="24"/>
        </w:rPr>
        <w:t>datos identificativos por encontrarse dentro de la esfera person</w:t>
      </w:r>
      <w:r w:rsidR="002F3B1E">
        <w:rPr>
          <w:rFonts w:cs="Arial"/>
          <w:b/>
          <w:i/>
          <w:sz w:val="24"/>
          <w:szCs w:val="24"/>
        </w:rPr>
        <w:t>al patrimonial</w:t>
      </w:r>
      <w:r>
        <w:rPr>
          <w:rFonts w:cs="Arial"/>
          <w:b/>
          <w:i/>
          <w:sz w:val="24"/>
          <w:szCs w:val="24"/>
        </w:rPr>
        <w:t xml:space="preserve"> de una persona física</w:t>
      </w:r>
      <w:r w:rsidR="002F3B1E">
        <w:rPr>
          <w:rFonts w:cs="Arial"/>
          <w:b/>
          <w:i/>
          <w:sz w:val="24"/>
          <w:szCs w:val="24"/>
        </w:rPr>
        <w:t xml:space="preserve">, información que </w:t>
      </w:r>
      <w:r w:rsidR="002F3B1E" w:rsidRPr="00C724F7">
        <w:rPr>
          <w:rFonts w:cs="Arial"/>
          <w:b/>
          <w:i/>
          <w:sz w:val="24"/>
          <w:szCs w:val="24"/>
        </w:rPr>
        <w:t>no puede ser entregada sin la autorización de su titular, de co</w:t>
      </w:r>
      <w:r w:rsidR="002F3B1E">
        <w:rPr>
          <w:rFonts w:cs="Arial"/>
          <w:b/>
          <w:i/>
          <w:sz w:val="24"/>
          <w:szCs w:val="24"/>
        </w:rPr>
        <w:t xml:space="preserve">nformidad con lo señalado en el </w:t>
      </w:r>
      <w:r w:rsidR="002F3B1E" w:rsidRPr="00C724F7">
        <w:rPr>
          <w:rFonts w:cs="Arial"/>
          <w:b/>
          <w:i/>
          <w:sz w:val="24"/>
          <w:szCs w:val="24"/>
        </w:rPr>
        <w:t>artículo 68 de la Ley General de Transparencia y Acceso a la Información Pública:</w:t>
      </w:r>
    </w:p>
    <w:p w:rsidR="002F3B1E" w:rsidRDefault="002F3B1E" w:rsidP="002F3B1E">
      <w:pPr>
        <w:spacing w:after="0" w:line="240" w:lineRule="auto"/>
        <w:jc w:val="both"/>
        <w:rPr>
          <w:rFonts w:cs="Arial"/>
          <w:b/>
          <w:i/>
          <w:sz w:val="24"/>
          <w:szCs w:val="24"/>
        </w:rPr>
      </w:pPr>
    </w:p>
    <w:p w:rsidR="002F3B1E" w:rsidRPr="00F7390F" w:rsidRDefault="002F3B1E" w:rsidP="002F3B1E">
      <w:pPr>
        <w:spacing w:after="0" w:line="240" w:lineRule="auto"/>
        <w:jc w:val="both"/>
        <w:rPr>
          <w:rFonts w:cs="Arial"/>
          <w:i/>
          <w:sz w:val="24"/>
          <w:szCs w:val="24"/>
        </w:rPr>
      </w:pPr>
      <w:r w:rsidRPr="00F7390F">
        <w:rPr>
          <w:rFonts w:cs="Arial"/>
          <w:i/>
          <w:sz w:val="24"/>
          <w:szCs w:val="24"/>
        </w:rPr>
        <w:t>Artículo 68. Los sujetos obligados serán responsables de los datos personales en su posesión y, en relación con éstos, deberán:</w:t>
      </w:r>
    </w:p>
    <w:p w:rsidR="002F3B1E" w:rsidRPr="00F7390F" w:rsidRDefault="002F3B1E" w:rsidP="002F3B1E">
      <w:pPr>
        <w:spacing w:after="0" w:line="240" w:lineRule="auto"/>
        <w:jc w:val="both"/>
        <w:rPr>
          <w:rFonts w:cs="Arial"/>
          <w:i/>
          <w:sz w:val="24"/>
          <w:szCs w:val="24"/>
        </w:rPr>
      </w:pPr>
      <w:r w:rsidRPr="00F7390F">
        <w:rPr>
          <w:rFonts w:cs="Arial"/>
          <w:i/>
          <w:sz w:val="24"/>
          <w:szCs w:val="24"/>
        </w:rPr>
        <w:t>( .... )</w:t>
      </w:r>
    </w:p>
    <w:p w:rsidR="002F3B1E" w:rsidRDefault="002F3B1E" w:rsidP="002F3B1E">
      <w:pPr>
        <w:spacing w:after="0" w:line="240" w:lineRule="auto"/>
        <w:jc w:val="both"/>
        <w:rPr>
          <w:rFonts w:cs="Arial"/>
          <w:i/>
          <w:sz w:val="24"/>
          <w:szCs w:val="24"/>
        </w:rPr>
      </w:pPr>
      <w:r w:rsidRPr="00F7390F">
        <w:rPr>
          <w:rFonts w:cs="Arial"/>
          <w:i/>
          <w:sz w:val="24"/>
          <w:szCs w:val="24"/>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w:t>
      </w:r>
    </w:p>
    <w:p w:rsidR="002F3B1E" w:rsidRDefault="002F3B1E" w:rsidP="002F3B1E">
      <w:pPr>
        <w:spacing w:after="0" w:line="240" w:lineRule="auto"/>
        <w:jc w:val="both"/>
        <w:rPr>
          <w:rFonts w:cs="Arial"/>
          <w:i/>
          <w:sz w:val="24"/>
          <w:szCs w:val="24"/>
        </w:rPr>
      </w:pPr>
    </w:p>
    <w:p w:rsidR="002F3B1E" w:rsidRPr="00C724F7" w:rsidRDefault="00533B43" w:rsidP="002F3B1E">
      <w:pPr>
        <w:spacing w:after="0" w:line="240" w:lineRule="auto"/>
        <w:jc w:val="both"/>
        <w:rPr>
          <w:rFonts w:cs="Arial"/>
          <w:b/>
          <w:i/>
          <w:sz w:val="24"/>
          <w:szCs w:val="24"/>
        </w:rPr>
      </w:pPr>
      <w:r>
        <w:rPr>
          <w:rFonts w:cs="Arial"/>
          <w:b/>
          <w:i/>
          <w:sz w:val="24"/>
          <w:szCs w:val="24"/>
        </w:rPr>
        <w:t xml:space="preserve">        </w:t>
      </w:r>
      <w:r w:rsidR="002F3B1E" w:rsidRPr="00C724F7">
        <w:rPr>
          <w:rFonts w:cs="Arial"/>
          <w:b/>
          <w:i/>
          <w:sz w:val="24"/>
          <w:szCs w:val="24"/>
        </w:rPr>
        <w:t>Así como lo señalado en el artículo 20 Ley de Transparencia y Acceso a la Información Pública del Estado de Jalisco y sus Municipios, que a la letra señala:</w:t>
      </w:r>
    </w:p>
    <w:p w:rsidR="002F3B1E" w:rsidRPr="00F7390F" w:rsidRDefault="002F3B1E" w:rsidP="002F3B1E">
      <w:pPr>
        <w:spacing w:after="0" w:line="240" w:lineRule="auto"/>
        <w:jc w:val="both"/>
        <w:rPr>
          <w:rFonts w:cs="Arial"/>
          <w:i/>
          <w:sz w:val="24"/>
          <w:szCs w:val="24"/>
        </w:rPr>
      </w:pPr>
    </w:p>
    <w:p w:rsidR="002F3B1E" w:rsidRPr="00F7390F" w:rsidRDefault="002F3B1E" w:rsidP="002F3B1E">
      <w:pPr>
        <w:spacing w:after="0" w:line="240" w:lineRule="auto"/>
        <w:jc w:val="both"/>
        <w:rPr>
          <w:rFonts w:cs="Arial"/>
          <w:i/>
          <w:sz w:val="24"/>
          <w:szCs w:val="24"/>
        </w:rPr>
      </w:pPr>
      <w:r w:rsidRPr="00F7390F">
        <w:rPr>
          <w:rFonts w:cs="Arial"/>
          <w:i/>
          <w:sz w:val="24"/>
          <w:szCs w:val="24"/>
        </w:rPr>
        <w:t>Artículo 20. Información Confidencial - Derecho y características</w:t>
      </w:r>
    </w:p>
    <w:p w:rsidR="002F3B1E" w:rsidRPr="00F7390F" w:rsidRDefault="002F3B1E" w:rsidP="002F3B1E">
      <w:pPr>
        <w:spacing w:after="0" w:line="240" w:lineRule="auto"/>
        <w:jc w:val="both"/>
        <w:rPr>
          <w:rFonts w:cs="Arial"/>
          <w:i/>
          <w:sz w:val="24"/>
          <w:szCs w:val="24"/>
        </w:rPr>
      </w:pPr>
      <w:r w:rsidRPr="00F7390F">
        <w:rPr>
          <w:rFonts w:cs="Arial"/>
          <w:i/>
          <w:sz w:val="24"/>
          <w:szCs w:val="24"/>
        </w:rPr>
        <w:t>1. Toda persona tiene derecho a la protección de sus datos personales.</w:t>
      </w:r>
    </w:p>
    <w:p w:rsidR="002F3B1E" w:rsidRDefault="002F3B1E" w:rsidP="002F3B1E">
      <w:pPr>
        <w:spacing w:after="0" w:line="240" w:lineRule="auto"/>
        <w:jc w:val="both"/>
        <w:rPr>
          <w:rFonts w:cs="Arial"/>
          <w:b/>
          <w:i/>
          <w:sz w:val="24"/>
          <w:szCs w:val="24"/>
        </w:rPr>
      </w:pPr>
      <w:r w:rsidRPr="00F7390F">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2F3B1E" w:rsidRDefault="002F3B1E" w:rsidP="002F3B1E">
      <w:pPr>
        <w:spacing w:after="0" w:line="240" w:lineRule="auto"/>
        <w:jc w:val="both"/>
        <w:rPr>
          <w:rFonts w:cs="Arial"/>
          <w:b/>
          <w:i/>
          <w:sz w:val="24"/>
          <w:szCs w:val="24"/>
        </w:rPr>
      </w:pPr>
    </w:p>
    <w:p w:rsidR="002F3B1E" w:rsidRDefault="00533B43" w:rsidP="002F3B1E">
      <w:pPr>
        <w:spacing w:after="0" w:line="240" w:lineRule="auto"/>
        <w:jc w:val="both"/>
        <w:rPr>
          <w:rFonts w:cs="Arial"/>
          <w:b/>
          <w:i/>
          <w:sz w:val="24"/>
          <w:szCs w:val="24"/>
        </w:rPr>
      </w:pPr>
      <w:r>
        <w:rPr>
          <w:rFonts w:cs="Arial"/>
          <w:b/>
          <w:i/>
          <w:sz w:val="24"/>
          <w:szCs w:val="24"/>
        </w:rPr>
        <w:t xml:space="preserve">          </w:t>
      </w:r>
      <w:r w:rsidR="002F3B1E">
        <w:rPr>
          <w:rFonts w:cs="Arial"/>
          <w:b/>
          <w:i/>
          <w:sz w:val="24"/>
          <w:szCs w:val="24"/>
        </w:rPr>
        <w:t xml:space="preserve">Por lo anteriormente descrito </w:t>
      </w:r>
      <w:r w:rsidR="002F3B1E" w:rsidRPr="00F7390F">
        <w:rPr>
          <w:rFonts w:cs="Arial"/>
          <w:b/>
          <w:i/>
          <w:sz w:val="24"/>
          <w:szCs w:val="24"/>
        </w:rPr>
        <w:t xml:space="preserve">se tiene el temor fundado que con la divulgación del </w:t>
      </w:r>
      <w:r w:rsidR="000F597C">
        <w:rPr>
          <w:rFonts w:cs="Arial"/>
          <w:b/>
          <w:i/>
          <w:sz w:val="24"/>
          <w:szCs w:val="24"/>
        </w:rPr>
        <w:t>nombre, edad, lugar de nacimiento, estado civil, ocupación y domicilio del titular del predio, así como la superficie, colindancias y mapa del terreno</w:t>
      </w:r>
      <w:r w:rsidR="002F3B1E" w:rsidRPr="00F7390F">
        <w:rPr>
          <w:rFonts w:cs="Arial"/>
          <w:b/>
          <w:i/>
          <w:sz w:val="24"/>
          <w:szCs w:val="24"/>
        </w:rPr>
        <w:t>, se esté vulnerando su derecho a la protección de datos clasificados como datos personales</w:t>
      </w:r>
      <w:r>
        <w:rPr>
          <w:rFonts w:cs="Arial"/>
          <w:b/>
          <w:i/>
          <w:sz w:val="24"/>
          <w:szCs w:val="24"/>
        </w:rPr>
        <w:t>,</w:t>
      </w:r>
      <w:r w:rsidR="002F3B1E" w:rsidRPr="00F7390F">
        <w:rPr>
          <w:rFonts w:cs="Arial"/>
          <w:b/>
          <w:i/>
          <w:sz w:val="24"/>
          <w:szCs w:val="24"/>
        </w:rPr>
        <w:t xml:space="preserve"> y ponga en riesgo la privacidad de su vida personal, afectado</w:t>
      </w:r>
      <w:r w:rsidR="00110FCC">
        <w:rPr>
          <w:rFonts w:cs="Arial"/>
          <w:b/>
          <w:i/>
          <w:sz w:val="24"/>
          <w:szCs w:val="24"/>
        </w:rPr>
        <w:t xml:space="preserve"> su integridad física y </w:t>
      </w:r>
      <w:r w:rsidR="002F3B1E">
        <w:rPr>
          <w:rFonts w:cs="Arial"/>
          <w:b/>
          <w:i/>
          <w:sz w:val="24"/>
          <w:szCs w:val="24"/>
        </w:rPr>
        <w:t>patrimon</w:t>
      </w:r>
      <w:r w:rsidR="00110FCC">
        <w:rPr>
          <w:rFonts w:cs="Arial"/>
          <w:b/>
          <w:i/>
          <w:sz w:val="24"/>
          <w:szCs w:val="24"/>
        </w:rPr>
        <w:t>ial</w:t>
      </w:r>
      <w:r>
        <w:rPr>
          <w:rFonts w:cs="Arial"/>
          <w:b/>
          <w:i/>
          <w:sz w:val="24"/>
          <w:szCs w:val="24"/>
        </w:rPr>
        <w:t>, al ser susceptibles de robo, extorsión o daños a su propiedad.</w:t>
      </w:r>
      <w:r w:rsidR="002F3B1E">
        <w:rPr>
          <w:rFonts w:cs="Arial"/>
          <w:b/>
          <w:i/>
          <w:sz w:val="24"/>
          <w:szCs w:val="24"/>
        </w:rPr>
        <w:t xml:space="preserve"> </w:t>
      </w:r>
    </w:p>
    <w:p w:rsidR="002F3B1E" w:rsidRDefault="002F3B1E" w:rsidP="002F3B1E">
      <w:pPr>
        <w:spacing w:after="0" w:line="240" w:lineRule="auto"/>
        <w:jc w:val="both"/>
        <w:rPr>
          <w:rFonts w:cs="Arial"/>
          <w:b/>
          <w:i/>
          <w:sz w:val="24"/>
          <w:szCs w:val="24"/>
        </w:rPr>
      </w:pPr>
    </w:p>
    <w:p w:rsidR="002F3B1E" w:rsidRDefault="00533B43" w:rsidP="002F3B1E">
      <w:pPr>
        <w:spacing w:after="0" w:line="240" w:lineRule="auto"/>
        <w:jc w:val="both"/>
        <w:rPr>
          <w:rFonts w:cs="Arial"/>
          <w:b/>
          <w:i/>
          <w:sz w:val="24"/>
          <w:szCs w:val="24"/>
        </w:rPr>
      </w:pPr>
      <w:r>
        <w:rPr>
          <w:rFonts w:cs="Arial"/>
          <w:b/>
          <w:i/>
          <w:sz w:val="24"/>
          <w:szCs w:val="24"/>
        </w:rPr>
        <w:t xml:space="preserve">          </w:t>
      </w:r>
      <w:r w:rsidR="002F3B1E" w:rsidRPr="00F7390F">
        <w:rPr>
          <w:rFonts w:cs="Arial"/>
          <w:b/>
          <w:i/>
          <w:sz w:val="24"/>
          <w:szCs w:val="24"/>
        </w:rPr>
        <w:t>Además</w:t>
      </w:r>
      <w:r w:rsidR="002F3B1E">
        <w:rPr>
          <w:rFonts w:cs="Arial"/>
          <w:b/>
          <w:i/>
          <w:sz w:val="24"/>
          <w:szCs w:val="24"/>
        </w:rPr>
        <w:t>,</w:t>
      </w:r>
      <w:r w:rsidR="002F3B1E" w:rsidRPr="00F7390F">
        <w:rPr>
          <w:rFonts w:cs="Arial"/>
          <w:b/>
          <w:i/>
          <w:sz w:val="24"/>
          <w:szCs w:val="24"/>
        </w:rPr>
        <w:t xml:space="preserve"> el divulgar el</w:t>
      </w:r>
      <w:r w:rsidR="002F3B1E">
        <w:rPr>
          <w:rFonts w:cs="Arial"/>
          <w:b/>
          <w:i/>
          <w:sz w:val="24"/>
          <w:szCs w:val="24"/>
        </w:rPr>
        <w:t xml:space="preserve"> </w:t>
      </w:r>
      <w:r>
        <w:rPr>
          <w:rFonts w:cs="Arial"/>
          <w:b/>
          <w:i/>
          <w:sz w:val="24"/>
          <w:szCs w:val="24"/>
        </w:rPr>
        <w:t>nombre, edad, lugar de nacimiento, estado civil, ocupación y domicilio del titular del predio, así como la superficie, colindancias y mapa del terreno</w:t>
      </w:r>
      <w:r w:rsidR="002F3B1E">
        <w:rPr>
          <w:rFonts w:cs="Arial"/>
          <w:b/>
          <w:i/>
          <w:sz w:val="24"/>
          <w:szCs w:val="24"/>
        </w:rPr>
        <w:t>,</w:t>
      </w:r>
      <w:r w:rsidR="002F3B1E" w:rsidRPr="00F7390F">
        <w:rPr>
          <w:rFonts w:cs="Arial"/>
          <w:b/>
          <w:i/>
          <w:sz w:val="24"/>
          <w:szCs w:val="24"/>
        </w:rPr>
        <w:t xml:space="preserve"> propicia a que se generen insumos que derivado de indagatorias lleven a la identificación y una probable afectación directamente a su integridad física,</w:t>
      </w:r>
      <w:r w:rsidR="002F3B1E">
        <w:rPr>
          <w:rFonts w:cs="Arial"/>
          <w:b/>
          <w:i/>
          <w:sz w:val="24"/>
          <w:szCs w:val="24"/>
        </w:rPr>
        <w:t xml:space="preserve"> </w:t>
      </w:r>
      <w:r w:rsidR="002F3B1E">
        <w:rPr>
          <w:rFonts w:cs="Arial"/>
          <w:b/>
          <w:i/>
          <w:sz w:val="24"/>
          <w:szCs w:val="24"/>
        </w:rPr>
        <w:lastRenderedPageBreak/>
        <w:t>patrimonial,</w:t>
      </w:r>
      <w:r w:rsidR="002F3B1E" w:rsidRPr="00F7390F">
        <w:rPr>
          <w:rFonts w:cs="Arial"/>
          <w:b/>
          <w:i/>
          <w:sz w:val="24"/>
          <w:szCs w:val="24"/>
        </w:rPr>
        <w:t xml:space="preserve"> psicológica y por supuesto de sus familiares, por lo que encuadra en la información pública confidencial por disposición legal expresa</w:t>
      </w:r>
      <w:r w:rsidR="002F3B1E">
        <w:rPr>
          <w:rFonts w:cs="Arial"/>
          <w:b/>
          <w:i/>
          <w:sz w:val="24"/>
          <w:szCs w:val="24"/>
        </w:rPr>
        <w:t>.</w:t>
      </w:r>
    </w:p>
    <w:p w:rsidR="002F3B1E" w:rsidRDefault="002F3B1E" w:rsidP="002F3B1E">
      <w:pPr>
        <w:spacing w:after="0" w:line="240" w:lineRule="auto"/>
        <w:jc w:val="both"/>
        <w:rPr>
          <w:rFonts w:cs="Arial"/>
          <w:b/>
          <w:i/>
          <w:sz w:val="24"/>
          <w:szCs w:val="24"/>
        </w:rPr>
      </w:pPr>
    </w:p>
    <w:p w:rsidR="002F3B1E" w:rsidRPr="00F7390F" w:rsidRDefault="00533B43" w:rsidP="002F3B1E">
      <w:pPr>
        <w:spacing w:after="0" w:line="240" w:lineRule="auto"/>
        <w:jc w:val="both"/>
        <w:rPr>
          <w:rFonts w:cs="Arial"/>
          <w:b/>
          <w:i/>
          <w:sz w:val="24"/>
          <w:szCs w:val="24"/>
        </w:rPr>
      </w:pPr>
      <w:r>
        <w:rPr>
          <w:rFonts w:cs="Arial"/>
          <w:b/>
          <w:i/>
          <w:sz w:val="24"/>
          <w:szCs w:val="24"/>
        </w:rPr>
        <w:t xml:space="preserve">          </w:t>
      </w:r>
      <w:r w:rsidR="002F3B1E" w:rsidRPr="00F7390F">
        <w:rPr>
          <w:rFonts w:cs="Arial"/>
          <w:b/>
          <w:i/>
          <w:sz w:val="24"/>
          <w:szCs w:val="24"/>
        </w:rPr>
        <w:t>En este sentido</w:t>
      </w:r>
      <w:r w:rsidR="002F3B1E">
        <w:rPr>
          <w:rFonts w:cs="Arial"/>
          <w:b/>
          <w:i/>
          <w:sz w:val="24"/>
          <w:szCs w:val="24"/>
        </w:rPr>
        <w:t>,</w:t>
      </w:r>
      <w:r w:rsidR="002F3B1E" w:rsidRPr="00F7390F">
        <w:rPr>
          <w:rFonts w:cs="Arial"/>
          <w:b/>
          <w:i/>
          <w:sz w:val="24"/>
          <w:szCs w:val="24"/>
        </w:rPr>
        <w:t xml:space="preserve">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rsidR="002F3B1E" w:rsidRDefault="002F3B1E" w:rsidP="002F3B1E">
      <w:pPr>
        <w:spacing w:after="0" w:line="240" w:lineRule="auto"/>
        <w:jc w:val="both"/>
        <w:rPr>
          <w:rFonts w:cs="Arial"/>
          <w:b/>
          <w:i/>
          <w:sz w:val="24"/>
          <w:szCs w:val="24"/>
        </w:rPr>
      </w:pPr>
    </w:p>
    <w:p w:rsidR="002F3B1E" w:rsidRDefault="00533B43" w:rsidP="002F3B1E">
      <w:pPr>
        <w:spacing w:after="0" w:line="240" w:lineRule="auto"/>
        <w:jc w:val="both"/>
        <w:rPr>
          <w:rFonts w:cs="Arial"/>
          <w:b/>
          <w:i/>
          <w:sz w:val="24"/>
          <w:szCs w:val="24"/>
        </w:rPr>
      </w:pPr>
      <w:r>
        <w:rPr>
          <w:rFonts w:cs="Arial"/>
          <w:b/>
          <w:i/>
          <w:sz w:val="24"/>
          <w:szCs w:val="24"/>
        </w:rPr>
        <w:t xml:space="preserve">          Por lo que se pone</w:t>
      </w:r>
      <w:r w:rsidR="002F3B1E">
        <w:rPr>
          <w:rFonts w:cs="Arial"/>
          <w:b/>
          <w:i/>
          <w:sz w:val="24"/>
          <w:szCs w:val="24"/>
        </w:rPr>
        <w:t xml:space="preserve"> a consideración de este honorable Comité, declarar la confidencialidad de la información en los puntos señalados en párrafos anteriores, de conformidad </w:t>
      </w:r>
      <w:r w:rsidR="002F3B1E" w:rsidRPr="0039455C">
        <w:rPr>
          <w:rFonts w:cs="Arial"/>
          <w:b/>
          <w:i/>
          <w:sz w:val="24"/>
          <w:szCs w:val="24"/>
        </w:rPr>
        <w:t xml:space="preserve">con lo señalado en el artículo </w:t>
      </w:r>
      <w:r w:rsidR="002F3B1E">
        <w:rPr>
          <w:rFonts w:cs="Arial"/>
          <w:b/>
          <w:i/>
          <w:sz w:val="24"/>
          <w:szCs w:val="24"/>
        </w:rPr>
        <w:t>20 y artículo 21, numeral 1, fracción I de la Ley de Transparencia y Acceso a la Información Pública del Estado de Jalisco y sus Municipios, que a la letra señalan:</w:t>
      </w:r>
    </w:p>
    <w:p w:rsidR="002F3B1E" w:rsidRDefault="002F3B1E" w:rsidP="002F3B1E">
      <w:pPr>
        <w:spacing w:after="0" w:line="240" w:lineRule="auto"/>
        <w:jc w:val="both"/>
        <w:rPr>
          <w:rFonts w:cs="Arial"/>
          <w:b/>
          <w:i/>
          <w:sz w:val="24"/>
          <w:szCs w:val="24"/>
        </w:rPr>
      </w:pPr>
    </w:p>
    <w:p w:rsidR="002F3B1E" w:rsidRPr="00D553F9" w:rsidRDefault="002F3B1E" w:rsidP="002F3B1E">
      <w:pPr>
        <w:spacing w:after="0" w:line="240" w:lineRule="auto"/>
        <w:jc w:val="both"/>
        <w:rPr>
          <w:rFonts w:cs="Arial"/>
          <w:i/>
          <w:sz w:val="24"/>
          <w:szCs w:val="24"/>
        </w:rPr>
      </w:pPr>
      <w:r w:rsidRPr="00D553F9">
        <w:rPr>
          <w:rFonts w:cs="Arial"/>
          <w:i/>
          <w:sz w:val="24"/>
          <w:szCs w:val="24"/>
        </w:rPr>
        <w:t>Artículo 20. Información Confidencial - Derecho y características</w:t>
      </w:r>
    </w:p>
    <w:p w:rsidR="002F3B1E" w:rsidRPr="00D553F9" w:rsidRDefault="002F3B1E" w:rsidP="002F3B1E">
      <w:pPr>
        <w:spacing w:after="0" w:line="240" w:lineRule="auto"/>
        <w:jc w:val="both"/>
        <w:rPr>
          <w:rFonts w:cs="Arial"/>
          <w:i/>
          <w:sz w:val="24"/>
          <w:szCs w:val="24"/>
        </w:rPr>
      </w:pPr>
      <w:r w:rsidRPr="00D553F9">
        <w:rPr>
          <w:rFonts w:cs="Arial"/>
          <w:i/>
          <w:sz w:val="24"/>
          <w:szCs w:val="24"/>
        </w:rPr>
        <w:t>1. Toda persona tiene derecho a la protección de sus datos personales.</w:t>
      </w:r>
    </w:p>
    <w:p w:rsidR="002F3B1E" w:rsidRPr="00D553F9" w:rsidRDefault="002F3B1E" w:rsidP="002F3B1E">
      <w:pPr>
        <w:spacing w:after="0" w:line="240" w:lineRule="auto"/>
        <w:jc w:val="both"/>
        <w:rPr>
          <w:rFonts w:cs="Arial"/>
          <w:i/>
          <w:sz w:val="24"/>
          <w:szCs w:val="24"/>
        </w:rPr>
      </w:pPr>
      <w:r w:rsidRPr="00D553F9">
        <w:rPr>
          <w:rFonts w:cs="Arial"/>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2F3B1E" w:rsidRPr="00D553F9" w:rsidRDefault="002F3B1E" w:rsidP="002F3B1E">
      <w:pPr>
        <w:spacing w:after="0" w:line="240" w:lineRule="auto"/>
        <w:jc w:val="both"/>
        <w:rPr>
          <w:rFonts w:cs="Arial"/>
          <w:i/>
          <w:sz w:val="24"/>
          <w:szCs w:val="24"/>
        </w:rPr>
      </w:pPr>
    </w:p>
    <w:p w:rsidR="002F3B1E" w:rsidRPr="00D553F9" w:rsidRDefault="002F3B1E" w:rsidP="002F3B1E">
      <w:pPr>
        <w:spacing w:after="0" w:line="240" w:lineRule="auto"/>
        <w:jc w:val="both"/>
        <w:rPr>
          <w:rFonts w:cs="Arial"/>
          <w:i/>
          <w:sz w:val="24"/>
          <w:szCs w:val="24"/>
        </w:rPr>
      </w:pPr>
      <w:r w:rsidRPr="00D553F9">
        <w:rPr>
          <w:rFonts w:cs="Arial"/>
          <w:i/>
          <w:sz w:val="24"/>
          <w:szCs w:val="24"/>
        </w:rPr>
        <w:t>Artículo 21. Información confidencial - Catálogo</w:t>
      </w:r>
    </w:p>
    <w:p w:rsidR="002F3B1E" w:rsidRPr="00D553F9" w:rsidRDefault="002F3B1E" w:rsidP="002F3B1E">
      <w:pPr>
        <w:spacing w:after="0" w:line="240" w:lineRule="auto"/>
        <w:jc w:val="both"/>
        <w:rPr>
          <w:rFonts w:cs="Arial"/>
          <w:i/>
          <w:sz w:val="24"/>
          <w:szCs w:val="24"/>
        </w:rPr>
      </w:pPr>
      <w:r w:rsidRPr="00D553F9">
        <w:rPr>
          <w:rFonts w:cs="Arial"/>
          <w:i/>
          <w:sz w:val="24"/>
          <w:szCs w:val="24"/>
        </w:rPr>
        <w:t>1. Es información confidencial:</w:t>
      </w:r>
    </w:p>
    <w:p w:rsidR="002F3B1E" w:rsidRDefault="002F3B1E" w:rsidP="002F3B1E">
      <w:pPr>
        <w:spacing w:after="0" w:line="240" w:lineRule="auto"/>
        <w:jc w:val="both"/>
        <w:rPr>
          <w:rFonts w:cs="Arial"/>
          <w:b/>
          <w:i/>
          <w:sz w:val="24"/>
          <w:szCs w:val="24"/>
        </w:rPr>
      </w:pPr>
      <w:r w:rsidRPr="00D553F9">
        <w:rPr>
          <w:rFonts w:cs="Arial"/>
          <w:i/>
          <w:sz w:val="24"/>
          <w:szCs w:val="24"/>
        </w:rPr>
        <w:t>I. Los datos personales de una persona física identificada o identificable, en los términos de la legislación estatal en materia de protección de datos personales en posesión de sujetos obligados</w:t>
      </w:r>
      <w:r>
        <w:rPr>
          <w:rFonts w:cs="Arial"/>
          <w:b/>
          <w:i/>
          <w:sz w:val="24"/>
          <w:szCs w:val="24"/>
        </w:rPr>
        <w:t>.</w:t>
      </w:r>
    </w:p>
    <w:p w:rsidR="002F3B1E" w:rsidRDefault="002F3B1E" w:rsidP="002F3B1E">
      <w:pPr>
        <w:spacing w:after="0" w:line="240" w:lineRule="auto"/>
        <w:jc w:val="both"/>
        <w:rPr>
          <w:rFonts w:cs="Arial"/>
          <w:b/>
          <w:i/>
          <w:sz w:val="24"/>
          <w:szCs w:val="24"/>
        </w:rPr>
      </w:pPr>
    </w:p>
    <w:p w:rsidR="002F3B1E" w:rsidRDefault="00533B43" w:rsidP="002F3B1E">
      <w:pPr>
        <w:spacing w:after="0" w:line="240" w:lineRule="auto"/>
        <w:jc w:val="both"/>
        <w:rPr>
          <w:rFonts w:cs="Arial"/>
          <w:b/>
          <w:i/>
          <w:sz w:val="24"/>
          <w:szCs w:val="24"/>
        </w:rPr>
      </w:pPr>
      <w:r>
        <w:rPr>
          <w:rFonts w:cs="Arial"/>
          <w:b/>
          <w:i/>
          <w:sz w:val="24"/>
          <w:szCs w:val="24"/>
        </w:rPr>
        <w:t xml:space="preserve">         </w:t>
      </w:r>
      <w:r w:rsidR="002F3B1E" w:rsidRPr="00D553F9">
        <w:rPr>
          <w:rFonts w:cs="Arial"/>
          <w:b/>
          <w:i/>
          <w:sz w:val="24"/>
          <w:szCs w:val="24"/>
        </w:rPr>
        <w:t>Es importante precisar que la Información solicitada obra en pose</w:t>
      </w:r>
      <w:r w:rsidR="002F3B1E">
        <w:rPr>
          <w:rFonts w:cs="Arial"/>
          <w:b/>
          <w:i/>
          <w:sz w:val="24"/>
          <w:szCs w:val="24"/>
        </w:rPr>
        <w:t xml:space="preserve">sión de este Sujeto Obligado en </w:t>
      </w:r>
      <w:r w:rsidR="002F3B1E" w:rsidRPr="00D553F9">
        <w:rPr>
          <w:rFonts w:cs="Arial"/>
          <w:b/>
          <w:i/>
          <w:sz w:val="24"/>
          <w:szCs w:val="24"/>
        </w:rPr>
        <w:t>cumplimiento de sus funciones y atribucion</w:t>
      </w:r>
      <w:r w:rsidR="002F3B1E">
        <w:rPr>
          <w:rFonts w:cs="Arial"/>
          <w:b/>
          <w:i/>
          <w:sz w:val="24"/>
          <w:szCs w:val="24"/>
        </w:rPr>
        <w:t xml:space="preserve">es; sin embargo, el tratamiento </w:t>
      </w:r>
      <w:r w:rsidR="002F3B1E" w:rsidRPr="00D553F9">
        <w:rPr>
          <w:rFonts w:cs="Arial"/>
          <w:b/>
          <w:i/>
          <w:sz w:val="24"/>
          <w:szCs w:val="24"/>
        </w:rPr>
        <w:t>de esta información no</w:t>
      </w:r>
      <w:r w:rsidR="002F3B1E">
        <w:rPr>
          <w:rFonts w:cs="Arial"/>
          <w:b/>
          <w:i/>
          <w:sz w:val="24"/>
          <w:szCs w:val="24"/>
        </w:rPr>
        <w:t xml:space="preserve"> corresponde el</w:t>
      </w:r>
      <w:r w:rsidR="002F3B1E" w:rsidRPr="00D553F9">
        <w:rPr>
          <w:rFonts w:cs="Arial"/>
          <w:b/>
          <w:i/>
          <w:sz w:val="24"/>
          <w:szCs w:val="24"/>
        </w:rPr>
        <w:t xml:space="preserve"> transmitir o dar un acc</w:t>
      </w:r>
      <w:r w:rsidR="002F3B1E">
        <w:rPr>
          <w:rFonts w:cs="Arial"/>
          <w:b/>
          <w:i/>
          <w:sz w:val="24"/>
          <w:szCs w:val="24"/>
        </w:rPr>
        <w:t>eso no autorizado a la misma; al</w:t>
      </w:r>
      <w:r w:rsidR="002F3B1E" w:rsidRPr="00D553F9">
        <w:rPr>
          <w:rFonts w:cs="Arial"/>
          <w:b/>
          <w:i/>
          <w:sz w:val="24"/>
          <w:szCs w:val="24"/>
        </w:rPr>
        <w:t xml:space="preserve"> contrario, las disposiciones en</w:t>
      </w:r>
      <w:r w:rsidR="002F3B1E">
        <w:rPr>
          <w:rFonts w:cs="Arial"/>
          <w:b/>
          <w:i/>
          <w:sz w:val="24"/>
          <w:szCs w:val="24"/>
        </w:rPr>
        <w:t xml:space="preserve"> </w:t>
      </w:r>
      <w:r w:rsidR="002F3B1E" w:rsidRPr="00D553F9">
        <w:rPr>
          <w:rFonts w:cs="Arial"/>
          <w:b/>
          <w:i/>
          <w:sz w:val="24"/>
          <w:szCs w:val="24"/>
        </w:rPr>
        <w:t>materia de protección de datos personales obligan a este sujeto obligado a adoptar la</w:t>
      </w:r>
      <w:r w:rsidR="002F3B1E">
        <w:rPr>
          <w:rFonts w:cs="Arial"/>
          <w:b/>
          <w:i/>
          <w:sz w:val="24"/>
          <w:szCs w:val="24"/>
        </w:rPr>
        <w:t xml:space="preserve">s medidas </w:t>
      </w:r>
      <w:r w:rsidR="002F3B1E" w:rsidRPr="00D553F9">
        <w:rPr>
          <w:rFonts w:cs="Arial"/>
          <w:b/>
          <w:i/>
          <w:sz w:val="24"/>
          <w:szCs w:val="24"/>
        </w:rPr>
        <w:t>necesarias que garanticen la seguridad de los datos personales y ev</w:t>
      </w:r>
      <w:r w:rsidR="002F3B1E">
        <w:rPr>
          <w:rFonts w:cs="Arial"/>
          <w:b/>
          <w:i/>
          <w:sz w:val="24"/>
          <w:szCs w:val="24"/>
        </w:rPr>
        <w:t xml:space="preserve">iten su transmisión y acceso no </w:t>
      </w:r>
      <w:r w:rsidR="002F3B1E" w:rsidRPr="00D553F9">
        <w:rPr>
          <w:rFonts w:cs="Arial"/>
          <w:b/>
          <w:i/>
          <w:sz w:val="24"/>
          <w:szCs w:val="24"/>
        </w:rPr>
        <w:t>autorizado. Lo anterior se ve establecido en el artículo 5 punto 1 y 4 d</w:t>
      </w:r>
      <w:r w:rsidR="002F3B1E">
        <w:rPr>
          <w:rFonts w:cs="Arial"/>
          <w:b/>
          <w:i/>
          <w:sz w:val="24"/>
          <w:szCs w:val="24"/>
        </w:rPr>
        <w:t xml:space="preserve">e la Ley de Protección de Datos </w:t>
      </w:r>
      <w:r w:rsidR="002F3B1E" w:rsidRPr="00D553F9">
        <w:rPr>
          <w:rFonts w:cs="Arial"/>
          <w:b/>
          <w:i/>
          <w:sz w:val="24"/>
          <w:szCs w:val="24"/>
        </w:rPr>
        <w:t>Personales del Estado de Jalisco y sus Muni</w:t>
      </w:r>
      <w:r w:rsidR="002F3B1E">
        <w:rPr>
          <w:rFonts w:cs="Arial"/>
          <w:b/>
          <w:i/>
          <w:sz w:val="24"/>
          <w:szCs w:val="24"/>
        </w:rPr>
        <w:t>cipios, que a la letra señalan:</w:t>
      </w:r>
    </w:p>
    <w:p w:rsidR="002F3B1E" w:rsidRPr="00D553F9" w:rsidRDefault="002F3B1E" w:rsidP="002F3B1E">
      <w:pPr>
        <w:spacing w:after="0" w:line="240" w:lineRule="auto"/>
        <w:jc w:val="both"/>
        <w:rPr>
          <w:rFonts w:cs="Arial"/>
          <w:b/>
          <w:i/>
          <w:sz w:val="24"/>
          <w:szCs w:val="24"/>
        </w:rPr>
      </w:pPr>
    </w:p>
    <w:p w:rsidR="002F3B1E" w:rsidRPr="00D553F9" w:rsidRDefault="002F3B1E" w:rsidP="002F3B1E">
      <w:pPr>
        <w:spacing w:after="0" w:line="240" w:lineRule="auto"/>
        <w:jc w:val="both"/>
        <w:rPr>
          <w:rFonts w:cs="Arial"/>
          <w:i/>
          <w:sz w:val="24"/>
          <w:szCs w:val="24"/>
        </w:rPr>
      </w:pPr>
      <w:r w:rsidRPr="00D553F9">
        <w:rPr>
          <w:rFonts w:cs="Arial"/>
          <w:i/>
          <w:sz w:val="24"/>
          <w:szCs w:val="24"/>
        </w:rPr>
        <w:t>Artículo 5. Ley - Límites y excepciones.</w:t>
      </w:r>
    </w:p>
    <w:p w:rsidR="002F3B1E" w:rsidRPr="00D553F9" w:rsidRDefault="002F3B1E" w:rsidP="002F3B1E">
      <w:pPr>
        <w:spacing w:after="0" w:line="240" w:lineRule="auto"/>
        <w:jc w:val="both"/>
        <w:rPr>
          <w:rFonts w:cs="Arial"/>
          <w:i/>
          <w:sz w:val="24"/>
          <w:szCs w:val="24"/>
        </w:rPr>
      </w:pPr>
      <w:r w:rsidRPr="00D553F9">
        <w:rPr>
          <w:rFonts w:cs="Arial"/>
          <w:i/>
          <w:sz w:val="24"/>
          <w:szCs w:val="24"/>
        </w:rPr>
        <w:t>l. El Estado garantizará la privacidad de los individuos y vel</w:t>
      </w:r>
      <w:r>
        <w:rPr>
          <w:rFonts w:cs="Arial"/>
          <w:i/>
          <w:sz w:val="24"/>
          <w:szCs w:val="24"/>
        </w:rPr>
        <w:t xml:space="preserve">ará porque terceras personas no </w:t>
      </w:r>
      <w:r w:rsidRPr="00D553F9">
        <w:rPr>
          <w:rFonts w:cs="Arial"/>
          <w:i/>
          <w:sz w:val="24"/>
          <w:szCs w:val="24"/>
        </w:rPr>
        <w:t>incurran en conductas que puedan</w:t>
      </w:r>
      <w:r>
        <w:rPr>
          <w:rFonts w:cs="Arial"/>
          <w:i/>
          <w:sz w:val="24"/>
          <w:szCs w:val="24"/>
        </w:rPr>
        <w:t xml:space="preserve"> afectarla arbitrariamente. </w:t>
      </w:r>
    </w:p>
    <w:p w:rsidR="002F3B1E" w:rsidRDefault="002F3B1E" w:rsidP="002F3B1E">
      <w:pPr>
        <w:spacing w:after="0" w:line="240" w:lineRule="auto"/>
        <w:jc w:val="both"/>
        <w:rPr>
          <w:rFonts w:cs="Arial"/>
          <w:i/>
          <w:sz w:val="24"/>
          <w:szCs w:val="24"/>
        </w:rPr>
      </w:pPr>
      <w:r w:rsidRPr="00D553F9">
        <w:rPr>
          <w:rFonts w:cs="Arial"/>
          <w:i/>
          <w:sz w:val="24"/>
          <w:szCs w:val="24"/>
        </w:rPr>
        <w:lastRenderedPageBreak/>
        <w:t>4. Los principios, deberes y derechos previstos en esta Ley y</w:t>
      </w:r>
      <w:r>
        <w:rPr>
          <w:rFonts w:cs="Arial"/>
          <w:i/>
          <w:sz w:val="24"/>
          <w:szCs w:val="24"/>
        </w:rPr>
        <w:t xml:space="preserve"> demás disposiciones aplicables </w:t>
      </w:r>
      <w:r w:rsidRPr="00D553F9">
        <w:rPr>
          <w:rFonts w:cs="Arial"/>
          <w:i/>
          <w:sz w:val="24"/>
          <w:szCs w:val="24"/>
        </w:rPr>
        <w:t>tendrán como límite en cuanto a su observancia y ejercicio la prote</w:t>
      </w:r>
      <w:r>
        <w:rPr>
          <w:rFonts w:cs="Arial"/>
          <w:i/>
          <w:sz w:val="24"/>
          <w:szCs w:val="24"/>
        </w:rPr>
        <w:t xml:space="preserve">cción de disposiciones de orden </w:t>
      </w:r>
      <w:r w:rsidRPr="00D553F9">
        <w:rPr>
          <w:rFonts w:cs="Arial"/>
          <w:i/>
          <w:sz w:val="24"/>
          <w:szCs w:val="24"/>
        </w:rPr>
        <w:t>público, la seguridad pública, la salud pública o la protección de los derechos de terceros.</w:t>
      </w:r>
    </w:p>
    <w:p w:rsidR="002F3B1E" w:rsidRDefault="002F3B1E" w:rsidP="002F3B1E">
      <w:pPr>
        <w:spacing w:after="0" w:line="240" w:lineRule="auto"/>
        <w:jc w:val="both"/>
        <w:rPr>
          <w:rFonts w:cs="Arial"/>
          <w:i/>
          <w:sz w:val="24"/>
          <w:szCs w:val="24"/>
        </w:rPr>
      </w:pPr>
    </w:p>
    <w:p w:rsidR="002F3B1E" w:rsidRPr="00D553F9" w:rsidRDefault="00533B43" w:rsidP="002F3B1E">
      <w:pPr>
        <w:spacing w:after="0" w:line="240" w:lineRule="auto"/>
        <w:jc w:val="both"/>
        <w:rPr>
          <w:rFonts w:cs="Arial"/>
          <w:b/>
          <w:i/>
          <w:sz w:val="24"/>
          <w:szCs w:val="24"/>
        </w:rPr>
      </w:pPr>
      <w:r>
        <w:rPr>
          <w:rFonts w:cs="Arial"/>
          <w:b/>
          <w:i/>
          <w:sz w:val="24"/>
          <w:szCs w:val="24"/>
        </w:rPr>
        <w:t xml:space="preserve">         </w:t>
      </w:r>
      <w:r w:rsidR="002F3B1E" w:rsidRPr="00D553F9">
        <w:rPr>
          <w:rFonts w:cs="Arial"/>
          <w:b/>
          <w:i/>
          <w:sz w:val="24"/>
          <w:szCs w:val="24"/>
        </w:rPr>
        <w:t>De igual forma</w:t>
      </w:r>
      <w:r w:rsidR="002F3B1E">
        <w:rPr>
          <w:rFonts w:cs="Arial"/>
          <w:b/>
          <w:i/>
          <w:sz w:val="24"/>
          <w:szCs w:val="24"/>
        </w:rPr>
        <w:t>,</w:t>
      </w:r>
      <w:r w:rsidR="002F3B1E" w:rsidRPr="00D553F9">
        <w:rPr>
          <w:rFonts w:cs="Arial"/>
          <w:b/>
          <w:i/>
          <w:sz w:val="24"/>
          <w:szCs w:val="24"/>
        </w:rPr>
        <w:t xml:space="preserve"> debe quedar plasmado que no se cuenta con el consentimiento expreso del propietario o poseedor del inmueble para darse a conocer su información, por lo que de conformidad con el principio de la Finalidad del tratamiento de los datos personales, los responsables (Sujeto Obligado) podrá tratar datos personales para finalidades distintas a aquellas establecidas en el aviso de privacidad, siempre y cuando cuente con atribuciones conferidas en alguna ley y media el consentimiento del titular (artículo 11.3 de la Ley de Protección 5 de Datos Personales del Estado de Jalisco y sus Municipios). Por lo que de darse a conocer </w:t>
      </w:r>
      <w:r w:rsidR="002F3B1E">
        <w:rPr>
          <w:rFonts w:cs="Arial"/>
          <w:b/>
          <w:i/>
          <w:sz w:val="24"/>
          <w:szCs w:val="24"/>
        </w:rPr>
        <w:t>los datos personales ya multicitados,</w:t>
      </w:r>
      <w:r w:rsidR="002F3B1E" w:rsidRPr="00D553F9">
        <w:rPr>
          <w:rFonts w:cs="Arial"/>
          <w:b/>
          <w:i/>
          <w:sz w:val="24"/>
          <w:szCs w:val="24"/>
        </w:rPr>
        <w:t xml:space="preserve"> se vulnera el estado jurídico del patrimonio del titular de</w:t>
      </w:r>
      <w:r w:rsidR="002F3B1E">
        <w:rPr>
          <w:rFonts w:cs="Arial"/>
          <w:b/>
          <w:i/>
          <w:sz w:val="24"/>
          <w:szCs w:val="24"/>
        </w:rPr>
        <w:t xml:space="preserve"> </w:t>
      </w:r>
      <w:r w:rsidR="002F3B1E" w:rsidRPr="00D553F9">
        <w:rPr>
          <w:rFonts w:cs="Arial"/>
          <w:b/>
          <w:i/>
          <w:sz w:val="24"/>
          <w:szCs w:val="24"/>
        </w:rPr>
        <w:t>l</w:t>
      </w:r>
      <w:r w:rsidR="002F3B1E">
        <w:rPr>
          <w:rFonts w:cs="Arial"/>
          <w:b/>
          <w:i/>
          <w:sz w:val="24"/>
          <w:szCs w:val="24"/>
        </w:rPr>
        <w:t>os</w:t>
      </w:r>
      <w:r w:rsidR="002F3B1E" w:rsidRPr="00D553F9">
        <w:rPr>
          <w:rFonts w:cs="Arial"/>
          <w:b/>
          <w:i/>
          <w:sz w:val="24"/>
          <w:szCs w:val="24"/>
        </w:rPr>
        <w:t xml:space="preserve"> inmueble</w:t>
      </w:r>
      <w:r w:rsidR="002F3B1E">
        <w:rPr>
          <w:rFonts w:cs="Arial"/>
          <w:b/>
          <w:i/>
          <w:sz w:val="24"/>
          <w:szCs w:val="24"/>
        </w:rPr>
        <w:t>s</w:t>
      </w:r>
      <w:r w:rsidR="002F3B1E" w:rsidRPr="00D553F9">
        <w:rPr>
          <w:rFonts w:cs="Arial"/>
          <w:b/>
          <w:i/>
          <w:sz w:val="24"/>
          <w:szCs w:val="24"/>
        </w:rPr>
        <w:t>, del cual se requiere su consentimiento para su difusión por tratarse de un derecho fundamental como lo es el derecho a la vida privada, consagrado</w:t>
      </w:r>
      <w:r w:rsidR="002F3B1E">
        <w:rPr>
          <w:rFonts w:cs="Arial"/>
          <w:b/>
          <w:i/>
          <w:sz w:val="24"/>
          <w:szCs w:val="24"/>
        </w:rPr>
        <w:t xml:space="preserve"> en</w:t>
      </w:r>
      <w:r w:rsidR="002F3B1E" w:rsidRPr="00D553F9">
        <w:rPr>
          <w:rFonts w:cs="Arial"/>
          <w:b/>
          <w:i/>
          <w:sz w:val="24"/>
          <w:szCs w:val="24"/>
        </w:rPr>
        <w:t xml:space="preserve"> los artículos 6º apartado A y 16º de la Constitución Política de los Estados Unidos Mexicanos, que señalan:</w:t>
      </w:r>
    </w:p>
    <w:p w:rsidR="002F3B1E" w:rsidRDefault="002F3B1E" w:rsidP="002F3B1E">
      <w:pPr>
        <w:spacing w:after="0" w:line="240" w:lineRule="auto"/>
        <w:jc w:val="both"/>
        <w:rPr>
          <w:rFonts w:cs="Arial"/>
          <w:i/>
          <w:sz w:val="24"/>
          <w:szCs w:val="24"/>
        </w:rPr>
      </w:pPr>
    </w:p>
    <w:p w:rsidR="002F3B1E" w:rsidRPr="00D553F9" w:rsidRDefault="002F3B1E" w:rsidP="002F3B1E">
      <w:pPr>
        <w:spacing w:after="0" w:line="240" w:lineRule="auto"/>
        <w:jc w:val="both"/>
        <w:rPr>
          <w:rFonts w:cs="Arial"/>
          <w:i/>
          <w:sz w:val="24"/>
          <w:szCs w:val="24"/>
        </w:rPr>
      </w:pPr>
      <w:r>
        <w:rPr>
          <w:rFonts w:cs="Arial"/>
          <w:i/>
          <w:sz w:val="24"/>
          <w:szCs w:val="24"/>
        </w:rPr>
        <w:t>Artículo 6º</w:t>
      </w:r>
      <w:r w:rsidRPr="00D553F9">
        <w:rPr>
          <w:rFonts w:cs="Arial"/>
          <w:i/>
          <w:sz w:val="24"/>
          <w:szCs w:val="24"/>
        </w:rPr>
        <w:t>:</w:t>
      </w:r>
    </w:p>
    <w:p w:rsidR="002F3B1E" w:rsidRPr="00D553F9" w:rsidRDefault="002F3B1E" w:rsidP="002F3B1E">
      <w:pPr>
        <w:spacing w:after="0" w:line="240" w:lineRule="auto"/>
        <w:jc w:val="both"/>
        <w:rPr>
          <w:rFonts w:cs="Arial"/>
          <w:i/>
          <w:sz w:val="24"/>
          <w:szCs w:val="24"/>
        </w:rPr>
      </w:pPr>
      <w:r w:rsidRPr="00D553F9">
        <w:rPr>
          <w:rFonts w:cs="Arial"/>
          <w:i/>
          <w:sz w:val="24"/>
          <w:szCs w:val="24"/>
        </w:rPr>
        <w:t>A. Para el ejercicio del derecho de acceso a la información</w:t>
      </w:r>
      <w:r>
        <w:rPr>
          <w:rFonts w:cs="Arial"/>
          <w:i/>
          <w:sz w:val="24"/>
          <w:szCs w:val="24"/>
        </w:rPr>
        <w:t xml:space="preserve">, la Federación y las entidades </w:t>
      </w:r>
      <w:r w:rsidRPr="00D553F9">
        <w:rPr>
          <w:rFonts w:cs="Arial"/>
          <w:i/>
          <w:sz w:val="24"/>
          <w:szCs w:val="24"/>
        </w:rPr>
        <w:t xml:space="preserve">federativas, en el ámbito de sus respectivas competencias, se regirán </w:t>
      </w:r>
      <w:r>
        <w:rPr>
          <w:rFonts w:cs="Arial"/>
          <w:i/>
          <w:sz w:val="24"/>
          <w:szCs w:val="24"/>
        </w:rPr>
        <w:t xml:space="preserve">por los siguientes principios y </w:t>
      </w:r>
      <w:r w:rsidRPr="00D553F9">
        <w:rPr>
          <w:rFonts w:cs="Arial"/>
          <w:i/>
          <w:sz w:val="24"/>
          <w:szCs w:val="24"/>
        </w:rPr>
        <w:t>bases:</w:t>
      </w:r>
    </w:p>
    <w:p w:rsidR="002F3B1E" w:rsidRPr="00D553F9" w:rsidRDefault="002F3B1E" w:rsidP="002F3B1E">
      <w:pPr>
        <w:spacing w:after="0" w:line="240" w:lineRule="auto"/>
        <w:jc w:val="both"/>
        <w:rPr>
          <w:rFonts w:cs="Arial"/>
          <w:i/>
          <w:sz w:val="24"/>
          <w:szCs w:val="24"/>
        </w:rPr>
      </w:pPr>
      <w:r w:rsidRPr="00D553F9">
        <w:rPr>
          <w:rFonts w:cs="Arial"/>
          <w:i/>
          <w:sz w:val="24"/>
          <w:szCs w:val="24"/>
        </w:rPr>
        <w:t>( .. .)</w:t>
      </w:r>
    </w:p>
    <w:p w:rsidR="002F3B1E" w:rsidRDefault="002F3B1E" w:rsidP="002F3B1E">
      <w:pPr>
        <w:spacing w:after="0" w:line="240" w:lineRule="auto"/>
        <w:jc w:val="both"/>
        <w:rPr>
          <w:rFonts w:cs="Arial"/>
          <w:i/>
          <w:sz w:val="24"/>
          <w:szCs w:val="24"/>
        </w:rPr>
      </w:pPr>
      <w:r>
        <w:rPr>
          <w:rFonts w:cs="Arial"/>
          <w:i/>
          <w:sz w:val="24"/>
          <w:szCs w:val="24"/>
        </w:rPr>
        <w:t>II</w:t>
      </w:r>
      <w:r w:rsidRPr="00D553F9">
        <w:rPr>
          <w:rFonts w:cs="Arial"/>
          <w:i/>
          <w:sz w:val="24"/>
          <w:szCs w:val="24"/>
        </w:rPr>
        <w:t>. La información que se refiere a la vida privada y los datos</w:t>
      </w:r>
      <w:r>
        <w:rPr>
          <w:rFonts w:cs="Arial"/>
          <w:i/>
          <w:sz w:val="24"/>
          <w:szCs w:val="24"/>
        </w:rPr>
        <w:t xml:space="preserve"> personales será protegida en los </w:t>
      </w:r>
      <w:r w:rsidRPr="00D553F9">
        <w:rPr>
          <w:rFonts w:cs="Arial"/>
          <w:i/>
          <w:sz w:val="24"/>
          <w:szCs w:val="24"/>
        </w:rPr>
        <w:t>términos y con las excepciones que fijen las leyes.</w:t>
      </w:r>
    </w:p>
    <w:p w:rsidR="002F3B1E" w:rsidRPr="00D553F9" w:rsidRDefault="002F3B1E" w:rsidP="002F3B1E">
      <w:pPr>
        <w:spacing w:after="0" w:line="240" w:lineRule="auto"/>
        <w:jc w:val="both"/>
        <w:rPr>
          <w:rFonts w:cs="Arial"/>
          <w:i/>
          <w:sz w:val="24"/>
          <w:szCs w:val="24"/>
        </w:rPr>
      </w:pPr>
    </w:p>
    <w:p w:rsidR="002F3B1E" w:rsidRPr="00D553F9" w:rsidRDefault="002F3B1E" w:rsidP="002F3B1E">
      <w:pPr>
        <w:spacing w:after="0" w:line="240" w:lineRule="auto"/>
        <w:jc w:val="both"/>
        <w:rPr>
          <w:rFonts w:cs="Arial"/>
          <w:i/>
          <w:sz w:val="24"/>
          <w:szCs w:val="24"/>
        </w:rPr>
      </w:pPr>
      <w:r>
        <w:rPr>
          <w:rFonts w:cs="Arial"/>
          <w:i/>
          <w:sz w:val="24"/>
          <w:szCs w:val="24"/>
        </w:rPr>
        <w:t>Artículo 16º</w:t>
      </w:r>
      <w:r w:rsidRPr="00D553F9">
        <w:rPr>
          <w:rFonts w:cs="Arial"/>
          <w:i/>
          <w:sz w:val="24"/>
          <w:szCs w:val="24"/>
        </w:rPr>
        <w:t>:</w:t>
      </w:r>
    </w:p>
    <w:p w:rsidR="002F3B1E" w:rsidRPr="00D553F9" w:rsidRDefault="002F3B1E" w:rsidP="002F3B1E">
      <w:pPr>
        <w:spacing w:after="0" w:line="240" w:lineRule="auto"/>
        <w:jc w:val="both"/>
        <w:rPr>
          <w:rFonts w:cs="Arial"/>
          <w:i/>
          <w:sz w:val="24"/>
          <w:szCs w:val="24"/>
        </w:rPr>
      </w:pPr>
      <w:r w:rsidRPr="00D553F9">
        <w:rPr>
          <w:rFonts w:cs="Arial"/>
          <w:i/>
          <w:sz w:val="24"/>
          <w:szCs w:val="24"/>
        </w:rPr>
        <w:t>(. . .)</w:t>
      </w:r>
    </w:p>
    <w:p w:rsidR="002F3B1E" w:rsidRDefault="002F3B1E" w:rsidP="002F3B1E">
      <w:pPr>
        <w:spacing w:after="0" w:line="240" w:lineRule="auto"/>
        <w:jc w:val="both"/>
        <w:rPr>
          <w:rFonts w:cs="Arial"/>
          <w:i/>
          <w:sz w:val="24"/>
          <w:szCs w:val="24"/>
        </w:rPr>
      </w:pPr>
      <w:r w:rsidRPr="00D553F9">
        <w:rPr>
          <w:rFonts w:cs="Arial"/>
          <w:i/>
          <w:sz w:val="24"/>
          <w:szCs w:val="24"/>
          <w:u w:val="single"/>
        </w:rPr>
        <w:t>Toda persona tiene derecho a la protección de sus datos personales</w:t>
      </w:r>
      <w:r>
        <w:rPr>
          <w:rFonts w:cs="Arial"/>
          <w:i/>
          <w:sz w:val="24"/>
          <w:szCs w:val="24"/>
        </w:rPr>
        <w:t xml:space="preserve">, al acceso, rectificación y </w:t>
      </w:r>
      <w:r w:rsidRPr="00D553F9">
        <w:rPr>
          <w:rFonts w:cs="Arial"/>
          <w:i/>
          <w:sz w:val="24"/>
          <w:szCs w:val="24"/>
        </w:rPr>
        <w:t>cancelación de los mismos, así como a manifestar su oposición, en l</w:t>
      </w:r>
      <w:r>
        <w:rPr>
          <w:rFonts w:cs="Arial"/>
          <w:i/>
          <w:sz w:val="24"/>
          <w:szCs w:val="24"/>
        </w:rPr>
        <w:t xml:space="preserve">os términos que fije la ley, la </w:t>
      </w:r>
      <w:r w:rsidRPr="00D553F9">
        <w:rPr>
          <w:rFonts w:cs="Arial"/>
          <w:i/>
          <w:sz w:val="24"/>
          <w:szCs w:val="24"/>
        </w:rPr>
        <w:t>cual establecerá los supuestos de excepción a los principios que rij</w:t>
      </w:r>
      <w:r>
        <w:rPr>
          <w:rFonts w:cs="Arial"/>
          <w:i/>
          <w:sz w:val="24"/>
          <w:szCs w:val="24"/>
        </w:rPr>
        <w:t xml:space="preserve">an el tratamiento de datos, por </w:t>
      </w:r>
      <w:r w:rsidRPr="00D553F9">
        <w:rPr>
          <w:rFonts w:cs="Arial"/>
          <w:i/>
          <w:sz w:val="24"/>
          <w:szCs w:val="24"/>
        </w:rPr>
        <w:t>razones de seguridad nacional, disposiciones de orden público, se</w:t>
      </w:r>
      <w:r>
        <w:rPr>
          <w:rFonts w:cs="Arial"/>
          <w:i/>
          <w:sz w:val="24"/>
          <w:szCs w:val="24"/>
        </w:rPr>
        <w:t xml:space="preserve">guridad y salud públicas o para </w:t>
      </w:r>
      <w:r w:rsidRPr="00D553F9">
        <w:rPr>
          <w:rFonts w:cs="Arial"/>
          <w:i/>
          <w:sz w:val="24"/>
          <w:szCs w:val="24"/>
        </w:rPr>
        <w:t>prot</w:t>
      </w:r>
      <w:r>
        <w:rPr>
          <w:rFonts w:cs="Arial"/>
          <w:i/>
          <w:sz w:val="24"/>
          <w:szCs w:val="24"/>
        </w:rPr>
        <w:t>eger los derechos de terceros</w:t>
      </w:r>
      <w:r w:rsidRPr="00D553F9">
        <w:rPr>
          <w:rFonts w:cs="Arial"/>
          <w:i/>
          <w:sz w:val="24"/>
          <w:szCs w:val="24"/>
        </w:rPr>
        <w:t>... "</w:t>
      </w:r>
    </w:p>
    <w:p w:rsidR="002F3B1E" w:rsidRDefault="002F3B1E" w:rsidP="002F3B1E">
      <w:pPr>
        <w:spacing w:after="0" w:line="240" w:lineRule="auto"/>
        <w:jc w:val="both"/>
        <w:rPr>
          <w:rFonts w:cs="Arial"/>
          <w:i/>
          <w:sz w:val="24"/>
          <w:szCs w:val="24"/>
        </w:rPr>
      </w:pPr>
    </w:p>
    <w:p w:rsidR="002F3B1E" w:rsidRDefault="00533B43" w:rsidP="002F3B1E">
      <w:pPr>
        <w:spacing w:after="0" w:line="240" w:lineRule="auto"/>
        <w:jc w:val="both"/>
        <w:rPr>
          <w:rFonts w:cs="Arial"/>
          <w:b/>
          <w:i/>
          <w:sz w:val="24"/>
          <w:szCs w:val="24"/>
        </w:rPr>
      </w:pPr>
      <w:r>
        <w:rPr>
          <w:rFonts w:cs="Arial"/>
          <w:b/>
          <w:i/>
          <w:sz w:val="24"/>
          <w:szCs w:val="24"/>
        </w:rPr>
        <w:t xml:space="preserve">        Por lo que divulgar el</w:t>
      </w:r>
      <w:r>
        <w:rPr>
          <w:rFonts w:cs="Arial"/>
          <w:b/>
          <w:i/>
          <w:sz w:val="24"/>
          <w:szCs w:val="24"/>
        </w:rPr>
        <w:t xml:space="preserve"> nombre, edad, lugar de nacimiento, estado civil, ocupación y domicilio del titular del predio, así como la superficie, colindancias y mapa del terreno</w:t>
      </w:r>
      <w:r w:rsidR="002F3B1E">
        <w:rPr>
          <w:rFonts w:cs="Arial"/>
          <w:b/>
          <w:i/>
          <w:sz w:val="24"/>
          <w:szCs w:val="24"/>
        </w:rPr>
        <w:t xml:space="preserve">, </w:t>
      </w:r>
      <w:r w:rsidR="002F3B1E" w:rsidRPr="00D553F9">
        <w:rPr>
          <w:rFonts w:cs="Arial"/>
          <w:b/>
          <w:i/>
          <w:sz w:val="24"/>
          <w:szCs w:val="24"/>
        </w:rPr>
        <w:t>versan sobre información que indudablemente inci</w:t>
      </w:r>
      <w:r w:rsidR="002F3B1E">
        <w:rPr>
          <w:rFonts w:cs="Arial"/>
          <w:b/>
          <w:i/>
          <w:sz w:val="24"/>
          <w:szCs w:val="24"/>
        </w:rPr>
        <w:t xml:space="preserve">den en el ámbito patrimonial de </w:t>
      </w:r>
      <w:r w:rsidR="002F3B1E" w:rsidRPr="00D553F9">
        <w:rPr>
          <w:rFonts w:cs="Arial"/>
          <w:b/>
          <w:i/>
          <w:sz w:val="24"/>
          <w:szCs w:val="24"/>
        </w:rPr>
        <w:t xml:space="preserve">terceros y por </w:t>
      </w:r>
      <w:r>
        <w:rPr>
          <w:rFonts w:cs="Arial"/>
          <w:b/>
          <w:i/>
          <w:sz w:val="24"/>
          <w:szCs w:val="24"/>
        </w:rPr>
        <w:t>tanto pertenece únicamente al propietario</w:t>
      </w:r>
      <w:r w:rsidR="002F3B1E" w:rsidRPr="00D553F9">
        <w:rPr>
          <w:rFonts w:cs="Arial"/>
          <w:b/>
          <w:i/>
          <w:sz w:val="24"/>
          <w:szCs w:val="24"/>
        </w:rPr>
        <w:t xml:space="preserve"> o pos</w:t>
      </w:r>
      <w:r>
        <w:rPr>
          <w:rFonts w:cs="Arial"/>
          <w:b/>
          <w:i/>
          <w:sz w:val="24"/>
          <w:szCs w:val="24"/>
        </w:rPr>
        <w:t>eedor del inmueble</w:t>
      </w:r>
      <w:r w:rsidR="002F3B1E">
        <w:rPr>
          <w:rFonts w:cs="Arial"/>
          <w:b/>
          <w:i/>
          <w:sz w:val="24"/>
          <w:szCs w:val="24"/>
        </w:rPr>
        <w:t xml:space="preserve">, y por </w:t>
      </w:r>
      <w:r w:rsidR="002F3B1E" w:rsidRPr="00D553F9">
        <w:rPr>
          <w:rFonts w:cs="Arial"/>
          <w:b/>
          <w:i/>
          <w:sz w:val="24"/>
          <w:szCs w:val="24"/>
        </w:rPr>
        <w:t xml:space="preserve">tanto, requiere de su consentimiento para su difusión, además de que </w:t>
      </w:r>
      <w:r w:rsidR="002F3B1E">
        <w:rPr>
          <w:rFonts w:cs="Arial"/>
          <w:b/>
          <w:i/>
          <w:sz w:val="24"/>
          <w:szCs w:val="24"/>
        </w:rPr>
        <w:t>se refiera al derecho a la vida privada.</w:t>
      </w:r>
    </w:p>
    <w:p w:rsidR="002F3B1E" w:rsidRDefault="002F3B1E" w:rsidP="002F3B1E">
      <w:pPr>
        <w:spacing w:after="0" w:line="240" w:lineRule="auto"/>
        <w:jc w:val="both"/>
        <w:rPr>
          <w:rFonts w:cs="Arial"/>
          <w:b/>
          <w:i/>
          <w:sz w:val="24"/>
          <w:szCs w:val="24"/>
        </w:rPr>
      </w:pPr>
    </w:p>
    <w:p w:rsidR="002F3B1E" w:rsidRPr="00D553F9" w:rsidRDefault="00533B43" w:rsidP="002F3B1E">
      <w:pPr>
        <w:spacing w:after="0" w:line="240" w:lineRule="auto"/>
        <w:jc w:val="both"/>
        <w:rPr>
          <w:rFonts w:cs="Arial"/>
          <w:i/>
          <w:sz w:val="24"/>
          <w:szCs w:val="24"/>
        </w:rPr>
      </w:pPr>
      <w:r>
        <w:rPr>
          <w:rFonts w:cs="Arial"/>
          <w:b/>
          <w:i/>
          <w:sz w:val="24"/>
          <w:szCs w:val="24"/>
        </w:rPr>
        <w:t xml:space="preserve">          </w:t>
      </w:r>
      <w:r w:rsidR="002F3B1E">
        <w:rPr>
          <w:rFonts w:cs="Arial"/>
          <w:b/>
          <w:i/>
          <w:sz w:val="24"/>
          <w:szCs w:val="24"/>
        </w:rPr>
        <w:t xml:space="preserve">Por lo que se concluye que, </w:t>
      </w:r>
      <w:r>
        <w:rPr>
          <w:rFonts w:cs="Arial"/>
          <w:b/>
          <w:i/>
          <w:sz w:val="24"/>
          <w:szCs w:val="24"/>
        </w:rPr>
        <w:t xml:space="preserve">indiscutiblemente se deberá de entregar una versión pública del documento, testando los datos personales ya multicitados, al no contar con </w:t>
      </w:r>
      <w:r>
        <w:rPr>
          <w:rFonts w:cs="Arial"/>
          <w:b/>
          <w:i/>
          <w:sz w:val="24"/>
          <w:szCs w:val="24"/>
        </w:rPr>
        <w:lastRenderedPageBreak/>
        <w:t>el consentimiento expreso del titular o poseedor del predio, dando también cabal cumplimiento a lo resuelto por el ITEI en el recurso de revisión 2023/2022.</w:t>
      </w:r>
    </w:p>
    <w:p w:rsidR="002F3B1E" w:rsidRDefault="002F3B1E" w:rsidP="002F3B1E">
      <w:pPr>
        <w:spacing w:after="0" w:line="240" w:lineRule="auto"/>
        <w:jc w:val="both"/>
        <w:rPr>
          <w:rFonts w:cs="Arial"/>
          <w:b/>
          <w:i/>
          <w:sz w:val="24"/>
          <w:szCs w:val="24"/>
        </w:rPr>
      </w:pPr>
    </w:p>
    <w:p w:rsidR="002F3B1E" w:rsidRDefault="002F3B1E" w:rsidP="002F3B1E">
      <w:pPr>
        <w:spacing w:after="0" w:line="240" w:lineRule="auto"/>
        <w:jc w:val="both"/>
        <w:rPr>
          <w:rFonts w:cs="Arial"/>
          <w:sz w:val="24"/>
          <w:szCs w:val="24"/>
        </w:rPr>
      </w:pPr>
      <w:r>
        <w:rPr>
          <w:rFonts w:cs="Arial"/>
          <w:sz w:val="24"/>
          <w:szCs w:val="24"/>
        </w:rPr>
        <w:t xml:space="preserve">         Por lo anteriormente descrito, se pone a su consideración declarar la confidencialidad</w:t>
      </w:r>
      <w:r w:rsidR="00533B43">
        <w:rPr>
          <w:rFonts w:cs="Arial"/>
          <w:sz w:val="24"/>
          <w:szCs w:val="24"/>
        </w:rPr>
        <w:t xml:space="preserve"> parcial de la información, toda vez que</w:t>
      </w:r>
      <w:r w:rsidR="00B777D7">
        <w:rPr>
          <w:rFonts w:cs="Arial"/>
          <w:sz w:val="24"/>
          <w:szCs w:val="24"/>
        </w:rPr>
        <w:t>,</w:t>
      </w:r>
      <w:r w:rsidR="00533B43">
        <w:rPr>
          <w:rFonts w:cs="Arial"/>
          <w:sz w:val="24"/>
          <w:szCs w:val="24"/>
        </w:rPr>
        <w:t xml:space="preserve"> de una parcela no se tiene registro alguno de documentación, y de la otra parcela se cuenta con el </w:t>
      </w:r>
      <w:r w:rsidR="00B777D7">
        <w:rPr>
          <w:rFonts w:cs="Arial"/>
          <w:sz w:val="24"/>
          <w:szCs w:val="24"/>
        </w:rPr>
        <w:t>título</w:t>
      </w:r>
      <w:r w:rsidR="00533B43">
        <w:rPr>
          <w:rFonts w:cs="Arial"/>
          <w:sz w:val="24"/>
          <w:szCs w:val="24"/>
        </w:rPr>
        <w:t xml:space="preserve"> de propiedad, del cual se </w:t>
      </w:r>
      <w:r w:rsidR="00B777D7">
        <w:rPr>
          <w:rFonts w:cs="Arial"/>
          <w:sz w:val="24"/>
          <w:szCs w:val="24"/>
        </w:rPr>
        <w:t>realizará</w:t>
      </w:r>
      <w:r w:rsidR="00533B43">
        <w:rPr>
          <w:rFonts w:cs="Arial"/>
          <w:sz w:val="24"/>
          <w:szCs w:val="24"/>
        </w:rPr>
        <w:t xml:space="preserve"> una </w:t>
      </w:r>
      <w:r w:rsidR="00B777D7">
        <w:rPr>
          <w:rFonts w:cs="Arial"/>
          <w:sz w:val="24"/>
          <w:szCs w:val="24"/>
        </w:rPr>
        <w:t>versión pública para su entrega</w:t>
      </w:r>
      <w:r>
        <w:rPr>
          <w:rFonts w:cs="Arial"/>
          <w:sz w:val="24"/>
          <w:szCs w:val="24"/>
        </w:rPr>
        <w:t xml:space="preserve">, </w:t>
      </w:r>
      <w:r w:rsidR="00B777D7">
        <w:rPr>
          <w:rFonts w:cs="Arial"/>
          <w:sz w:val="24"/>
          <w:szCs w:val="24"/>
        </w:rPr>
        <w:t>por lo que</w:t>
      </w:r>
      <w:r>
        <w:rPr>
          <w:rFonts w:cs="Arial"/>
          <w:sz w:val="24"/>
          <w:szCs w:val="24"/>
        </w:rPr>
        <w:t xml:space="preserve"> dejo un espacio para</w:t>
      </w:r>
      <w:r w:rsidR="00B777D7">
        <w:rPr>
          <w:rFonts w:cs="Arial"/>
          <w:sz w:val="24"/>
          <w:szCs w:val="24"/>
        </w:rPr>
        <w:t xml:space="preserve"> sus comentarios o aclaraciones</w:t>
      </w:r>
      <w:r>
        <w:rPr>
          <w:rFonts w:cs="Arial"/>
          <w:sz w:val="24"/>
          <w:szCs w:val="24"/>
        </w:rPr>
        <w:t xml:space="preserve"> sobre la </w:t>
      </w:r>
      <w:proofErr w:type="spellStart"/>
      <w:r>
        <w:rPr>
          <w:rFonts w:cs="Arial"/>
          <w:sz w:val="24"/>
          <w:szCs w:val="24"/>
        </w:rPr>
        <w:t>dictaminación</w:t>
      </w:r>
      <w:proofErr w:type="spellEnd"/>
      <w:r>
        <w:rPr>
          <w:rFonts w:cs="Arial"/>
          <w:sz w:val="24"/>
          <w:szCs w:val="24"/>
        </w:rPr>
        <w:t xml:space="preserve">, o bien, si tienen alguna modificación que realizar, aclarando que todo el </w:t>
      </w:r>
      <w:bookmarkStart w:id="0" w:name="_GoBack"/>
      <w:bookmarkEnd w:id="0"/>
      <w:r>
        <w:rPr>
          <w:rFonts w:cs="Arial"/>
          <w:sz w:val="24"/>
          <w:szCs w:val="24"/>
        </w:rPr>
        <w:t xml:space="preserve">expediente, es decir, la solicitud inicial y sus anexos, la respuesta de </w:t>
      </w:r>
      <w:r w:rsidR="00B777D7">
        <w:rPr>
          <w:rFonts w:cs="Arial"/>
          <w:sz w:val="24"/>
          <w:szCs w:val="24"/>
        </w:rPr>
        <w:t xml:space="preserve">la Dirección de Catastro, el recurso de revisión 2023/2022 </w:t>
      </w:r>
      <w:r>
        <w:rPr>
          <w:rFonts w:cs="Arial"/>
          <w:sz w:val="24"/>
          <w:szCs w:val="24"/>
        </w:rPr>
        <w:t xml:space="preserve">y la </w:t>
      </w:r>
      <w:proofErr w:type="spellStart"/>
      <w:r>
        <w:rPr>
          <w:rFonts w:cs="Arial"/>
          <w:sz w:val="24"/>
          <w:szCs w:val="24"/>
        </w:rPr>
        <w:t>dictaminación</w:t>
      </w:r>
      <w:proofErr w:type="spellEnd"/>
      <w:r w:rsidR="00B777D7">
        <w:rPr>
          <w:rFonts w:cs="Arial"/>
          <w:sz w:val="24"/>
          <w:szCs w:val="24"/>
        </w:rPr>
        <w:t xml:space="preserve"> emitida por la Dirección de Transparencia</w:t>
      </w:r>
      <w:r>
        <w:rPr>
          <w:rFonts w:cs="Arial"/>
          <w:sz w:val="24"/>
          <w:szCs w:val="24"/>
        </w:rPr>
        <w:t xml:space="preserve">, fueron circuladas previamente para su consulta, es cuanto Presiente. </w:t>
      </w:r>
    </w:p>
    <w:p w:rsidR="002F3B1E" w:rsidRPr="0019590B" w:rsidRDefault="002F3B1E" w:rsidP="002F3B1E">
      <w:pPr>
        <w:spacing w:after="0" w:line="240" w:lineRule="auto"/>
        <w:jc w:val="both"/>
        <w:rPr>
          <w:rFonts w:cs="Arial"/>
          <w:sz w:val="24"/>
          <w:szCs w:val="24"/>
        </w:rPr>
      </w:pPr>
      <w:r>
        <w:rPr>
          <w:rFonts w:cs="Arial"/>
          <w:sz w:val="24"/>
          <w:szCs w:val="24"/>
        </w:rPr>
        <w:t xml:space="preserve"> </w:t>
      </w:r>
    </w:p>
    <w:p w:rsidR="002F3B1E" w:rsidRDefault="002F3B1E" w:rsidP="002F3B1E">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w:t>
      </w:r>
      <w:r>
        <w:rPr>
          <w:rFonts w:cs="Arial"/>
          <w:b/>
          <w:i/>
          <w:sz w:val="24"/>
          <w:szCs w:val="24"/>
        </w:rPr>
        <w:t xml:space="preserve">e </w:t>
      </w:r>
      <w:r w:rsidRPr="00CB4874">
        <w:rPr>
          <w:rFonts w:cs="Arial"/>
          <w:b/>
          <w:i/>
          <w:sz w:val="24"/>
          <w:szCs w:val="24"/>
        </w:rPr>
        <w:t>del Comité toma el uso de la voz:</w:t>
      </w:r>
      <w:r w:rsidRPr="0019590B">
        <w:rPr>
          <w:rFonts w:cs="Arial"/>
          <w:i/>
          <w:sz w:val="24"/>
          <w:szCs w:val="24"/>
        </w:rPr>
        <w:t xml:space="preserve"> </w:t>
      </w:r>
      <w:r>
        <w:rPr>
          <w:rFonts w:cs="Arial"/>
          <w:sz w:val="24"/>
          <w:szCs w:val="24"/>
        </w:rPr>
        <w:t xml:space="preserve">Por lo que a mí respecta, me queda muy clara la </w:t>
      </w:r>
      <w:proofErr w:type="spellStart"/>
      <w:r>
        <w:rPr>
          <w:rFonts w:cs="Arial"/>
          <w:sz w:val="24"/>
          <w:szCs w:val="24"/>
        </w:rPr>
        <w:t>dictaminación</w:t>
      </w:r>
      <w:proofErr w:type="spellEnd"/>
      <w:r>
        <w:rPr>
          <w:rFonts w:cs="Arial"/>
          <w:sz w:val="24"/>
          <w:szCs w:val="24"/>
        </w:rPr>
        <w:t xml:space="preserve"> realizada por la Secreta</w:t>
      </w:r>
      <w:r w:rsidR="00B777D7">
        <w:rPr>
          <w:rFonts w:cs="Arial"/>
          <w:sz w:val="24"/>
          <w:szCs w:val="24"/>
        </w:rPr>
        <w:t>ría Técnica de este Comité</w:t>
      </w:r>
      <w:r>
        <w:rPr>
          <w:rFonts w:cs="Arial"/>
          <w:sz w:val="24"/>
          <w:szCs w:val="24"/>
        </w:rPr>
        <w:t xml:space="preserve"> con los fundamentos que se realizan, evidentemente </w:t>
      </w:r>
      <w:r w:rsidR="00B777D7">
        <w:rPr>
          <w:rFonts w:cs="Arial"/>
          <w:sz w:val="24"/>
          <w:szCs w:val="24"/>
        </w:rPr>
        <w:t>la documentación con la que cuenta este sujeto obligado contiene datos personales, lo cual</w:t>
      </w:r>
      <w:r>
        <w:rPr>
          <w:rFonts w:cs="Arial"/>
          <w:sz w:val="24"/>
          <w:szCs w:val="24"/>
        </w:rPr>
        <w:t xml:space="preserve"> recae en el supuesto de ser información de carácter confidencial, toda vez que, al entregar dicha información se pondría e</w:t>
      </w:r>
      <w:r w:rsidR="00B777D7">
        <w:rPr>
          <w:rFonts w:cs="Arial"/>
          <w:sz w:val="24"/>
          <w:szCs w:val="24"/>
        </w:rPr>
        <w:t>n evidente riesgo al titular del predio</w:t>
      </w:r>
      <w:r>
        <w:rPr>
          <w:rFonts w:cs="Arial"/>
          <w:sz w:val="24"/>
          <w:szCs w:val="24"/>
        </w:rPr>
        <w:t xml:space="preserve"> y sus familiares, porque </w:t>
      </w:r>
      <w:r w:rsidR="00B777D7">
        <w:rPr>
          <w:rFonts w:cs="Arial"/>
          <w:sz w:val="24"/>
          <w:szCs w:val="24"/>
        </w:rPr>
        <w:t xml:space="preserve">se vinculan datos que los harían identificables y </w:t>
      </w:r>
      <w:r>
        <w:rPr>
          <w:rFonts w:cs="Arial"/>
          <w:sz w:val="24"/>
          <w:szCs w:val="24"/>
        </w:rPr>
        <w:t>podrían ser víctimas de extorción, robo</w:t>
      </w:r>
      <w:r w:rsidR="00B777D7">
        <w:rPr>
          <w:rFonts w:cs="Arial"/>
          <w:sz w:val="24"/>
          <w:szCs w:val="24"/>
        </w:rPr>
        <w:t>, daño a su propiedad</w:t>
      </w:r>
      <w:r>
        <w:rPr>
          <w:rFonts w:cs="Arial"/>
          <w:sz w:val="24"/>
          <w:szCs w:val="24"/>
        </w:rPr>
        <w:t xml:space="preserve"> y vulneraria el alcanc</w:t>
      </w:r>
      <w:r w:rsidR="00B777D7">
        <w:rPr>
          <w:rFonts w:cs="Arial"/>
          <w:sz w:val="24"/>
          <w:szCs w:val="24"/>
        </w:rPr>
        <w:t>e patrimonial con el que cuenta el titular del predio</w:t>
      </w:r>
      <w:r>
        <w:rPr>
          <w:rFonts w:cs="Arial"/>
          <w:sz w:val="24"/>
          <w:szCs w:val="24"/>
        </w:rPr>
        <w:t xml:space="preserve">, es cuánto. </w:t>
      </w:r>
    </w:p>
    <w:p w:rsidR="002F3B1E" w:rsidRDefault="002F3B1E" w:rsidP="002F3B1E">
      <w:pPr>
        <w:spacing w:after="0" w:line="240" w:lineRule="auto"/>
        <w:jc w:val="both"/>
        <w:rPr>
          <w:rFonts w:cs="Arial"/>
          <w:sz w:val="24"/>
          <w:szCs w:val="24"/>
        </w:rPr>
      </w:pPr>
    </w:p>
    <w:p w:rsidR="002F3B1E" w:rsidRDefault="002F3B1E" w:rsidP="002F3B1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En lo que a mi corresponde, estoy totalmente de acuerdo con </w:t>
      </w:r>
      <w:proofErr w:type="spellStart"/>
      <w:r>
        <w:rPr>
          <w:rFonts w:cs="Arial"/>
          <w:sz w:val="24"/>
          <w:szCs w:val="24"/>
        </w:rPr>
        <w:t>dictaminación</w:t>
      </w:r>
      <w:proofErr w:type="spellEnd"/>
      <w:r>
        <w:rPr>
          <w:rFonts w:cs="Arial"/>
          <w:sz w:val="24"/>
          <w:szCs w:val="24"/>
        </w:rPr>
        <w:t xml:space="preserve"> realizada y me sumo a</w:t>
      </w:r>
      <w:r w:rsidR="00B777D7">
        <w:rPr>
          <w:rFonts w:cs="Arial"/>
          <w:sz w:val="24"/>
          <w:szCs w:val="24"/>
        </w:rPr>
        <w:t>l comentario del Presidente del Comité</w:t>
      </w:r>
      <w:r>
        <w:rPr>
          <w:rFonts w:cs="Arial"/>
          <w:sz w:val="24"/>
          <w:szCs w:val="24"/>
        </w:rPr>
        <w:t xml:space="preserve">, los sujetos obligados tenemos la obligación de proteger los datos personales de los ciudadanos mientras </w:t>
      </w:r>
      <w:r w:rsidR="00B777D7">
        <w:rPr>
          <w:rFonts w:cs="Arial"/>
          <w:sz w:val="24"/>
          <w:szCs w:val="24"/>
        </w:rPr>
        <w:t xml:space="preserve">no se cuente </w:t>
      </w:r>
      <w:r>
        <w:rPr>
          <w:rFonts w:cs="Arial"/>
          <w:sz w:val="24"/>
          <w:szCs w:val="24"/>
        </w:rPr>
        <w:t>con el consentimiento</w:t>
      </w:r>
      <w:r w:rsidR="00B777D7">
        <w:rPr>
          <w:rFonts w:cs="Arial"/>
          <w:sz w:val="24"/>
          <w:szCs w:val="24"/>
        </w:rPr>
        <w:t xml:space="preserve"> expreso para su</w:t>
      </w:r>
      <w:r>
        <w:rPr>
          <w:rFonts w:cs="Arial"/>
          <w:sz w:val="24"/>
          <w:szCs w:val="24"/>
        </w:rPr>
        <w:t xml:space="preserve"> entrega,</w:t>
      </w:r>
      <w:r w:rsidR="00B777D7">
        <w:rPr>
          <w:rFonts w:cs="Arial"/>
          <w:sz w:val="24"/>
          <w:szCs w:val="24"/>
        </w:rPr>
        <w:t xml:space="preserve"> evidentemente entregar el título de propiedad de manera abierta pondría en riesgo al dueño del predio y a familiares, </w:t>
      </w:r>
      <w:r w:rsidR="00F017C1">
        <w:rPr>
          <w:rFonts w:cs="Arial"/>
          <w:sz w:val="24"/>
          <w:szCs w:val="24"/>
        </w:rPr>
        <w:t xml:space="preserve">por lo que </w:t>
      </w:r>
      <w:r w:rsidR="00B777D7">
        <w:rPr>
          <w:rFonts w:cs="Arial"/>
          <w:sz w:val="24"/>
          <w:szCs w:val="24"/>
        </w:rPr>
        <w:t>se podría generar un daño a su propiedad</w:t>
      </w:r>
      <w:r w:rsidR="00F017C1">
        <w:rPr>
          <w:rFonts w:cs="Arial"/>
          <w:sz w:val="24"/>
          <w:szCs w:val="24"/>
        </w:rPr>
        <w:t xml:space="preserve"> y a su patrimonio</w:t>
      </w:r>
      <w:r w:rsidR="00B777D7">
        <w:rPr>
          <w:rFonts w:cs="Arial"/>
          <w:sz w:val="24"/>
          <w:szCs w:val="24"/>
        </w:rPr>
        <w:t>, por lo que estoy de acuerdo en realizar una versión pública del documento, es cuánto</w:t>
      </w:r>
      <w:r w:rsidR="00F017C1">
        <w:rPr>
          <w:rFonts w:cs="Arial"/>
          <w:sz w:val="24"/>
          <w:szCs w:val="24"/>
        </w:rPr>
        <w:t xml:space="preserve"> presidente.</w:t>
      </w:r>
    </w:p>
    <w:p w:rsidR="002F3B1E" w:rsidRDefault="002F3B1E" w:rsidP="002F3B1E">
      <w:pPr>
        <w:spacing w:after="0" w:line="240" w:lineRule="auto"/>
        <w:jc w:val="both"/>
        <w:rPr>
          <w:rFonts w:cs="Arial"/>
          <w:sz w:val="24"/>
          <w:szCs w:val="24"/>
        </w:rPr>
      </w:pPr>
    </w:p>
    <w:p w:rsidR="002F3B1E" w:rsidRPr="0019590B" w:rsidRDefault="002F3B1E" w:rsidP="002F3B1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Pregunto a los presentes si hay comentarios adicionales al respecto (…) 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w:t>
      </w:r>
      <w:r w:rsidR="00F017C1">
        <w:rPr>
          <w:rFonts w:cs="Arial"/>
          <w:sz w:val="24"/>
          <w:szCs w:val="24"/>
        </w:rPr>
        <w:t xml:space="preserve">la entrega del título de propiedad en versión pública, </w:t>
      </w:r>
      <w:r>
        <w:rPr>
          <w:rFonts w:cs="Arial"/>
          <w:sz w:val="24"/>
          <w:szCs w:val="24"/>
        </w:rPr>
        <w:t>así como</w:t>
      </w:r>
      <w:r w:rsidR="00F017C1">
        <w:rPr>
          <w:rFonts w:cs="Arial"/>
          <w:sz w:val="24"/>
          <w:szCs w:val="24"/>
        </w:rPr>
        <w:t xml:space="preserve"> declarar</w:t>
      </w:r>
      <w:r>
        <w:rPr>
          <w:rFonts w:cs="Arial"/>
          <w:sz w:val="24"/>
          <w:szCs w:val="24"/>
        </w:rPr>
        <w:t xml:space="preserve"> la </w:t>
      </w:r>
      <w:r w:rsidRPr="00FC19EF">
        <w:rPr>
          <w:rFonts w:cs="Arial"/>
          <w:b/>
          <w:sz w:val="24"/>
          <w:szCs w:val="24"/>
        </w:rPr>
        <w:t>CONFIDENCIALIDAD</w:t>
      </w:r>
      <w:r w:rsidR="00110FCC">
        <w:rPr>
          <w:rFonts w:cs="Arial"/>
          <w:b/>
          <w:sz w:val="24"/>
          <w:szCs w:val="24"/>
        </w:rPr>
        <w:t xml:space="preserve"> PARCIAL</w:t>
      </w:r>
      <w:r>
        <w:rPr>
          <w:rFonts w:cs="Arial"/>
          <w:sz w:val="24"/>
          <w:szCs w:val="24"/>
        </w:rPr>
        <w:t xml:space="preserve"> de la información</w:t>
      </w:r>
      <w:r w:rsidR="00F017C1">
        <w:rPr>
          <w:rFonts w:cs="Arial"/>
          <w:sz w:val="24"/>
          <w:szCs w:val="24"/>
        </w:rPr>
        <w:t xml:space="preserve"> con la que cuenta dicho título.</w:t>
      </w:r>
    </w:p>
    <w:p w:rsidR="002F3B1E" w:rsidRPr="0019590B" w:rsidRDefault="002F3B1E" w:rsidP="002F3B1E">
      <w:pPr>
        <w:spacing w:after="0" w:line="240" w:lineRule="auto"/>
        <w:jc w:val="both"/>
        <w:rPr>
          <w:rFonts w:cs="Arial"/>
          <w:sz w:val="24"/>
          <w:szCs w:val="24"/>
        </w:rPr>
      </w:pPr>
    </w:p>
    <w:p w:rsidR="002F3B1E" w:rsidRPr="0019590B" w:rsidRDefault="00F017C1" w:rsidP="002F3B1E">
      <w:pPr>
        <w:spacing w:after="0" w:line="240" w:lineRule="auto"/>
        <w:jc w:val="both"/>
        <w:rPr>
          <w:rFonts w:cs="Arial"/>
          <w:sz w:val="24"/>
          <w:szCs w:val="24"/>
        </w:rPr>
      </w:pPr>
      <w:r>
        <w:rPr>
          <w:rFonts w:cs="Arial"/>
          <w:sz w:val="24"/>
          <w:szCs w:val="24"/>
        </w:rPr>
        <w:t>Licenciado</w:t>
      </w:r>
      <w:r w:rsidR="002F3B1E">
        <w:rPr>
          <w:rFonts w:cs="Arial"/>
          <w:sz w:val="24"/>
          <w:szCs w:val="24"/>
        </w:rPr>
        <w:t xml:space="preserve"> </w:t>
      </w:r>
      <w:r w:rsidR="002F3B1E" w:rsidRPr="0019590B">
        <w:rPr>
          <w:rFonts w:cs="Arial"/>
          <w:sz w:val="24"/>
          <w:szCs w:val="24"/>
        </w:rPr>
        <w:t xml:space="preserve">José Luis Ochoa González, </w:t>
      </w:r>
      <w:r w:rsidR="002F3B1E" w:rsidRPr="00CD5898">
        <w:rPr>
          <w:rFonts w:cs="Arial"/>
          <w:sz w:val="24"/>
          <w:szCs w:val="24"/>
        </w:rPr>
        <w:t>Titular del Órgano Interno de Control e integrante del Comité</w:t>
      </w:r>
      <w:r w:rsidR="002F3B1E" w:rsidRPr="0019590B">
        <w:rPr>
          <w:rFonts w:cs="Arial"/>
          <w:sz w:val="24"/>
          <w:szCs w:val="24"/>
        </w:rPr>
        <w:t xml:space="preserve">: </w:t>
      </w:r>
      <w:r w:rsidR="002F3B1E" w:rsidRPr="0019590B">
        <w:rPr>
          <w:rFonts w:cs="Arial"/>
          <w:i/>
          <w:sz w:val="24"/>
          <w:szCs w:val="24"/>
        </w:rPr>
        <w:t>“a favor”</w:t>
      </w:r>
    </w:p>
    <w:p w:rsidR="002F3B1E" w:rsidRPr="0019590B" w:rsidRDefault="00F017C1" w:rsidP="002F3B1E">
      <w:pPr>
        <w:spacing w:after="0" w:line="240" w:lineRule="auto"/>
        <w:jc w:val="both"/>
        <w:rPr>
          <w:rFonts w:cs="Arial"/>
          <w:i/>
          <w:sz w:val="24"/>
          <w:szCs w:val="24"/>
        </w:rPr>
      </w:pPr>
      <w:r>
        <w:rPr>
          <w:rFonts w:cs="Arial"/>
          <w:sz w:val="24"/>
          <w:szCs w:val="24"/>
        </w:rPr>
        <w:t>Ciudadana</w:t>
      </w:r>
      <w:r w:rsidR="002F3B1E">
        <w:rPr>
          <w:rFonts w:cs="Arial"/>
          <w:sz w:val="24"/>
          <w:szCs w:val="24"/>
        </w:rPr>
        <w:t xml:space="preserve"> </w:t>
      </w:r>
      <w:r w:rsidR="002F3B1E" w:rsidRPr="0019590B">
        <w:rPr>
          <w:rFonts w:cs="Arial"/>
          <w:sz w:val="24"/>
          <w:szCs w:val="24"/>
        </w:rPr>
        <w:t xml:space="preserve">Melina Ramos Muñoz, Directora de Transparencia y Secretario del Comité: </w:t>
      </w:r>
      <w:r w:rsidR="002F3B1E" w:rsidRPr="0019590B">
        <w:rPr>
          <w:rFonts w:cs="Arial"/>
          <w:i/>
          <w:sz w:val="24"/>
          <w:szCs w:val="24"/>
        </w:rPr>
        <w:t>“a favor”</w:t>
      </w:r>
    </w:p>
    <w:p w:rsidR="002F3B1E" w:rsidRDefault="002F3B1E" w:rsidP="002F3B1E">
      <w:pPr>
        <w:spacing w:after="0" w:line="240" w:lineRule="auto"/>
        <w:jc w:val="both"/>
        <w:rPr>
          <w:rFonts w:cs="Arial"/>
          <w:sz w:val="24"/>
          <w:szCs w:val="24"/>
        </w:rPr>
      </w:pPr>
      <w:r w:rsidRPr="0019590B">
        <w:rPr>
          <w:rFonts w:cs="Arial"/>
          <w:sz w:val="24"/>
          <w:szCs w:val="24"/>
        </w:rPr>
        <w:t>Mi voto es a favor, por lo cual se resuelve conforme a lo siguiente:</w:t>
      </w:r>
    </w:p>
    <w:p w:rsidR="002F3B1E" w:rsidRPr="0019590B" w:rsidRDefault="002F3B1E" w:rsidP="002F3B1E">
      <w:pPr>
        <w:spacing w:after="0" w:line="240" w:lineRule="auto"/>
        <w:jc w:val="both"/>
        <w:rPr>
          <w:rFonts w:cs="Arial"/>
          <w:sz w:val="24"/>
          <w:szCs w:val="24"/>
        </w:rPr>
      </w:pPr>
    </w:p>
    <w:p w:rsidR="002F3B1E" w:rsidRDefault="002F3B1E" w:rsidP="002F3B1E">
      <w:pPr>
        <w:spacing w:after="0" w:line="240" w:lineRule="auto"/>
        <w:jc w:val="both"/>
        <w:rPr>
          <w:rFonts w:cs="Arial"/>
          <w:i/>
          <w:sz w:val="24"/>
          <w:szCs w:val="24"/>
        </w:rPr>
      </w:pPr>
      <w:r w:rsidRPr="0019590B">
        <w:rPr>
          <w:rFonts w:cs="Arial"/>
          <w:b/>
          <w:i/>
          <w:sz w:val="24"/>
          <w:szCs w:val="24"/>
          <w:u w:val="single"/>
        </w:rPr>
        <w:lastRenderedPageBreak/>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00F017C1">
        <w:rPr>
          <w:i/>
          <w:sz w:val="24"/>
          <w:szCs w:val="24"/>
        </w:rPr>
        <w:t xml:space="preserve"> declarar la confidencialidad de los datos personales con los que se cuentan plasmados en el título de propiedad correspondiente, así como realizar una versión pública del mismo.</w:t>
      </w:r>
    </w:p>
    <w:p w:rsidR="002F3B1E" w:rsidRDefault="002F3B1E" w:rsidP="002F3B1E">
      <w:pPr>
        <w:spacing w:after="0" w:line="240" w:lineRule="auto"/>
        <w:jc w:val="both"/>
        <w:rPr>
          <w:rFonts w:cs="Arial"/>
          <w:i/>
          <w:sz w:val="24"/>
          <w:szCs w:val="24"/>
        </w:rPr>
      </w:pPr>
    </w:p>
    <w:p w:rsidR="00F017C1" w:rsidRDefault="002F3B1E" w:rsidP="002F3B1E">
      <w:pPr>
        <w:spacing w:after="0" w:line="240" w:lineRule="auto"/>
        <w:jc w:val="both"/>
        <w:rPr>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a la Dirección de Tr</w:t>
      </w:r>
      <w:r w:rsidR="00F017C1">
        <w:rPr>
          <w:i/>
          <w:sz w:val="24"/>
          <w:szCs w:val="24"/>
        </w:rPr>
        <w:t>ansparencia</w:t>
      </w:r>
      <w:r>
        <w:rPr>
          <w:i/>
          <w:sz w:val="24"/>
          <w:szCs w:val="24"/>
        </w:rPr>
        <w:t xml:space="preserve"> mediante la Secretaría Técnica del presente Comité, se lleven a cabo las gestiones necesarias para</w:t>
      </w:r>
      <w:r w:rsidR="00F017C1">
        <w:rPr>
          <w:i/>
          <w:sz w:val="24"/>
          <w:szCs w:val="24"/>
        </w:rPr>
        <w:t xml:space="preserve"> realizar y entregar la versión pública del título de p</w:t>
      </w:r>
      <w:r w:rsidR="00DF1DDA">
        <w:rPr>
          <w:i/>
          <w:sz w:val="24"/>
          <w:szCs w:val="24"/>
        </w:rPr>
        <w:t>ropiedad al solicitante</w:t>
      </w:r>
      <w:r w:rsidR="00F017C1">
        <w:rPr>
          <w:i/>
          <w:sz w:val="24"/>
          <w:szCs w:val="24"/>
        </w:rPr>
        <w:t xml:space="preserve"> de la solicitud</w:t>
      </w:r>
      <w:r w:rsidR="00DF1DDA">
        <w:rPr>
          <w:i/>
          <w:sz w:val="24"/>
          <w:szCs w:val="24"/>
        </w:rPr>
        <w:t xml:space="preserve"> de información</w:t>
      </w:r>
      <w:r w:rsidR="00F017C1">
        <w:rPr>
          <w:i/>
          <w:sz w:val="24"/>
          <w:szCs w:val="24"/>
        </w:rPr>
        <w:t xml:space="preserve"> DT/0305/2022</w:t>
      </w:r>
      <w:r w:rsidR="00DF1DDA">
        <w:rPr>
          <w:i/>
          <w:sz w:val="24"/>
          <w:szCs w:val="24"/>
        </w:rPr>
        <w:t>.</w:t>
      </w:r>
      <w:r w:rsidR="00F017C1">
        <w:rPr>
          <w:i/>
          <w:sz w:val="24"/>
          <w:szCs w:val="24"/>
        </w:rPr>
        <w:t xml:space="preserve"> </w:t>
      </w:r>
    </w:p>
    <w:p w:rsidR="00DF1DDA" w:rsidRDefault="00DF1DDA" w:rsidP="002F3B1E">
      <w:pPr>
        <w:spacing w:after="0" w:line="240" w:lineRule="auto"/>
        <w:jc w:val="both"/>
        <w:rPr>
          <w:i/>
          <w:sz w:val="24"/>
          <w:szCs w:val="24"/>
        </w:rPr>
      </w:pPr>
    </w:p>
    <w:p w:rsidR="00DF1DDA" w:rsidRDefault="00DF1DDA" w:rsidP="002F3B1E">
      <w:pPr>
        <w:spacing w:after="0" w:line="240" w:lineRule="auto"/>
        <w:jc w:val="both"/>
        <w:rPr>
          <w:i/>
          <w:sz w:val="24"/>
          <w:szCs w:val="24"/>
        </w:rPr>
      </w:pPr>
      <w:r>
        <w:rPr>
          <w:rFonts w:cs="Arial"/>
          <w:b/>
          <w:i/>
          <w:sz w:val="24"/>
          <w:szCs w:val="24"/>
          <w:u w:val="single"/>
        </w:rPr>
        <w:t>ACUERDO CUARTO</w:t>
      </w:r>
      <w:r w:rsidRPr="0019590B">
        <w:rPr>
          <w:rFonts w:cs="Arial"/>
          <w:b/>
          <w:i/>
          <w:sz w:val="24"/>
          <w:szCs w:val="24"/>
          <w:u w:val="single"/>
        </w:rPr>
        <w:t>.-</w:t>
      </w:r>
      <w:r>
        <w:rPr>
          <w:rFonts w:cs="Arial"/>
          <w:b/>
          <w:i/>
          <w:sz w:val="24"/>
          <w:szCs w:val="24"/>
          <w:u w:val="single"/>
        </w:rPr>
        <w:t xml:space="preserve"> </w:t>
      </w:r>
      <w:r>
        <w:rPr>
          <w:b/>
          <w:i/>
          <w:sz w:val="24"/>
          <w:szCs w:val="24"/>
        </w:rPr>
        <w:t xml:space="preserve">SE INSTRUYE </w:t>
      </w:r>
      <w:r>
        <w:rPr>
          <w:i/>
          <w:sz w:val="24"/>
          <w:szCs w:val="24"/>
        </w:rPr>
        <w:t xml:space="preserve">a la Dirección de Transparencia mediante la Secretaría Técnica del presente Comité, se lleven a cabo las gestiones necesarias </w:t>
      </w:r>
      <w:r>
        <w:rPr>
          <w:i/>
          <w:sz w:val="24"/>
          <w:szCs w:val="24"/>
        </w:rPr>
        <w:t xml:space="preserve">para informarle al Instituto de Transparencia, Acceso a la Información Pública y Protección de Datos Personales del Estado de Jalisco (ITEI) </w:t>
      </w:r>
      <w:r>
        <w:rPr>
          <w:i/>
          <w:sz w:val="24"/>
          <w:szCs w:val="24"/>
        </w:rPr>
        <w:t>el cabal cumplimiento a su resolución dentro del recurso de revisión 2023/2022.</w:t>
      </w:r>
    </w:p>
    <w:p w:rsidR="002F3B1E" w:rsidRPr="00F017C1" w:rsidRDefault="00F017C1" w:rsidP="002F3B1E">
      <w:pPr>
        <w:spacing w:after="0" w:line="240" w:lineRule="auto"/>
        <w:jc w:val="both"/>
        <w:rPr>
          <w:i/>
          <w:sz w:val="24"/>
          <w:szCs w:val="24"/>
        </w:rPr>
      </w:pPr>
      <w:r>
        <w:rPr>
          <w:i/>
          <w:sz w:val="24"/>
          <w:szCs w:val="24"/>
        </w:rPr>
        <w:t xml:space="preserve"> </w:t>
      </w:r>
      <w:r w:rsidR="002F3B1E">
        <w:rPr>
          <w:i/>
          <w:sz w:val="24"/>
          <w:szCs w:val="24"/>
        </w:rPr>
        <w:t xml:space="preserve"> </w:t>
      </w:r>
    </w:p>
    <w:p w:rsidR="002F3B1E" w:rsidRDefault="002F3B1E" w:rsidP="002F3B1E">
      <w:pPr>
        <w:spacing w:after="0" w:line="240" w:lineRule="auto"/>
        <w:jc w:val="both"/>
        <w:rPr>
          <w:rFonts w:cs="Arial"/>
          <w:i/>
          <w:sz w:val="24"/>
          <w:szCs w:val="24"/>
        </w:rPr>
      </w:pPr>
      <w:r>
        <w:rPr>
          <w:rFonts w:cs="Arial"/>
          <w:i/>
          <w:sz w:val="24"/>
          <w:szCs w:val="24"/>
        </w:rPr>
        <w:t>Continuamos con el siguiente punto del orden del día.</w:t>
      </w:r>
    </w:p>
    <w:p w:rsidR="002F3B1E" w:rsidRPr="00CD5898" w:rsidRDefault="002F3B1E" w:rsidP="002F3B1E">
      <w:pPr>
        <w:spacing w:after="0" w:line="240" w:lineRule="auto"/>
        <w:jc w:val="both"/>
        <w:rPr>
          <w:rFonts w:cs="Arial"/>
          <w:i/>
          <w:sz w:val="24"/>
          <w:szCs w:val="24"/>
        </w:rPr>
      </w:pPr>
    </w:p>
    <w:p w:rsidR="002F3B1E" w:rsidRDefault="002F3B1E" w:rsidP="002F3B1E">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2F3B1E" w:rsidRDefault="002F3B1E" w:rsidP="002F3B1E">
      <w:pPr>
        <w:spacing w:after="0" w:line="240" w:lineRule="auto"/>
        <w:jc w:val="both"/>
        <w:rPr>
          <w:rFonts w:cstheme="minorHAnsi"/>
          <w:sz w:val="24"/>
          <w:szCs w:val="24"/>
        </w:rPr>
      </w:pPr>
    </w:p>
    <w:p w:rsidR="002F3B1E" w:rsidRPr="00AE1101" w:rsidRDefault="002F3B1E" w:rsidP="002F3B1E">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2F3B1E" w:rsidRDefault="002F3B1E" w:rsidP="002F3B1E">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2F3B1E" w:rsidRDefault="002F3B1E" w:rsidP="002F3B1E">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2F3B1E" w:rsidRDefault="002F3B1E" w:rsidP="002F3B1E">
      <w:pPr>
        <w:spacing w:after="0" w:line="240" w:lineRule="auto"/>
        <w:jc w:val="both"/>
        <w:rPr>
          <w:rFonts w:cstheme="minorHAnsi"/>
          <w:sz w:val="24"/>
          <w:szCs w:val="24"/>
        </w:rPr>
      </w:pPr>
    </w:p>
    <w:p w:rsidR="002F3B1E" w:rsidRPr="0029511D" w:rsidRDefault="002F3B1E" w:rsidP="002F3B1E">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2F3B1E" w:rsidRPr="0019590B" w:rsidRDefault="002F3B1E" w:rsidP="002F3B1E">
      <w:pPr>
        <w:spacing w:after="0" w:line="240" w:lineRule="auto"/>
        <w:jc w:val="both"/>
        <w:rPr>
          <w:rFonts w:cs="Arial"/>
          <w:sz w:val="24"/>
          <w:szCs w:val="24"/>
        </w:rPr>
      </w:pPr>
    </w:p>
    <w:p w:rsidR="002F3B1E" w:rsidRDefault="00DF1DDA" w:rsidP="002F3B1E">
      <w:pPr>
        <w:spacing w:after="0" w:line="240" w:lineRule="auto"/>
        <w:jc w:val="both"/>
        <w:rPr>
          <w:i/>
          <w:sz w:val="24"/>
          <w:szCs w:val="24"/>
        </w:rPr>
      </w:pPr>
      <w:r>
        <w:rPr>
          <w:rFonts w:cs="Arial"/>
          <w:b/>
          <w:i/>
          <w:sz w:val="24"/>
          <w:szCs w:val="24"/>
          <w:u w:val="single"/>
        </w:rPr>
        <w:t>ACUERDO QUINTO</w:t>
      </w:r>
      <w:r w:rsidR="002F3B1E" w:rsidRPr="0019590B">
        <w:rPr>
          <w:rFonts w:cs="Arial"/>
          <w:b/>
          <w:i/>
          <w:sz w:val="24"/>
          <w:szCs w:val="24"/>
        </w:rPr>
        <w:t xml:space="preserve">.- </w:t>
      </w:r>
      <w:r w:rsidR="002F3B1E" w:rsidRPr="00AE1101">
        <w:rPr>
          <w:b/>
          <w:i/>
          <w:sz w:val="24"/>
          <w:szCs w:val="24"/>
        </w:rPr>
        <w:t>APROBACIÓN DEL</w:t>
      </w:r>
      <w:r w:rsidR="002F3B1E">
        <w:rPr>
          <w:b/>
          <w:i/>
          <w:sz w:val="24"/>
          <w:szCs w:val="24"/>
        </w:rPr>
        <w:t xml:space="preserve"> TERCERO Y</w:t>
      </w:r>
      <w:r w:rsidR="002F3B1E" w:rsidRPr="00AE1101">
        <w:rPr>
          <w:b/>
          <w:i/>
          <w:sz w:val="24"/>
          <w:szCs w:val="24"/>
        </w:rPr>
        <w:t xml:space="preserve"> </w:t>
      </w:r>
      <w:r w:rsidR="002F3B1E">
        <w:rPr>
          <w:b/>
          <w:i/>
          <w:sz w:val="24"/>
          <w:szCs w:val="24"/>
        </w:rPr>
        <w:t xml:space="preserve">CUARTO PUNTO </w:t>
      </w:r>
      <w:r w:rsidR="002F3B1E" w:rsidRPr="00AE1101">
        <w:rPr>
          <w:b/>
          <w:i/>
          <w:sz w:val="24"/>
          <w:szCs w:val="24"/>
        </w:rPr>
        <w:t xml:space="preserve">DEL ORDEN DEL DÍA.- </w:t>
      </w:r>
      <w:r w:rsidR="002F3B1E" w:rsidRPr="00AE1101">
        <w:rPr>
          <w:i/>
          <w:sz w:val="24"/>
          <w:szCs w:val="24"/>
        </w:rPr>
        <w:t xml:space="preserve">Considerando que no existe tema adicional a tratar, </w:t>
      </w:r>
      <w:r w:rsidR="002F3B1E" w:rsidRPr="001D0B74">
        <w:rPr>
          <w:b/>
          <w:i/>
          <w:sz w:val="24"/>
          <w:szCs w:val="24"/>
          <w:u w:val="single"/>
        </w:rPr>
        <w:t>se aprueba de forma unánime</w:t>
      </w:r>
      <w:r w:rsidR="002F3B1E">
        <w:rPr>
          <w:i/>
          <w:sz w:val="24"/>
          <w:szCs w:val="24"/>
        </w:rPr>
        <w:t xml:space="preserve"> </w:t>
      </w:r>
      <w:r w:rsidR="002F3B1E" w:rsidRPr="00AE1101">
        <w:rPr>
          <w:i/>
          <w:sz w:val="24"/>
          <w:szCs w:val="24"/>
        </w:rPr>
        <w:t>la clausur</w:t>
      </w:r>
      <w:r>
        <w:rPr>
          <w:i/>
          <w:sz w:val="24"/>
          <w:szCs w:val="24"/>
        </w:rPr>
        <w:t>a de la presente sesión a las 10:32 diez horas con treinta y dos</w:t>
      </w:r>
      <w:r w:rsidR="002F3B1E" w:rsidRPr="00AE1101">
        <w:rPr>
          <w:i/>
          <w:sz w:val="24"/>
          <w:szCs w:val="24"/>
        </w:rPr>
        <w:t xml:space="preserve"> minutos del día </w:t>
      </w:r>
      <w:r>
        <w:rPr>
          <w:i/>
          <w:sz w:val="24"/>
          <w:szCs w:val="24"/>
        </w:rPr>
        <w:t>25 veinticinco</w:t>
      </w:r>
      <w:r w:rsidR="002F3B1E" w:rsidRPr="00AE1101">
        <w:rPr>
          <w:i/>
          <w:sz w:val="24"/>
          <w:szCs w:val="24"/>
        </w:rPr>
        <w:t xml:space="preserve"> de </w:t>
      </w:r>
      <w:r w:rsidR="002F3B1E">
        <w:rPr>
          <w:i/>
          <w:sz w:val="24"/>
          <w:szCs w:val="24"/>
        </w:rPr>
        <w:t>agosto del año 2022 dos mil veintidós</w:t>
      </w:r>
      <w:r w:rsidR="002F3B1E" w:rsidRPr="00AE1101">
        <w:rPr>
          <w:i/>
          <w:sz w:val="24"/>
          <w:szCs w:val="24"/>
        </w:rPr>
        <w:t>.</w:t>
      </w:r>
    </w:p>
    <w:p w:rsidR="00DF1DDA" w:rsidRDefault="00DF1DDA" w:rsidP="002F3B1E">
      <w:pPr>
        <w:spacing w:after="0" w:line="240" w:lineRule="auto"/>
        <w:jc w:val="both"/>
        <w:rPr>
          <w:i/>
          <w:sz w:val="24"/>
          <w:szCs w:val="24"/>
        </w:rPr>
      </w:pPr>
    </w:p>
    <w:p w:rsidR="00DF1DDA" w:rsidRPr="00253588" w:rsidRDefault="00DF1DDA" w:rsidP="00DF1DDA">
      <w:pPr>
        <w:spacing w:after="0" w:line="240" w:lineRule="auto"/>
        <w:jc w:val="center"/>
        <w:rPr>
          <w:rFonts w:cs="Arial"/>
          <w:b/>
          <w:i/>
          <w:sz w:val="24"/>
          <w:szCs w:val="24"/>
        </w:rPr>
      </w:pPr>
      <w:r w:rsidRPr="00260DB4">
        <w:rPr>
          <w:color w:val="BFBFBF" w:themeColor="background1" w:themeShade="BF"/>
          <w:sz w:val="144"/>
          <w:szCs w:val="144"/>
        </w:rPr>
        <w:t>SIN TEXTO</w:t>
      </w:r>
    </w:p>
    <w:p w:rsidR="002F3B1E" w:rsidRDefault="002F3B1E" w:rsidP="002F3B1E">
      <w:pPr>
        <w:spacing w:after="0" w:line="240" w:lineRule="auto"/>
        <w:jc w:val="both"/>
        <w:rPr>
          <w:rFonts w:cs="Arial"/>
          <w:sz w:val="24"/>
          <w:szCs w:val="24"/>
        </w:rPr>
      </w:pPr>
    </w:p>
    <w:p w:rsidR="00DF1DDA" w:rsidRDefault="00DF1DDA" w:rsidP="002F3B1E">
      <w:pPr>
        <w:spacing w:after="0" w:line="240" w:lineRule="auto"/>
        <w:jc w:val="both"/>
        <w:rPr>
          <w:rFonts w:cs="Arial"/>
          <w:sz w:val="24"/>
          <w:szCs w:val="24"/>
        </w:rPr>
      </w:pPr>
    </w:p>
    <w:p w:rsidR="002F3B1E" w:rsidRDefault="002F3B1E" w:rsidP="002F3B1E">
      <w:pPr>
        <w:spacing w:after="0" w:line="240" w:lineRule="auto"/>
        <w:jc w:val="both"/>
        <w:rPr>
          <w:rFonts w:cs="Arial"/>
          <w:sz w:val="24"/>
          <w:szCs w:val="24"/>
        </w:rPr>
      </w:pPr>
    </w:p>
    <w:p w:rsidR="002F3B1E" w:rsidRPr="0019590B" w:rsidRDefault="002F3B1E" w:rsidP="002F3B1E">
      <w:pPr>
        <w:spacing w:after="0" w:line="240" w:lineRule="auto"/>
        <w:jc w:val="both"/>
        <w:rPr>
          <w:rFonts w:cs="Arial"/>
          <w:sz w:val="24"/>
          <w:szCs w:val="24"/>
        </w:rPr>
      </w:pPr>
    </w:p>
    <w:p w:rsidR="002F3B1E" w:rsidRPr="0019590B" w:rsidRDefault="002F3B1E" w:rsidP="002F3B1E">
      <w:pPr>
        <w:spacing w:after="0" w:line="240" w:lineRule="auto"/>
        <w:jc w:val="both"/>
        <w:rPr>
          <w:rFonts w:cs="Arial"/>
          <w:sz w:val="24"/>
          <w:szCs w:val="24"/>
        </w:rPr>
      </w:pPr>
    </w:p>
    <w:p w:rsidR="002F3B1E" w:rsidRPr="0019590B" w:rsidRDefault="002F3B1E" w:rsidP="002F3B1E">
      <w:pPr>
        <w:spacing w:after="0" w:line="240" w:lineRule="auto"/>
        <w:jc w:val="center"/>
        <w:rPr>
          <w:sz w:val="24"/>
          <w:szCs w:val="24"/>
        </w:rPr>
      </w:pPr>
      <w:r w:rsidRPr="0019590B">
        <w:rPr>
          <w:sz w:val="24"/>
          <w:szCs w:val="24"/>
        </w:rPr>
        <w:t xml:space="preserve">MIGUEL OSBALDO CARREÓN PÉREZ, </w:t>
      </w:r>
    </w:p>
    <w:p w:rsidR="002F3B1E" w:rsidRPr="004A3E30" w:rsidRDefault="002F3B1E" w:rsidP="002F3B1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2F3B1E" w:rsidRPr="0019590B" w:rsidRDefault="002F3B1E" w:rsidP="002F3B1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2F3B1E" w:rsidRPr="0019590B" w:rsidRDefault="002F3B1E" w:rsidP="002F3B1E">
      <w:pPr>
        <w:spacing w:after="0" w:line="240" w:lineRule="auto"/>
        <w:jc w:val="center"/>
        <w:rPr>
          <w:sz w:val="24"/>
          <w:szCs w:val="24"/>
        </w:rPr>
      </w:pPr>
    </w:p>
    <w:p w:rsidR="002F3B1E" w:rsidRPr="0019590B" w:rsidRDefault="002F3B1E" w:rsidP="002F3B1E">
      <w:pPr>
        <w:spacing w:after="0" w:line="240" w:lineRule="auto"/>
        <w:rPr>
          <w:sz w:val="24"/>
          <w:szCs w:val="24"/>
        </w:rPr>
      </w:pPr>
    </w:p>
    <w:p w:rsidR="002F3B1E" w:rsidRDefault="002F3B1E" w:rsidP="002F3B1E">
      <w:pPr>
        <w:spacing w:after="0" w:line="240" w:lineRule="auto"/>
        <w:rPr>
          <w:sz w:val="24"/>
          <w:szCs w:val="24"/>
        </w:rPr>
      </w:pPr>
    </w:p>
    <w:p w:rsidR="002F3B1E" w:rsidRDefault="002F3B1E" w:rsidP="002F3B1E">
      <w:pPr>
        <w:spacing w:after="0" w:line="240" w:lineRule="auto"/>
        <w:rPr>
          <w:sz w:val="24"/>
          <w:szCs w:val="24"/>
        </w:rPr>
      </w:pPr>
    </w:p>
    <w:p w:rsidR="002F3B1E" w:rsidRDefault="002F3B1E" w:rsidP="002F3B1E">
      <w:pPr>
        <w:spacing w:after="0" w:line="240" w:lineRule="auto"/>
        <w:jc w:val="center"/>
        <w:rPr>
          <w:sz w:val="24"/>
          <w:szCs w:val="24"/>
        </w:rPr>
      </w:pPr>
    </w:p>
    <w:p w:rsidR="002F3B1E" w:rsidRDefault="002F3B1E" w:rsidP="002F3B1E">
      <w:pPr>
        <w:spacing w:after="0" w:line="240" w:lineRule="auto"/>
        <w:jc w:val="center"/>
        <w:rPr>
          <w:sz w:val="24"/>
          <w:szCs w:val="24"/>
        </w:rPr>
      </w:pPr>
    </w:p>
    <w:p w:rsidR="002F3B1E" w:rsidRDefault="002F3B1E" w:rsidP="002F3B1E">
      <w:pPr>
        <w:spacing w:after="0" w:line="240" w:lineRule="auto"/>
        <w:jc w:val="center"/>
        <w:rPr>
          <w:sz w:val="24"/>
          <w:szCs w:val="24"/>
        </w:rPr>
      </w:pPr>
    </w:p>
    <w:p w:rsidR="002F3B1E" w:rsidRPr="0019590B" w:rsidRDefault="002F3B1E" w:rsidP="002F3B1E">
      <w:pPr>
        <w:spacing w:after="0" w:line="240" w:lineRule="auto"/>
        <w:jc w:val="center"/>
        <w:rPr>
          <w:sz w:val="24"/>
          <w:szCs w:val="24"/>
        </w:rPr>
      </w:pPr>
    </w:p>
    <w:p w:rsidR="002F3B1E" w:rsidRDefault="002F3B1E" w:rsidP="002F3B1E">
      <w:pPr>
        <w:spacing w:after="0" w:line="240" w:lineRule="auto"/>
        <w:jc w:val="center"/>
        <w:rPr>
          <w:sz w:val="24"/>
          <w:szCs w:val="24"/>
        </w:rPr>
      </w:pPr>
    </w:p>
    <w:p w:rsidR="002F3B1E" w:rsidRPr="0019590B" w:rsidRDefault="002F3B1E" w:rsidP="002F3B1E">
      <w:pPr>
        <w:spacing w:after="0" w:line="240" w:lineRule="auto"/>
        <w:jc w:val="center"/>
        <w:rPr>
          <w:sz w:val="24"/>
          <w:szCs w:val="24"/>
        </w:rPr>
      </w:pPr>
    </w:p>
    <w:p w:rsidR="002F3B1E" w:rsidRPr="0019590B" w:rsidRDefault="002F3B1E" w:rsidP="002F3B1E">
      <w:pPr>
        <w:spacing w:after="0" w:line="240" w:lineRule="auto"/>
        <w:jc w:val="center"/>
        <w:rPr>
          <w:sz w:val="24"/>
          <w:szCs w:val="24"/>
        </w:rPr>
      </w:pPr>
    </w:p>
    <w:p w:rsidR="002F3B1E" w:rsidRPr="0019590B" w:rsidRDefault="002F3B1E" w:rsidP="002F3B1E">
      <w:pPr>
        <w:spacing w:after="0" w:line="240" w:lineRule="auto"/>
        <w:jc w:val="center"/>
        <w:rPr>
          <w:sz w:val="24"/>
          <w:szCs w:val="24"/>
        </w:rPr>
      </w:pPr>
      <w:r w:rsidRPr="0019590B">
        <w:rPr>
          <w:sz w:val="24"/>
          <w:szCs w:val="24"/>
        </w:rPr>
        <w:t xml:space="preserve">JOSÉ LUIS OCHOA GONZÁLEZ, </w:t>
      </w:r>
    </w:p>
    <w:p w:rsidR="002F3B1E" w:rsidRPr="00CD5898" w:rsidRDefault="002F3B1E" w:rsidP="002F3B1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2F3B1E" w:rsidRPr="0019590B" w:rsidRDefault="002F3B1E" w:rsidP="002F3B1E">
      <w:pPr>
        <w:spacing w:after="0" w:line="240" w:lineRule="auto"/>
        <w:jc w:val="center"/>
        <w:rPr>
          <w:sz w:val="24"/>
          <w:szCs w:val="24"/>
        </w:rPr>
      </w:pPr>
    </w:p>
    <w:p w:rsidR="002F3B1E" w:rsidRPr="0019590B" w:rsidRDefault="002F3B1E" w:rsidP="002F3B1E">
      <w:pPr>
        <w:spacing w:after="0" w:line="240" w:lineRule="auto"/>
        <w:jc w:val="center"/>
        <w:rPr>
          <w:sz w:val="24"/>
          <w:szCs w:val="24"/>
        </w:rPr>
      </w:pPr>
    </w:p>
    <w:p w:rsidR="002F3B1E" w:rsidRPr="0019590B" w:rsidRDefault="002F3B1E" w:rsidP="002F3B1E">
      <w:pPr>
        <w:spacing w:after="0" w:line="240" w:lineRule="auto"/>
        <w:jc w:val="center"/>
        <w:rPr>
          <w:sz w:val="24"/>
          <w:szCs w:val="24"/>
        </w:rPr>
      </w:pPr>
    </w:p>
    <w:p w:rsidR="002F3B1E" w:rsidRDefault="002F3B1E" w:rsidP="002F3B1E">
      <w:pPr>
        <w:spacing w:after="0" w:line="240" w:lineRule="auto"/>
        <w:rPr>
          <w:sz w:val="24"/>
          <w:szCs w:val="24"/>
        </w:rPr>
      </w:pPr>
    </w:p>
    <w:p w:rsidR="002F3B1E" w:rsidRDefault="002F3B1E" w:rsidP="002F3B1E">
      <w:pPr>
        <w:spacing w:after="0" w:line="240" w:lineRule="auto"/>
        <w:rPr>
          <w:sz w:val="24"/>
          <w:szCs w:val="24"/>
        </w:rPr>
      </w:pPr>
    </w:p>
    <w:p w:rsidR="002F3B1E" w:rsidRDefault="002F3B1E" w:rsidP="002F3B1E">
      <w:pPr>
        <w:spacing w:after="0" w:line="240" w:lineRule="auto"/>
        <w:rPr>
          <w:sz w:val="24"/>
          <w:szCs w:val="24"/>
        </w:rPr>
      </w:pPr>
    </w:p>
    <w:p w:rsidR="002F3B1E" w:rsidRDefault="002F3B1E" w:rsidP="002F3B1E">
      <w:pPr>
        <w:spacing w:after="0" w:line="240" w:lineRule="auto"/>
        <w:rPr>
          <w:sz w:val="24"/>
          <w:szCs w:val="24"/>
        </w:rPr>
      </w:pPr>
    </w:p>
    <w:p w:rsidR="002F3B1E" w:rsidRDefault="002F3B1E" w:rsidP="002F3B1E">
      <w:pPr>
        <w:spacing w:after="0" w:line="240" w:lineRule="auto"/>
        <w:rPr>
          <w:sz w:val="24"/>
          <w:szCs w:val="24"/>
        </w:rPr>
      </w:pPr>
    </w:p>
    <w:p w:rsidR="002F3B1E" w:rsidRPr="0019590B" w:rsidRDefault="002F3B1E" w:rsidP="002F3B1E">
      <w:pPr>
        <w:spacing w:after="0" w:line="240" w:lineRule="auto"/>
        <w:rPr>
          <w:sz w:val="24"/>
          <w:szCs w:val="24"/>
        </w:rPr>
      </w:pPr>
    </w:p>
    <w:p w:rsidR="002F3B1E" w:rsidRPr="0019590B" w:rsidRDefault="002F3B1E" w:rsidP="002F3B1E">
      <w:pPr>
        <w:spacing w:after="0" w:line="240" w:lineRule="auto"/>
        <w:rPr>
          <w:sz w:val="24"/>
          <w:szCs w:val="24"/>
        </w:rPr>
      </w:pPr>
    </w:p>
    <w:p w:rsidR="002F3B1E" w:rsidRPr="0019590B" w:rsidRDefault="002F3B1E" w:rsidP="002F3B1E">
      <w:pPr>
        <w:spacing w:after="0" w:line="240" w:lineRule="auto"/>
        <w:rPr>
          <w:sz w:val="24"/>
          <w:szCs w:val="24"/>
        </w:rPr>
      </w:pPr>
    </w:p>
    <w:p w:rsidR="002F3B1E" w:rsidRPr="0019590B" w:rsidRDefault="002F3B1E" w:rsidP="002F3B1E">
      <w:pPr>
        <w:pStyle w:val="Sinespaciado"/>
        <w:jc w:val="center"/>
        <w:rPr>
          <w:sz w:val="24"/>
          <w:szCs w:val="24"/>
        </w:rPr>
      </w:pPr>
      <w:r w:rsidRPr="0019590B">
        <w:rPr>
          <w:sz w:val="24"/>
          <w:szCs w:val="24"/>
        </w:rPr>
        <w:t>MELINA RAMOS MUÑOZ</w:t>
      </w:r>
    </w:p>
    <w:p w:rsidR="002F3B1E" w:rsidRPr="004A3E30" w:rsidRDefault="002F3B1E" w:rsidP="002F3B1E">
      <w:pPr>
        <w:spacing w:after="0" w:line="240" w:lineRule="auto"/>
        <w:jc w:val="center"/>
        <w:rPr>
          <w:rFonts w:cs="Arial"/>
          <w:sz w:val="24"/>
          <w:szCs w:val="24"/>
        </w:rPr>
      </w:pPr>
      <w:r w:rsidRPr="0019590B">
        <w:rPr>
          <w:sz w:val="24"/>
          <w:szCs w:val="24"/>
        </w:rPr>
        <w:t>DIRECTO</w:t>
      </w:r>
      <w:r w:rsidR="00DF1DDA">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2F3B1E" w:rsidRDefault="002F3B1E" w:rsidP="002F3B1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0258F" w:rsidRDefault="0080258F"/>
    <w:sectPr w:rsidR="0080258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6D" w:rsidRDefault="00E9396D" w:rsidP="00F017C1">
      <w:pPr>
        <w:spacing w:after="0" w:line="240" w:lineRule="auto"/>
      </w:pPr>
      <w:r>
        <w:separator/>
      </w:r>
    </w:p>
  </w:endnote>
  <w:endnote w:type="continuationSeparator" w:id="0">
    <w:p w:rsidR="00E9396D" w:rsidRDefault="00E9396D" w:rsidP="00F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C1" w:rsidRDefault="00F017C1" w:rsidP="00F017C1">
    <w:pPr>
      <w:pStyle w:val="Piedepgina"/>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Vigésima Primera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de la</w:t>
    </w:r>
  </w:p>
  <w:p w:rsidR="00F017C1" w:rsidRDefault="00F017C1" w:rsidP="00F017C1">
    <w:pPr>
      <w:pStyle w:val="Piedepgina"/>
      <w:jc w:val="center"/>
      <w:rPr>
        <w:sz w:val="16"/>
        <w:szCs w:val="16"/>
      </w:rPr>
    </w:pPr>
    <w:r>
      <w:rPr>
        <w:sz w:val="16"/>
        <w:szCs w:val="16"/>
      </w:rPr>
      <w:t>Administración Municipal 2021-2024 del Municipio d</w:t>
    </w:r>
    <w:r w:rsidRPr="00F66C40">
      <w:rPr>
        <w:sz w:val="16"/>
        <w:szCs w:val="16"/>
      </w:rPr>
      <w:t>e Tlajomulco de Zúñiga, Jalisco,</w:t>
    </w:r>
    <w:r>
      <w:rPr>
        <w:sz w:val="16"/>
        <w:szCs w:val="16"/>
      </w:rPr>
      <w:t xml:space="preserve"> celebrada el día 25 de agosto</w:t>
    </w:r>
    <w:r>
      <w:rPr>
        <w:sz w:val="16"/>
        <w:szCs w:val="16"/>
      </w:rPr>
      <w:t xml:space="preserve"> del año 2022</w:t>
    </w:r>
    <w:r w:rsidRPr="00F66C40">
      <w:rPr>
        <w:sz w:val="16"/>
        <w:szCs w:val="16"/>
      </w:rPr>
      <w:t>.</w:t>
    </w:r>
  </w:p>
  <w:p w:rsidR="00F017C1" w:rsidRDefault="00F017C1">
    <w:pPr>
      <w:pStyle w:val="Piedepgina"/>
      <w:rPr>
        <w:sz w:val="16"/>
        <w:szCs w:val="16"/>
      </w:rPr>
    </w:pPr>
  </w:p>
  <w:p w:rsidR="00F017C1" w:rsidRDefault="00F01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6D" w:rsidRDefault="00E9396D" w:rsidP="00F017C1">
      <w:pPr>
        <w:spacing w:after="0" w:line="240" w:lineRule="auto"/>
      </w:pPr>
      <w:r>
        <w:separator/>
      </w:r>
    </w:p>
  </w:footnote>
  <w:footnote w:type="continuationSeparator" w:id="0">
    <w:p w:rsidR="00E9396D" w:rsidRDefault="00E9396D" w:rsidP="00F0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46232"/>
      <w:docPartObj>
        <w:docPartGallery w:val="Page Numbers (Margins)"/>
        <w:docPartUnique/>
      </w:docPartObj>
    </w:sdtPr>
    <w:sdtContent>
      <w:p w:rsidR="00F017C1" w:rsidRDefault="00F017C1">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F017C1" w:rsidRDefault="00F017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D431A" w:rsidRPr="00AD431A">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F017C1" w:rsidRDefault="00F017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D431A" w:rsidRPr="00AD431A">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1E"/>
    <w:rsid w:val="000F597C"/>
    <w:rsid w:val="00110FCC"/>
    <w:rsid w:val="002F3B1E"/>
    <w:rsid w:val="00533B43"/>
    <w:rsid w:val="0080258F"/>
    <w:rsid w:val="00955671"/>
    <w:rsid w:val="00A41A9C"/>
    <w:rsid w:val="00AD431A"/>
    <w:rsid w:val="00B20B15"/>
    <w:rsid w:val="00B777D7"/>
    <w:rsid w:val="00DF1DDA"/>
    <w:rsid w:val="00E9396D"/>
    <w:rsid w:val="00F017C1"/>
    <w:rsid w:val="00F63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B1E"/>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F017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7C1"/>
  </w:style>
  <w:style w:type="paragraph" w:styleId="Piedepgina">
    <w:name w:val="footer"/>
    <w:basedOn w:val="Normal"/>
    <w:link w:val="PiedepginaCar"/>
    <w:uiPriority w:val="99"/>
    <w:unhideWhenUsed/>
    <w:rsid w:val="00F017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7C1"/>
  </w:style>
  <w:style w:type="paragraph" w:styleId="Textodeglobo">
    <w:name w:val="Balloon Text"/>
    <w:basedOn w:val="Normal"/>
    <w:link w:val="TextodegloboCar"/>
    <w:uiPriority w:val="99"/>
    <w:semiHidden/>
    <w:unhideWhenUsed/>
    <w:rsid w:val="00F01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B1E"/>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F017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7C1"/>
  </w:style>
  <w:style w:type="paragraph" w:styleId="Piedepgina">
    <w:name w:val="footer"/>
    <w:basedOn w:val="Normal"/>
    <w:link w:val="PiedepginaCar"/>
    <w:uiPriority w:val="99"/>
    <w:unhideWhenUsed/>
    <w:rsid w:val="00F017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7C1"/>
  </w:style>
  <w:style w:type="paragraph" w:styleId="Textodeglobo">
    <w:name w:val="Balloon Text"/>
    <w:basedOn w:val="Normal"/>
    <w:link w:val="TextodegloboCar"/>
    <w:uiPriority w:val="99"/>
    <w:semiHidden/>
    <w:unhideWhenUsed/>
    <w:rsid w:val="00F01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10</Pages>
  <Words>3669</Words>
  <Characters>20182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cp:lastPrinted>2022-08-26T18:48:00Z</cp:lastPrinted>
  <dcterms:created xsi:type="dcterms:W3CDTF">2022-08-26T14:31:00Z</dcterms:created>
  <dcterms:modified xsi:type="dcterms:W3CDTF">2022-08-26T19:41:00Z</dcterms:modified>
</cp:coreProperties>
</file>